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55" w:rsidRPr="007D7555" w:rsidRDefault="007D7555" w:rsidP="007D7555">
      <w:pPr>
        <w:pStyle w:val="a3"/>
        <w:rPr>
          <w:sz w:val="32"/>
          <w:szCs w:val="32"/>
        </w:rPr>
      </w:pPr>
      <w:r w:rsidRPr="007D7555">
        <w:rPr>
          <w:sz w:val="32"/>
          <w:szCs w:val="32"/>
        </w:rPr>
        <w:t>Обоснование отнесения продукта к сфере искусственного интеллекта</w:t>
      </w:r>
    </w:p>
    <w:p w:rsidR="006A0C45" w:rsidRPr="00EE625A" w:rsidRDefault="00EE625A" w:rsidP="00BA0012">
      <w:pPr>
        <w:rPr>
          <w:b/>
          <w:color w:val="AEAAAA" w:themeColor="background2" w:themeShade="BF"/>
        </w:rPr>
      </w:pPr>
      <w:r w:rsidRPr="00EE625A">
        <w:rPr>
          <w:b/>
          <w:color w:val="AEAAAA" w:themeColor="background2" w:themeShade="BF"/>
        </w:rPr>
        <w:t>Привести пример решения задачи с использо</w:t>
      </w:r>
      <w:r w:rsidR="00193CB6">
        <w:rPr>
          <w:b/>
          <w:color w:val="AEAAAA" w:themeColor="background2" w:themeShade="BF"/>
        </w:rPr>
        <w:t>ванием разработанного продукта</w:t>
      </w:r>
    </w:p>
    <w:p w:rsidR="006A0C45" w:rsidRPr="007D7555" w:rsidRDefault="006A0C45" w:rsidP="00BA0012">
      <w:pPr>
        <w:rPr>
          <w:b/>
        </w:rPr>
      </w:pPr>
      <w:r w:rsidRPr="007D7555">
        <w:rPr>
          <w:b/>
        </w:rPr>
        <w:t xml:space="preserve">В качестве примера по решению задачи разработки кода на языке </w:t>
      </w:r>
      <w:r w:rsidRPr="007D7555">
        <w:rPr>
          <w:b/>
          <w:lang w:val="en-US"/>
        </w:rPr>
        <w:t>Python</w:t>
      </w:r>
      <w:r w:rsidRPr="007D7555">
        <w:rPr>
          <w:b/>
        </w:rPr>
        <w:t xml:space="preserve"> приведем постановку </w:t>
      </w:r>
      <w:bookmarkStart w:id="0" w:name="_GoBack"/>
      <w:bookmarkEnd w:id="0"/>
      <w:r w:rsidRPr="007D7555">
        <w:rPr>
          <w:b/>
        </w:rPr>
        <w:t>задачи на естественном языке и сгенерированный код.</w:t>
      </w:r>
    </w:p>
    <w:p w:rsidR="006A0C45" w:rsidRPr="007D7555" w:rsidRDefault="006A0C45" w:rsidP="00BA0012">
      <w:pPr>
        <w:rPr>
          <w:b/>
        </w:rPr>
      </w:pPr>
    </w:p>
    <w:p w:rsidR="006A0C45" w:rsidRPr="007D7555" w:rsidRDefault="006A0C45" w:rsidP="00BA0012">
      <w:pPr>
        <w:rPr>
          <w:b/>
        </w:rPr>
      </w:pPr>
      <w:r w:rsidRPr="007D7555">
        <w:rPr>
          <w:b/>
        </w:rPr>
        <w:t>Постановка задачи (запрос)</w:t>
      </w:r>
    </w:p>
    <w:p w:rsidR="006A0C45" w:rsidRDefault="006A0C45" w:rsidP="00BA0012"/>
    <w:p w:rsidR="006A0C45" w:rsidRDefault="006A0C45" w:rsidP="00BA0012">
      <w:r>
        <w:rPr>
          <w:noProof/>
          <w:lang w:eastAsia="ru-RU"/>
        </w:rPr>
        <w:drawing>
          <wp:inline distT="0" distB="0" distL="0" distR="0" wp14:anchorId="2CA5A45E" wp14:editId="6BFBBD1B">
            <wp:extent cx="5940425" cy="7696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C45" w:rsidRDefault="006A0C45" w:rsidP="00BA0012"/>
    <w:p w:rsidR="006A0C45" w:rsidRDefault="006A0C45" w:rsidP="00BA0012">
      <w:r>
        <w:t xml:space="preserve">Результат (код на языке </w:t>
      </w:r>
      <w:r>
        <w:rPr>
          <w:lang w:val="en-US"/>
        </w:rPr>
        <w:t>Python</w:t>
      </w:r>
      <w:r>
        <w:t>)</w:t>
      </w:r>
    </w:p>
    <w:p w:rsidR="006A0C45" w:rsidRDefault="006A0C45" w:rsidP="00BA0012"/>
    <w:p w:rsidR="006A0C45" w:rsidRPr="006A0C45" w:rsidRDefault="006A0C45" w:rsidP="00BA0012">
      <w:r>
        <w:rPr>
          <w:noProof/>
          <w:lang w:eastAsia="ru-RU"/>
        </w:rPr>
        <w:drawing>
          <wp:inline distT="0" distB="0" distL="0" distR="0" wp14:anchorId="6A383A58" wp14:editId="67107291">
            <wp:extent cx="5940425" cy="30003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917" w:rsidRDefault="006A0C45" w:rsidP="00BA0012">
      <w:r>
        <w:rPr>
          <w:noProof/>
          <w:lang w:eastAsia="ru-RU"/>
        </w:rPr>
        <w:lastRenderedPageBreak/>
        <w:drawing>
          <wp:inline distT="0" distB="0" distL="0" distR="0" wp14:anchorId="4C6C7F7F" wp14:editId="7E2C7133">
            <wp:extent cx="5940425" cy="34290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917" w:rsidRDefault="00176917" w:rsidP="00BA0012"/>
    <w:p w:rsidR="006A0C45" w:rsidRDefault="006A0C45" w:rsidP="00BA0012">
      <w:r>
        <w:t>Пояснения</w:t>
      </w:r>
      <w:r w:rsidR="00EC14A7">
        <w:t>,</w:t>
      </w:r>
      <w:r>
        <w:t xml:space="preserve"> сгенерированные системой:</w:t>
      </w:r>
    </w:p>
    <w:p w:rsidR="006A0C45" w:rsidRDefault="006A0C45" w:rsidP="00BA0012"/>
    <w:p w:rsidR="006A0C45" w:rsidRDefault="006A0C45" w:rsidP="00BA0012">
      <w:r>
        <w:rPr>
          <w:noProof/>
          <w:lang w:eastAsia="ru-RU"/>
        </w:rPr>
        <w:drawing>
          <wp:inline distT="0" distB="0" distL="0" distR="0" wp14:anchorId="76ABE6B1" wp14:editId="3495E0FD">
            <wp:extent cx="5940425" cy="264414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4A7" w:rsidRDefault="00EC14A7" w:rsidP="00BA0012"/>
    <w:p w:rsidR="00EC14A7" w:rsidRPr="00EC14A7" w:rsidRDefault="00EC14A7" w:rsidP="00BA0012">
      <w:r>
        <w:t xml:space="preserve">Результат обработки кода, интерпретатором </w:t>
      </w:r>
      <w:r>
        <w:rPr>
          <w:lang w:val="en-US"/>
        </w:rPr>
        <w:t>Python</w:t>
      </w:r>
      <w:r w:rsidRPr="00EC14A7">
        <w:t>.</w:t>
      </w:r>
    </w:p>
    <w:p w:rsidR="00EC14A7" w:rsidRPr="006A0C45" w:rsidRDefault="00EC14A7" w:rsidP="00BA0012">
      <w:r>
        <w:rPr>
          <w:noProof/>
          <w:lang w:eastAsia="ru-RU"/>
        </w:rPr>
        <w:lastRenderedPageBreak/>
        <w:drawing>
          <wp:inline distT="0" distB="0" distL="0" distR="0" wp14:anchorId="2D8AA73B" wp14:editId="37E32DDD">
            <wp:extent cx="4105275" cy="2714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14A7" w:rsidRPr="006A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12"/>
    <w:rsid w:val="00034B30"/>
    <w:rsid w:val="000A2EE9"/>
    <w:rsid w:val="000C51F5"/>
    <w:rsid w:val="00165B64"/>
    <w:rsid w:val="00176917"/>
    <w:rsid w:val="00193CB6"/>
    <w:rsid w:val="003A5F55"/>
    <w:rsid w:val="005F55AC"/>
    <w:rsid w:val="00602D9B"/>
    <w:rsid w:val="00654630"/>
    <w:rsid w:val="006A0C45"/>
    <w:rsid w:val="007A0A99"/>
    <w:rsid w:val="007D7555"/>
    <w:rsid w:val="00BA0012"/>
    <w:rsid w:val="00E660DB"/>
    <w:rsid w:val="00EC14A7"/>
    <w:rsid w:val="00E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B7D0"/>
  <w15:chartTrackingRefBased/>
  <w15:docId w15:val="{F88CC506-B285-4BDE-AB30-4D557CE4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D75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0C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4B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8DB35-51CB-4D0F-BCD5-88EC2498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BuildLab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Дудлий Вадим Борисович</dc:creator>
  <cp:keywords/>
  <dc:description/>
  <cp:lastModifiedBy>Малышева Елена Александровна</cp:lastModifiedBy>
  <cp:revision>3</cp:revision>
  <dcterms:created xsi:type="dcterms:W3CDTF">2024-04-16T07:41:00Z</dcterms:created>
  <dcterms:modified xsi:type="dcterms:W3CDTF">2024-04-16T07:42:00Z</dcterms:modified>
</cp:coreProperties>
</file>