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Балицкий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77777777" w:rsidR="009B7CD9" w:rsidRPr="00AF0430" w:rsidRDefault="00CD5869" w:rsidP="004C0821">
      <w:pPr>
        <w:pStyle w:val="a9"/>
      </w:pPr>
      <w:r w:rsidRPr="00AF0430">
        <w:t xml:space="preserve">Руководство </w:t>
      </w:r>
      <w:r w:rsidR="00AF0430" w:rsidRPr="00AF0430">
        <w:t>пользователя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06C5DC17" w:rsidR="00AF0430" w:rsidRPr="00AF0430" w:rsidRDefault="005B3956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B4066A">
              <w:rPr>
                <w:sz w:val="22"/>
                <w:szCs w:val="22"/>
              </w:rPr>
              <w:t>.</w:t>
            </w:r>
            <w:r w:rsidR="00B4066A">
              <w:rPr>
                <w:sz w:val="22"/>
                <w:szCs w:val="22"/>
                <w:lang w:val="en-US"/>
              </w:rPr>
              <w:t>05</w:t>
            </w:r>
            <w:r w:rsidR="00B4066A">
              <w:rPr>
                <w:sz w:val="22"/>
                <w:szCs w:val="22"/>
              </w:rPr>
              <w:t>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00AD1CAD" w:rsidR="00AF0430" w:rsidRPr="00AF0430" w:rsidRDefault="00690C32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3A2A643A" w14:textId="77777777" w:rsidR="007E323A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p w14:paraId="0753DB3E" w14:textId="77BF7200" w:rsidR="007E323A" w:rsidRDefault="007E323A">
      <w:pPr>
        <w:pStyle w:val="11"/>
        <w:rPr>
          <w:rFonts w:eastAsiaTheme="minorEastAsia"/>
          <w:noProof/>
          <w:lang w:eastAsia="ru-RU"/>
        </w:rPr>
      </w:pPr>
      <w:r w:rsidRPr="0014469E">
        <w:rPr>
          <w:rStyle w:val="ab"/>
          <w:noProof/>
        </w:rPr>
        <w:fldChar w:fldCharType="begin"/>
      </w:r>
      <w:r w:rsidRPr="0014469E">
        <w:rPr>
          <w:rStyle w:val="ab"/>
          <w:noProof/>
        </w:rPr>
        <w:instrText xml:space="preserve"> </w:instrText>
      </w:r>
      <w:r>
        <w:rPr>
          <w:noProof/>
        </w:rPr>
        <w:instrText>HYPERLINK \l "_Toc140057626"</w:instrText>
      </w:r>
      <w:r w:rsidRPr="0014469E">
        <w:rPr>
          <w:rStyle w:val="ab"/>
          <w:noProof/>
        </w:rPr>
        <w:instrText xml:space="preserve"> </w:instrText>
      </w:r>
      <w:r w:rsidRPr="0014469E">
        <w:rPr>
          <w:rStyle w:val="ab"/>
          <w:noProof/>
        </w:rPr>
      </w:r>
      <w:r w:rsidRPr="0014469E">
        <w:rPr>
          <w:rStyle w:val="ab"/>
          <w:noProof/>
        </w:rPr>
        <w:fldChar w:fldCharType="separate"/>
      </w:r>
      <w:r w:rsidRPr="0014469E">
        <w:rPr>
          <w:rStyle w:val="ab"/>
          <w:noProof/>
        </w:rPr>
        <w:t>Список используемых определений и сокращений</w:t>
      </w:r>
      <w:bookmarkStart w:id="0" w:name="_GoBack"/>
      <w:bookmarkEnd w:id="0"/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_Toc140057626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 w:rsidRPr="0014469E">
        <w:rPr>
          <w:rStyle w:val="ab"/>
          <w:noProof/>
        </w:rPr>
        <w:fldChar w:fldCharType="end"/>
      </w:r>
    </w:p>
    <w:p w14:paraId="370E88A7" w14:textId="70B68BE2" w:rsidR="007E323A" w:rsidRDefault="007E323A">
      <w:pPr>
        <w:pStyle w:val="11"/>
        <w:rPr>
          <w:rFonts w:eastAsiaTheme="minorEastAsia"/>
          <w:noProof/>
          <w:lang w:eastAsia="ru-RU"/>
        </w:rPr>
      </w:pPr>
      <w:hyperlink w:anchor="_Toc140057627" w:history="1">
        <w:r w:rsidRPr="0014469E">
          <w:rPr>
            <w:rStyle w:val="ab"/>
            <w:rFonts w:ascii="Calibri Light" w:hAnsi="Calibri Light"/>
            <w:noProof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rFonts w:eastAsia="Times New Roman"/>
            <w:noProof/>
            <w:lang w:eastAsia="ru-RU"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9D522C" w14:textId="6389E44B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28" w:history="1">
        <w:r w:rsidRPr="0014469E">
          <w:rPr>
            <w:rStyle w:val="ab"/>
            <w:rFonts w:ascii="Calibri Light" w:hAnsi="Calibri Light"/>
            <w:noProof/>
            <w:lang w:eastAsia="ru-RU"/>
          </w:rPr>
          <w:t>1.1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  <w:lang w:eastAsia="ru-RU"/>
          </w:rPr>
          <w:t>Вход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664438" w14:textId="041D5873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29" w:history="1">
        <w:r w:rsidRPr="0014469E">
          <w:rPr>
            <w:rStyle w:val="ab"/>
            <w:rFonts w:ascii="Calibri Light" w:hAnsi="Calibri Light"/>
            <w:noProof/>
          </w:rPr>
          <w:t>1.2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Описание основных элементов интерфейса и функций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53D0D7" w14:textId="40617F11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0" w:history="1">
        <w:r w:rsidRPr="0014469E">
          <w:rPr>
            <w:rStyle w:val="ab"/>
            <w:rFonts w:ascii="Calibri Light" w:hAnsi="Calibri Light"/>
            <w:noProof/>
          </w:rPr>
          <w:t>1.2.1.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Основные области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7FA04D" w14:textId="265CDB58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1" w:history="1">
        <w:r w:rsidRPr="0014469E">
          <w:rPr>
            <w:rStyle w:val="ab"/>
            <w:rFonts w:ascii="Calibri Light" w:hAnsi="Calibri Light"/>
            <w:noProof/>
          </w:rPr>
          <w:t>1.2.2.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Основные функции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35556E" w14:textId="2BF8C4A6" w:rsidR="007E323A" w:rsidRDefault="007E323A">
      <w:pPr>
        <w:pStyle w:val="11"/>
        <w:rPr>
          <w:rFonts w:eastAsiaTheme="minorEastAsia"/>
          <w:noProof/>
          <w:lang w:eastAsia="ru-RU"/>
        </w:rPr>
      </w:pPr>
      <w:hyperlink w:anchor="_Toc140057632" w:history="1">
        <w:r w:rsidRPr="0014469E">
          <w:rPr>
            <w:rStyle w:val="ab"/>
            <w:rFonts w:ascii="Calibri Light" w:hAnsi="Calibri Light"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РАБОТА С МОДЕЛЯМИ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1B444A" w14:textId="1F2117E7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3" w:history="1">
        <w:r w:rsidRPr="0014469E">
          <w:rPr>
            <w:rStyle w:val="ab"/>
            <w:rFonts w:ascii="Calibri Light" w:hAnsi="Calibri Light"/>
            <w:noProof/>
          </w:rPr>
          <w:t>2.1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Создание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1790F1" w14:textId="47E76784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4" w:history="1">
        <w:r w:rsidRPr="0014469E">
          <w:rPr>
            <w:rStyle w:val="ab"/>
            <w:rFonts w:ascii="Calibri Light" w:hAnsi="Calibri Light"/>
            <w:noProof/>
          </w:rPr>
          <w:t>2.2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Интерфейс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5204105" w14:textId="1CC199D6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5" w:history="1">
        <w:r w:rsidRPr="0014469E">
          <w:rPr>
            <w:rStyle w:val="ab"/>
            <w:rFonts w:ascii="Calibri Light" w:hAnsi="Calibri Light"/>
            <w:noProof/>
          </w:rPr>
          <w:t>2.3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Копирование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16B43FE" w14:textId="7C2C7A2D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6" w:history="1">
        <w:r w:rsidRPr="0014469E">
          <w:rPr>
            <w:rStyle w:val="ab"/>
            <w:rFonts w:ascii="Calibri Light" w:hAnsi="Calibri Light"/>
            <w:noProof/>
          </w:rPr>
          <w:t>2.4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Редактирование информации о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B1C45B0" w14:textId="2B44A4AD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7" w:history="1">
        <w:r w:rsidRPr="0014469E">
          <w:rPr>
            <w:rStyle w:val="ab"/>
            <w:rFonts w:ascii="Calibri Light" w:hAnsi="Calibri Light"/>
            <w:noProof/>
          </w:rPr>
          <w:t>2.5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Удаление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6AA1F52" w14:textId="6951D9E0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8" w:history="1">
        <w:r w:rsidRPr="0014469E">
          <w:rPr>
            <w:rStyle w:val="ab"/>
            <w:rFonts w:ascii="Calibri Light" w:hAnsi="Calibri Light"/>
            <w:noProof/>
          </w:rPr>
          <w:t>2.6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Функции 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78050F9" w14:textId="795BEEC6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39" w:history="1">
        <w:r w:rsidRPr="0014469E">
          <w:rPr>
            <w:rStyle w:val="ab"/>
            <w:rFonts w:ascii="Calibri Light" w:hAnsi="Calibri Light"/>
            <w:noProof/>
          </w:rPr>
          <w:t>2.6.1.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Атрибуты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0AF4589" w14:textId="59BA83E6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0" w:history="1">
        <w:r w:rsidRPr="0014469E">
          <w:rPr>
            <w:rStyle w:val="ab"/>
            <w:rFonts w:ascii="Calibri Light" w:hAnsi="Calibri Light"/>
            <w:noProof/>
          </w:rPr>
          <w:t>2.6.2.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Операции над множествами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0B73E2" w14:textId="30C2220F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1" w:history="1">
        <w:r w:rsidRPr="0014469E">
          <w:rPr>
            <w:rStyle w:val="ab"/>
            <w:rFonts w:ascii="Calibri Light" w:hAnsi="Calibri Light"/>
            <w:noProof/>
          </w:rPr>
          <w:t>2.6.3.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Случайное сокращение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5697A26" w14:textId="72398D99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2" w:history="1">
        <w:r w:rsidRPr="0014469E">
          <w:rPr>
            <w:rStyle w:val="ab"/>
            <w:rFonts w:ascii="Calibri Light" w:hAnsi="Calibri Light"/>
            <w:noProof/>
          </w:rPr>
          <w:t>2.6.4.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Случайное разделение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A7FBD81" w14:textId="2262EDB0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3" w:history="1">
        <w:r w:rsidRPr="0014469E">
          <w:rPr>
            <w:rStyle w:val="ab"/>
            <w:rFonts w:ascii="Calibri Light" w:hAnsi="Calibri Light"/>
            <w:noProof/>
          </w:rPr>
          <w:t>2.6.5.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Предварительный просмотр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195AC18" w14:textId="6183C591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4" w:history="1">
        <w:r w:rsidRPr="0014469E">
          <w:rPr>
            <w:rStyle w:val="ab"/>
            <w:rFonts w:ascii="Calibri Light" w:hAnsi="Calibri Light"/>
            <w:noProof/>
          </w:rPr>
          <w:t>2.6.6.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Удаление сегмента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5F7F155" w14:textId="485C51BF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5" w:history="1">
        <w:r w:rsidRPr="0014469E">
          <w:rPr>
            <w:rStyle w:val="ab"/>
            <w:rFonts w:ascii="Calibri Light" w:hAnsi="Calibri Light"/>
            <w:noProof/>
            <w:lang w:val="en-US"/>
          </w:rPr>
          <w:t>2.7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Экспорт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3F210D6" w14:textId="2A7C3C15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6" w:history="1">
        <w:r w:rsidRPr="0014469E">
          <w:rPr>
            <w:rStyle w:val="ab"/>
            <w:rFonts w:ascii="Calibri Light" w:hAnsi="Calibri Light"/>
            <w:noProof/>
          </w:rPr>
          <w:t>2.7.1.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Экспорт в таблицу СУБД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87CBC1C" w14:textId="3BBFC316" w:rsidR="007E323A" w:rsidRDefault="007E323A">
      <w:pPr>
        <w:pStyle w:val="31"/>
        <w:tabs>
          <w:tab w:val="left" w:pos="132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7" w:history="1">
        <w:r w:rsidRPr="0014469E">
          <w:rPr>
            <w:rStyle w:val="ab"/>
            <w:rFonts w:ascii="Calibri Light" w:hAnsi="Calibri Light"/>
            <w:noProof/>
          </w:rPr>
          <w:t>2.7.2.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Экспорт в файл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44933E6" w14:textId="70A0F474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8" w:history="1">
        <w:r w:rsidRPr="0014469E">
          <w:rPr>
            <w:rStyle w:val="ab"/>
            <w:rFonts w:ascii="Calibri Light" w:hAnsi="Calibri Light"/>
            <w:noProof/>
          </w:rPr>
          <w:t>2.8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Создание модуля сегментации из модели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758BB18" w14:textId="5E392F85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49" w:history="1">
        <w:r w:rsidRPr="0014469E">
          <w:rPr>
            <w:rStyle w:val="ab"/>
            <w:rFonts w:ascii="Calibri Light" w:hAnsi="Calibri Light"/>
            <w:noProof/>
          </w:rPr>
          <w:t>2.9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Создание расчётной переменной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20E7EEF" w14:textId="05F926BA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0" w:history="1">
        <w:r w:rsidRPr="0014469E">
          <w:rPr>
            <w:rStyle w:val="ab"/>
            <w:rFonts w:ascii="Calibri Light" w:hAnsi="Calibri Light"/>
            <w:noProof/>
          </w:rPr>
          <w:t>2.10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Проверка на политику коммуникаций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1284A01" w14:textId="724A5884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1" w:history="1">
        <w:r w:rsidRPr="0014469E">
          <w:rPr>
            <w:rStyle w:val="ab"/>
            <w:rFonts w:ascii="Calibri Light" w:hAnsi="Calibri Light"/>
            <w:noProof/>
          </w:rPr>
          <w:t>2.11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Проверка на продуктовую политику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1ABBE2A" w14:textId="31430CF8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2" w:history="1">
        <w:r w:rsidRPr="0014469E">
          <w:rPr>
            <w:rStyle w:val="ab"/>
            <w:rFonts w:ascii="Calibri Light" w:hAnsi="Calibri Light"/>
            <w:noProof/>
          </w:rPr>
          <w:t>2.12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Создание целевой и контрольной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4AB14C4" w14:textId="65A0F1B5" w:rsidR="007E323A" w:rsidRDefault="007E323A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3" w:history="1">
        <w:r w:rsidRPr="0014469E">
          <w:rPr>
            <w:rStyle w:val="ab"/>
            <w:rFonts w:ascii="Calibri Light" w:hAnsi="Calibri Light"/>
            <w:noProof/>
          </w:rPr>
          <w:t>2.13</w:t>
        </w:r>
        <w:r>
          <w:rPr>
            <w:rFonts w:eastAsiaTheme="minorEastAsia"/>
            <w:noProof/>
            <w:lang w:eastAsia="ru-RU"/>
          </w:rPr>
          <w:tab/>
        </w:r>
        <w:r w:rsidRPr="0014469E">
          <w:rPr>
            <w:rStyle w:val="ab"/>
            <w:noProof/>
          </w:rPr>
          <w:t>Разделение на целевую и контрольную группу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248964B" w14:textId="5927520C" w:rsidR="007E323A" w:rsidRDefault="007E323A">
      <w:pPr>
        <w:pStyle w:val="11"/>
        <w:rPr>
          <w:rFonts w:eastAsiaTheme="minorEastAsia"/>
          <w:noProof/>
          <w:lang w:eastAsia="ru-RU"/>
        </w:rPr>
      </w:pPr>
      <w:hyperlink w:anchor="_Toc140057654" w:history="1">
        <w:r w:rsidRPr="0014469E">
          <w:rPr>
            <w:rStyle w:val="ab"/>
            <w:noProof/>
          </w:rPr>
          <w:t>Приложение 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5BA9515" w14:textId="6E3840B6" w:rsidR="007E323A" w:rsidRDefault="007E323A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5" w:history="1">
        <w:r w:rsidRPr="0014469E">
          <w:rPr>
            <w:rStyle w:val="ab"/>
            <w:noProof/>
          </w:rPr>
          <w:t>Модели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1F63EAB" w14:textId="12666989" w:rsidR="007E323A" w:rsidRDefault="007E323A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7656" w:history="1">
        <w:r w:rsidRPr="0014469E">
          <w:rPr>
            <w:rStyle w:val="ab"/>
            <w:noProof/>
          </w:rPr>
          <w:t>Модель сегментации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73AE5806" w14:textId="77777777" w:rsidR="00744ADB" w:rsidRDefault="00744ADB" w:rsidP="00744ADB">
      <w:pPr>
        <w:pStyle w:val="1"/>
        <w:numPr>
          <w:ilvl w:val="0"/>
          <w:numId w:val="0"/>
        </w:numPr>
        <w:ind w:left="397" w:hanging="397"/>
      </w:pPr>
      <w:bookmarkStart w:id="1" w:name="_Toc139637414"/>
      <w:bookmarkStart w:id="2" w:name="_Toc140057626"/>
      <w:r>
        <w:lastRenderedPageBreak/>
        <w:t>Список используемых определений и сокращений</w:t>
      </w:r>
      <w:bookmarkEnd w:id="1"/>
      <w:bookmarkEnd w:id="2"/>
    </w:p>
    <w:tbl>
      <w:tblPr>
        <w:tblStyle w:val="12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744ADB" w14:paraId="78E707E2" w14:textId="77777777" w:rsidTr="006A51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91AE5B9" w14:textId="288FF214" w:rsidR="00744ADB" w:rsidRDefault="00F71087" w:rsidP="006A5167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Определение</w:t>
            </w:r>
            <w:r>
              <w:rPr>
                <w:lang w:val="en-US" w:eastAsia="ru-RU"/>
              </w:rPr>
              <w:t>/</w:t>
            </w:r>
            <w:r w:rsidR="00744ADB">
              <w:rPr>
                <w:lang w:eastAsia="ru-RU"/>
              </w:rPr>
              <w:t>сокращение</w:t>
            </w:r>
          </w:p>
        </w:tc>
        <w:tc>
          <w:tcPr>
            <w:tcW w:w="4672" w:type="dxa"/>
          </w:tcPr>
          <w:p w14:paraId="07EBB763" w14:textId="77777777" w:rsidR="00744ADB" w:rsidRDefault="00744ADB" w:rsidP="006A5167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744ADB" w14:paraId="3B020323" w14:textId="77777777" w:rsidTr="006A5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2266EC6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Система</w:t>
            </w:r>
          </w:p>
        </w:tc>
        <w:tc>
          <w:tcPr>
            <w:tcW w:w="4672" w:type="dxa"/>
          </w:tcPr>
          <w:p w14:paraId="27747D92" w14:textId="77777777" w:rsidR="00744ADB" w:rsidRDefault="00744ADB" w:rsidP="006A516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>
              <w:rPr>
                <w:lang w:val="en-US" w:eastAsia="ru-RU"/>
              </w:rPr>
              <w:t>CLM</w:t>
            </w:r>
          </w:p>
        </w:tc>
      </w:tr>
      <w:tr w:rsidR="00744ADB" w14:paraId="266DCE63" w14:textId="77777777" w:rsidTr="006A5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73F18ED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НЛС</w:t>
            </w:r>
          </w:p>
        </w:tc>
        <w:tc>
          <w:tcPr>
            <w:tcW w:w="4672" w:type="dxa"/>
          </w:tcPr>
          <w:p w14:paraId="2AAC1351" w14:textId="77777777" w:rsidR="00744ADB" w:rsidRDefault="00744ADB" w:rsidP="006A516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Номер лицевого счёта</w:t>
            </w:r>
          </w:p>
        </w:tc>
      </w:tr>
      <w:tr w:rsidR="00744ADB" w14:paraId="01A855B9" w14:textId="77777777" w:rsidTr="006A5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D937C23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Блок</w:t>
            </w:r>
          </w:p>
        </w:tc>
        <w:tc>
          <w:tcPr>
            <w:tcW w:w="4672" w:type="dxa"/>
          </w:tcPr>
          <w:p w14:paraId="7E0E3230" w14:textId="77777777" w:rsidR="00744ADB" w:rsidRDefault="00744ADB" w:rsidP="006A516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Сегмент, с которым производится работа</w:t>
            </w:r>
          </w:p>
        </w:tc>
      </w:tr>
      <w:tr w:rsidR="00744ADB" w14:paraId="19AE714A" w14:textId="77777777" w:rsidTr="006A5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1ED5E78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ЦГ</w:t>
            </w:r>
          </w:p>
        </w:tc>
        <w:tc>
          <w:tcPr>
            <w:tcW w:w="4672" w:type="dxa"/>
          </w:tcPr>
          <w:p w14:paraId="7A4DE746" w14:textId="77777777" w:rsidR="00744ADB" w:rsidRDefault="00744ADB" w:rsidP="006A516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Целевая группа</w:t>
            </w:r>
          </w:p>
        </w:tc>
      </w:tr>
      <w:tr w:rsidR="00744ADB" w14:paraId="5031A505" w14:textId="77777777" w:rsidTr="006A5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43CE1B3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КГ</w:t>
            </w:r>
          </w:p>
        </w:tc>
        <w:tc>
          <w:tcPr>
            <w:tcW w:w="4672" w:type="dxa"/>
          </w:tcPr>
          <w:p w14:paraId="3EAB643F" w14:textId="77777777" w:rsidR="00744ADB" w:rsidRDefault="00744ADB" w:rsidP="006A516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Контрольная группа</w:t>
            </w:r>
          </w:p>
        </w:tc>
      </w:tr>
      <w:tr w:rsidR="00744ADB" w14:paraId="4B7EF644" w14:textId="77777777" w:rsidTr="006A5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B948C62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ПК</w:t>
            </w:r>
          </w:p>
        </w:tc>
        <w:tc>
          <w:tcPr>
            <w:tcW w:w="4672" w:type="dxa"/>
          </w:tcPr>
          <w:p w14:paraId="2CDA3DBB" w14:textId="77777777" w:rsidR="00744ADB" w:rsidRDefault="00744ADB" w:rsidP="006A516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Персональный компьютер</w:t>
            </w:r>
          </w:p>
        </w:tc>
      </w:tr>
      <w:tr w:rsidR="00744ADB" w14:paraId="6313B562" w14:textId="77777777" w:rsidTr="006A5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0BA658B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ОС</w:t>
            </w:r>
          </w:p>
        </w:tc>
        <w:tc>
          <w:tcPr>
            <w:tcW w:w="4672" w:type="dxa"/>
          </w:tcPr>
          <w:p w14:paraId="69D67357" w14:textId="77777777" w:rsidR="00744ADB" w:rsidRDefault="00744ADB" w:rsidP="006A516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Операционная система</w:t>
            </w:r>
          </w:p>
        </w:tc>
      </w:tr>
      <w:tr w:rsidR="00744ADB" w14:paraId="58345D6E" w14:textId="77777777" w:rsidTr="006A51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6225635" w14:textId="77777777" w:rsidR="00744ADB" w:rsidRPr="007B3C02" w:rsidRDefault="00744ADB" w:rsidP="006A5167">
            <w:pPr>
              <w:pStyle w:val="ae"/>
              <w:rPr>
                <w:b w:val="0"/>
                <w:lang w:eastAsia="ru-RU"/>
              </w:rPr>
            </w:pPr>
            <w:r w:rsidRPr="007B3C02">
              <w:rPr>
                <w:b w:val="0"/>
                <w:lang w:eastAsia="ru-RU"/>
              </w:rPr>
              <w:t>СУБД</w:t>
            </w:r>
          </w:p>
        </w:tc>
        <w:tc>
          <w:tcPr>
            <w:tcW w:w="4672" w:type="dxa"/>
          </w:tcPr>
          <w:p w14:paraId="6E51EE6A" w14:textId="77777777" w:rsidR="00744ADB" w:rsidRDefault="00744ADB" w:rsidP="006A516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Система </w:t>
            </w:r>
            <w:r w:rsidRPr="006A2E8F">
              <w:rPr>
                <w:lang w:eastAsia="ru-RU"/>
              </w:rPr>
              <w:t>управления базами данных</w:t>
            </w:r>
          </w:p>
        </w:tc>
      </w:tr>
    </w:tbl>
    <w:p w14:paraId="50F93FD9" w14:textId="5C205A09" w:rsidR="00586D6A" w:rsidRPr="00586D6A" w:rsidRDefault="00586D6A" w:rsidP="00C83122">
      <w:pPr>
        <w:pStyle w:val="1"/>
      </w:pPr>
      <w:bookmarkStart w:id="3" w:name="_Toc140057627"/>
      <w:r>
        <w:rPr>
          <w:rFonts w:eastAsia="Times New Roman"/>
          <w:lang w:eastAsia="ru-RU"/>
        </w:rPr>
        <w:t xml:space="preserve">ОБЩИЕ </w:t>
      </w:r>
      <w:r w:rsidR="00C83122">
        <w:rPr>
          <w:rFonts w:eastAsia="Times New Roman"/>
          <w:lang w:eastAsia="ru-RU"/>
        </w:rPr>
        <w:t>СВЕДЕНИЯ</w:t>
      </w:r>
      <w:bookmarkEnd w:id="3"/>
    </w:p>
    <w:p w14:paraId="0513536F" w14:textId="481CAE92" w:rsidR="00586D6A" w:rsidRDefault="00586D6A" w:rsidP="00255353">
      <w:pPr>
        <w:pStyle w:val="ae"/>
      </w:pPr>
      <w:r>
        <w:t xml:space="preserve">Данное руководство </w:t>
      </w:r>
      <w:r w:rsidR="0021307B">
        <w:t>пре</w:t>
      </w:r>
      <w:r w:rsidR="00744ADB">
        <w:t xml:space="preserve">дназначено для пользователя, </w:t>
      </w:r>
      <w:r>
        <w:t>работающего с веб-интерфейсом продукта</w:t>
      </w:r>
    </w:p>
    <w:p w14:paraId="51747681" w14:textId="77777777" w:rsidR="00586D6A" w:rsidRDefault="00586D6A" w:rsidP="00255353">
      <w:pPr>
        <w:pStyle w:val="ae"/>
      </w:pPr>
      <w:r>
        <w:t>«</w:t>
      </w:r>
      <w:r>
        <w:rPr>
          <w:lang w:val="en-US"/>
        </w:rPr>
        <w:t>CLM</w:t>
      </w:r>
      <w:r>
        <w:t xml:space="preserve">» версии </w:t>
      </w:r>
      <w:r>
        <w:rPr>
          <w:rFonts w:ascii="CourierNewPSMT" w:hAnsi="CourierNewPSMT" w:cs="CourierNewPSMT"/>
        </w:rPr>
        <w:t xml:space="preserve">1.0 </w:t>
      </w:r>
      <w:r>
        <w:t xml:space="preserve">(далее </w:t>
      </w:r>
      <w:r w:rsidRPr="00586D6A">
        <w:t xml:space="preserve">– </w:t>
      </w:r>
      <w:r>
        <w:rPr>
          <w:rFonts w:cs="CourierNewPSMT"/>
          <w:lang w:val="en-US"/>
        </w:rPr>
        <w:t>CLM</w:t>
      </w:r>
      <w:r>
        <w:t>), и содержит описание функциональных возможностей</w:t>
      </w:r>
    </w:p>
    <w:p w14:paraId="4683AAA4" w14:textId="4832FA9A" w:rsidR="00447477" w:rsidRPr="00715E92" w:rsidRDefault="00586D6A" w:rsidP="005743C0">
      <w:pPr>
        <w:pStyle w:val="ae"/>
      </w:pPr>
      <w:r>
        <w:t>и алгоритмов работы с элементами интерфейса.</w:t>
      </w:r>
    </w:p>
    <w:p w14:paraId="39462404" w14:textId="23F0F4E8" w:rsidR="004B4C41" w:rsidRDefault="004B4C41" w:rsidP="004B4C41">
      <w:pPr>
        <w:pStyle w:val="2"/>
        <w:rPr>
          <w:lang w:eastAsia="ru-RU"/>
        </w:rPr>
      </w:pPr>
      <w:bookmarkStart w:id="4" w:name="_Toc140057628"/>
      <w:r>
        <w:rPr>
          <w:lang w:eastAsia="ru-RU"/>
        </w:rPr>
        <w:t>В</w:t>
      </w:r>
      <w:r w:rsidR="00DC5281">
        <w:rPr>
          <w:lang w:eastAsia="ru-RU"/>
        </w:rPr>
        <w:t xml:space="preserve">ход в </w:t>
      </w:r>
      <w:r>
        <w:rPr>
          <w:lang w:eastAsia="ru-RU"/>
        </w:rPr>
        <w:t>систему</w:t>
      </w:r>
      <w:bookmarkEnd w:id="4"/>
    </w:p>
    <w:p w14:paraId="52E082A5" w14:textId="77777777" w:rsidR="00897375" w:rsidRDefault="004B4C41" w:rsidP="00897375">
      <w:pPr>
        <w:pStyle w:val="ae"/>
        <w:rPr>
          <w:lang w:eastAsia="ru-RU"/>
        </w:rPr>
      </w:pPr>
      <w:r>
        <w:rPr>
          <w:lang w:eastAsia="ru-RU"/>
        </w:rPr>
        <w:t>Для входа в систему:</w:t>
      </w:r>
    </w:p>
    <w:p w14:paraId="0A00E1F1" w14:textId="62D46714" w:rsidR="00897375" w:rsidRDefault="00134015" w:rsidP="0083099E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З</w:t>
      </w:r>
      <w:r w:rsidR="000719AC">
        <w:rPr>
          <w:lang w:eastAsia="ru-RU"/>
        </w:rPr>
        <w:t xml:space="preserve">апустите веб-браузер, </w:t>
      </w:r>
      <w:r w:rsidR="00D16EDD">
        <w:rPr>
          <w:lang w:eastAsia="ru-RU"/>
        </w:rPr>
        <w:t>установленный на рабочем месте.</w:t>
      </w:r>
    </w:p>
    <w:p w14:paraId="5EE8808A" w14:textId="71FABF8C" w:rsidR="004B4C41" w:rsidRDefault="00134015" w:rsidP="0083099E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П</w:t>
      </w:r>
      <w:r w:rsidR="004B4C41">
        <w:rPr>
          <w:lang w:eastAsia="ru-RU"/>
        </w:rPr>
        <w:t>ерейдите по ссылке</w:t>
      </w:r>
      <w:r w:rsidR="00897375">
        <w:rPr>
          <w:lang w:eastAsia="ru-RU"/>
        </w:rPr>
        <w:t xml:space="preserve"> </w:t>
      </w:r>
      <w:hyperlink r:id="rId8" w:history="1">
        <w:r w:rsidR="00897375" w:rsidRPr="006F2209">
          <w:rPr>
            <w:rStyle w:val="ab"/>
            <w:lang w:eastAsia="ru-RU"/>
          </w:rPr>
          <w:t>http://clm-admin-front-eco-platform-stage.internal.okd.stage.digital.rt.ru</w:t>
        </w:r>
      </w:hyperlink>
      <w:r w:rsidR="00D16EDD">
        <w:rPr>
          <w:lang w:eastAsia="ru-RU"/>
        </w:rPr>
        <w:t>.</w:t>
      </w:r>
    </w:p>
    <w:p w14:paraId="18980B7F" w14:textId="39C83E61" w:rsidR="00897375" w:rsidRDefault="00134015" w:rsidP="0083099E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Н</w:t>
      </w:r>
      <w:r w:rsidR="00897375" w:rsidRPr="00897375">
        <w:rPr>
          <w:lang w:eastAsia="ru-RU"/>
        </w:rPr>
        <w:t>а странице аутентификации поль</w:t>
      </w:r>
      <w:r w:rsidR="00897375">
        <w:rPr>
          <w:lang w:eastAsia="ru-RU"/>
        </w:rPr>
        <w:t xml:space="preserve">зователя введите логин </w:t>
      </w:r>
      <w:r w:rsidR="00897375" w:rsidRPr="00897375">
        <w:rPr>
          <w:lang w:eastAsia="ru-RU"/>
        </w:rPr>
        <w:t>и пароль</w:t>
      </w:r>
      <w:r w:rsidR="005B3ACE">
        <w:rPr>
          <w:lang w:eastAsia="ru-RU"/>
        </w:rPr>
        <w:t xml:space="preserve"> </w:t>
      </w:r>
      <w:r w:rsidR="00D16EDD">
        <w:rPr>
          <w:lang w:eastAsia="ru-RU"/>
        </w:rPr>
        <w:t>(Рис. 1).</w:t>
      </w:r>
    </w:p>
    <w:p w14:paraId="1BFDC70E" w14:textId="7150B8D0" w:rsidR="00897375" w:rsidRDefault="00134015" w:rsidP="0083099E">
      <w:pPr>
        <w:pStyle w:val="ae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Н</w:t>
      </w:r>
      <w:r w:rsidR="00766D82">
        <w:rPr>
          <w:lang w:eastAsia="ru-RU"/>
        </w:rPr>
        <w:t xml:space="preserve">ажмите </w:t>
      </w:r>
      <w:r w:rsidR="000C28DF">
        <w:rPr>
          <w:lang w:eastAsia="ru-RU"/>
        </w:rPr>
        <w:t xml:space="preserve">на </w:t>
      </w:r>
      <w:r w:rsidR="00897375">
        <w:rPr>
          <w:lang w:eastAsia="ru-RU"/>
        </w:rPr>
        <w:t>кнопку «</w:t>
      </w:r>
      <w:r w:rsidR="00897375" w:rsidRPr="00251D40">
        <w:rPr>
          <w:lang w:eastAsia="ru-RU"/>
        </w:rPr>
        <w:t>Войти</w:t>
      </w:r>
      <w:r w:rsidR="00897375">
        <w:rPr>
          <w:lang w:eastAsia="ru-RU"/>
        </w:rPr>
        <w:t>».</w:t>
      </w:r>
    </w:p>
    <w:p w14:paraId="40CEFD8C" w14:textId="2FC96C29" w:rsidR="00670C35" w:rsidRDefault="00670C35" w:rsidP="00670C35">
      <w:pPr>
        <w:pStyle w:val="ae"/>
        <w:rPr>
          <w:lang w:eastAsia="ru-RU"/>
        </w:rPr>
      </w:pPr>
      <w:r>
        <w:rPr>
          <w:lang w:eastAsia="ru-RU"/>
        </w:rPr>
        <w:t xml:space="preserve">После входа в систему откроется окно, на верхней панели которого (по умолчанию) расположено </w:t>
      </w:r>
      <w:r>
        <w:t>основное меню.</w:t>
      </w:r>
    </w:p>
    <w:p w14:paraId="71CA153C" w14:textId="77777777" w:rsidR="00F6393C" w:rsidRDefault="00F6393C" w:rsidP="00F6393C">
      <w:pPr>
        <w:pStyle w:val="ae"/>
        <w:ind w:left="360"/>
        <w:jc w:val="center"/>
        <w:rPr>
          <w:lang w:eastAsia="ru-RU"/>
        </w:rPr>
      </w:pPr>
      <w:r w:rsidRPr="00F6393C">
        <w:rPr>
          <w:noProof/>
          <w:lang w:eastAsia="ru-RU"/>
        </w:rPr>
        <w:drawing>
          <wp:inline distT="0" distB="0" distL="0" distR="0" wp14:anchorId="5188BDB1" wp14:editId="4390D717">
            <wp:extent cx="2616200" cy="166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680" cy="17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A4FE" w14:textId="63AAECA4" w:rsidR="00F6393C" w:rsidRPr="004D46C0" w:rsidRDefault="00F6393C" w:rsidP="00293A9C">
      <w:pPr>
        <w:pStyle w:val="ae"/>
        <w:jc w:val="center"/>
      </w:pPr>
      <w:r>
        <w:t xml:space="preserve">Рис. 1 – </w:t>
      </w:r>
      <w:r w:rsidR="00C53507">
        <w:t>Форма аутентификации в веб</w:t>
      </w:r>
      <w:r w:rsidR="00C53507" w:rsidRPr="00C53507">
        <w:t>-интерфейс</w:t>
      </w:r>
      <w:r w:rsidR="00C53507">
        <w:t xml:space="preserve"> </w:t>
      </w:r>
      <w:r w:rsidR="00C53507">
        <w:rPr>
          <w:lang w:val="en-US"/>
        </w:rPr>
        <w:t>CLM</w:t>
      </w:r>
    </w:p>
    <w:p w14:paraId="2F453F56" w14:textId="6226CFAE" w:rsidR="00670C35" w:rsidRDefault="00AD68C8" w:rsidP="00670C35">
      <w:pPr>
        <w:pStyle w:val="ae"/>
      </w:pPr>
      <w:r>
        <w:t xml:space="preserve">Элементы </w:t>
      </w:r>
      <w:r w:rsidR="00670C35">
        <w:t>окна:</w:t>
      </w:r>
    </w:p>
    <w:p w14:paraId="0D0020CF" w14:textId="109D6CBC" w:rsidR="00670C35" w:rsidRDefault="00670C35" w:rsidP="00BE0AB0">
      <w:pPr>
        <w:pStyle w:val="ae"/>
        <w:numPr>
          <w:ilvl w:val="0"/>
          <w:numId w:val="41"/>
        </w:numPr>
      </w:pPr>
      <w:r>
        <w:lastRenderedPageBreak/>
        <w:t>Поле «</w:t>
      </w:r>
      <w:r>
        <w:rPr>
          <w:b/>
        </w:rPr>
        <w:t>Логин</w:t>
      </w:r>
      <w:r>
        <w:t>»;</w:t>
      </w:r>
    </w:p>
    <w:p w14:paraId="0261321B" w14:textId="4FF9CD9E" w:rsidR="002226A1" w:rsidRPr="002226A1" w:rsidRDefault="002226A1" w:rsidP="002226A1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6A924457" w14:textId="54C0C41F" w:rsidR="00670C35" w:rsidRDefault="00670C35" w:rsidP="00BE0AB0">
      <w:pPr>
        <w:pStyle w:val="ae"/>
        <w:numPr>
          <w:ilvl w:val="0"/>
          <w:numId w:val="41"/>
        </w:numPr>
      </w:pPr>
      <w:r>
        <w:t>Поле «</w:t>
      </w:r>
      <w:r>
        <w:rPr>
          <w:b/>
        </w:rPr>
        <w:t>Пароль</w:t>
      </w:r>
      <w:r>
        <w:t>»;</w:t>
      </w:r>
    </w:p>
    <w:p w14:paraId="0230CB28" w14:textId="7BBE2475" w:rsidR="002226A1" w:rsidRPr="002226A1" w:rsidRDefault="002226A1" w:rsidP="002226A1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3F677123" w14:textId="50FEE0F8" w:rsidR="00670C35" w:rsidRPr="00670C35" w:rsidRDefault="00670C35" w:rsidP="00BE0AB0">
      <w:pPr>
        <w:pStyle w:val="ae"/>
        <w:numPr>
          <w:ilvl w:val="0"/>
          <w:numId w:val="41"/>
        </w:numPr>
      </w:pPr>
      <w:r>
        <w:t>К</w:t>
      </w:r>
      <w:r w:rsidR="00DC4ACB">
        <w:t xml:space="preserve">нопка </w:t>
      </w:r>
      <w:r>
        <w:t>«</w:t>
      </w:r>
      <w:r>
        <w:rPr>
          <w:b/>
        </w:rPr>
        <w:t>Войти</w:t>
      </w:r>
      <w:r>
        <w:t>».</w:t>
      </w:r>
    </w:p>
    <w:p w14:paraId="309BB0A9" w14:textId="77777777" w:rsidR="003368A5" w:rsidRDefault="003368A5" w:rsidP="003368A5">
      <w:pPr>
        <w:pStyle w:val="2"/>
      </w:pPr>
      <w:bookmarkStart w:id="5" w:name="_Toc140057629"/>
      <w:r>
        <w:t>Описание основных элементов интерфейса и функций системы</w:t>
      </w:r>
      <w:bookmarkEnd w:id="5"/>
    </w:p>
    <w:p w14:paraId="5FD5052E" w14:textId="3193ADB4" w:rsidR="003368A5" w:rsidRDefault="003368A5" w:rsidP="003368A5">
      <w:pPr>
        <w:pStyle w:val="3"/>
      </w:pPr>
      <w:bookmarkStart w:id="6" w:name="_Toc140057630"/>
      <w:r>
        <w:t>О</w:t>
      </w:r>
      <w:r w:rsidR="00161CC9">
        <w:t xml:space="preserve">сновные области </w:t>
      </w:r>
      <w:r>
        <w:t>интерфейса</w:t>
      </w:r>
      <w:bookmarkEnd w:id="6"/>
    </w:p>
    <w:p w14:paraId="0A34A1FC" w14:textId="77777777" w:rsidR="00293A9C" w:rsidRPr="004B4C41" w:rsidRDefault="00DC5281" w:rsidP="00633721">
      <w:pPr>
        <w:pStyle w:val="ae"/>
      </w:pPr>
      <w:r w:rsidRPr="00DC5281">
        <w:rPr>
          <w:noProof/>
          <w:lang w:eastAsia="ru-RU"/>
        </w:rPr>
        <w:drawing>
          <wp:inline distT="0" distB="0" distL="0" distR="0" wp14:anchorId="21F3756A" wp14:editId="13EC3003">
            <wp:extent cx="5940425" cy="2080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0615" w14:textId="4D132C52" w:rsidR="00C7414B" w:rsidRDefault="00293A9C" w:rsidP="00293A9C">
      <w:pPr>
        <w:jc w:val="center"/>
      </w:pPr>
      <w:r>
        <w:t>Рис. 2 –</w:t>
      </w:r>
      <w:r w:rsidR="003368A5">
        <w:t xml:space="preserve"> Основные элементы интерфейса</w:t>
      </w:r>
    </w:p>
    <w:p w14:paraId="739815CF" w14:textId="6A5462CF" w:rsidR="00633721" w:rsidRDefault="00633721" w:rsidP="00633721">
      <w:pPr>
        <w:pStyle w:val="ae"/>
      </w:pPr>
      <w:r>
        <w:t>Основные области интерфейса:</w:t>
      </w:r>
    </w:p>
    <w:p w14:paraId="649D0C47" w14:textId="7F7436C5" w:rsidR="00BA2D56" w:rsidRDefault="00BA2D56" w:rsidP="00BA2D56">
      <w:pPr>
        <w:pStyle w:val="ae"/>
        <w:numPr>
          <w:ilvl w:val="0"/>
          <w:numId w:val="9"/>
        </w:numPr>
      </w:pPr>
      <w:r w:rsidRPr="003B03DF">
        <w:t>Вверху элементы управления.</w:t>
      </w:r>
    </w:p>
    <w:p w14:paraId="286632AE" w14:textId="0F1D2E2A" w:rsidR="008A188E" w:rsidRPr="003B03DF" w:rsidRDefault="008A188E" w:rsidP="008A188E">
      <w:pPr>
        <w:pStyle w:val="ae"/>
        <w:ind w:left="720"/>
      </w:pPr>
      <w:r>
        <w:t>Табличная область настраивается:</w:t>
      </w:r>
      <w:r w:rsidR="00D762BC">
        <w:t xml:space="preserve"> </w:t>
      </w:r>
      <w:r>
        <w:t>столбцы можно фильтровать,</w:t>
      </w:r>
      <w:r w:rsidR="00895F0F">
        <w:t xml:space="preserve"> </w:t>
      </w:r>
      <w:r>
        <w:t>сортировать, менять местами.</w:t>
      </w:r>
    </w:p>
    <w:p w14:paraId="367BF019" w14:textId="390DE1D2" w:rsidR="00BA2D56" w:rsidRPr="003B03DF" w:rsidRDefault="00BA2D56" w:rsidP="00BA2D56">
      <w:pPr>
        <w:pStyle w:val="ae"/>
        <w:numPr>
          <w:ilvl w:val="0"/>
          <w:numId w:val="9"/>
        </w:numPr>
      </w:pPr>
      <w:r w:rsidRPr="003B03DF">
        <w:t>Слева раскрывающееся меню с перечислением разделов.</w:t>
      </w:r>
    </w:p>
    <w:p w14:paraId="79F11CAE" w14:textId="5F274031" w:rsidR="00D83D57" w:rsidRPr="003B03DF" w:rsidRDefault="00D322DF" w:rsidP="00D83D57">
      <w:pPr>
        <w:pStyle w:val="ae"/>
        <w:numPr>
          <w:ilvl w:val="0"/>
          <w:numId w:val="9"/>
        </w:numPr>
      </w:pPr>
      <w:r>
        <w:t xml:space="preserve">По центру список </w:t>
      </w:r>
      <w:r w:rsidR="00711AD5" w:rsidRPr="003B03DF">
        <w:t xml:space="preserve">доступных элементов </w:t>
      </w:r>
      <w:r w:rsidR="00BA2D56" w:rsidRPr="003B03DF">
        <w:t>выбранного</w:t>
      </w:r>
      <w:r w:rsidR="00010776">
        <w:t xml:space="preserve"> </w:t>
      </w:r>
      <w:r w:rsidR="00BA2D56" w:rsidRPr="003B03DF">
        <w:t>раздела.</w:t>
      </w:r>
    </w:p>
    <w:p w14:paraId="31E6433C" w14:textId="77777777" w:rsidR="002A3D86" w:rsidRDefault="002A3D86" w:rsidP="002A3D86">
      <w:pPr>
        <w:pStyle w:val="3"/>
      </w:pPr>
      <w:bookmarkStart w:id="7" w:name="_Toc140057631"/>
      <w:r>
        <w:t>Основные функци</w:t>
      </w:r>
      <w:r w:rsidR="00377C82">
        <w:t xml:space="preserve">и </w:t>
      </w:r>
      <w:r>
        <w:t>системы</w:t>
      </w:r>
      <w:bookmarkEnd w:id="7"/>
    </w:p>
    <w:p w14:paraId="4ECE2694" w14:textId="0FF270FB" w:rsidR="00796E82" w:rsidRDefault="00796E82" w:rsidP="00931B9E">
      <w:pPr>
        <w:pStyle w:val="ae"/>
      </w:pPr>
      <w:r w:rsidRPr="00796E82">
        <w:t>Для запуска кампании необходимо выполнить предварительные шаги</w:t>
      </w:r>
      <w:r w:rsidR="003C13BD">
        <w:t xml:space="preserve">, </w:t>
      </w:r>
      <w:r>
        <w:t>указанные на Рис. 3.</w:t>
      </w:r>
    </w:p>
    <w:p w14:paraId="69AE30BB" w14:textId="2893F296" w:rsidR="00AF4638" w:rsidRDefault="00AF4638" w:rsidP="00931B9E">
      <w:pPr>
        <w:pStyle w:val="ae"/>
      </w:pPr>
      <w:r>
        <w:t>К основным функциям системы относятся:</w:t>
      </w:r>
    </w:p>
    <w:p w14:paraId="725616CA" w14:textId="2C97F67A" w:rsidR="00B83340" w:rsidRDefault="00B83340" w:rsidP="0083099E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931B9E">
        <w:rPr>
          <w:rFonts w:asciiTheme="minorHAnsi" w:hAnsiTheme="minorHAnsi" w:cstheme="minorHAnsi"/>
        </w:rPr>
        <w:t>Создание модели сегментации.</w:t>
      </w:r>
    </w:p>
    <w:p w14:paraId="5CD7646F" w14:textId="416E4352" w:rsidR="00A57055" w:rsidRPr="00A57055" w:rsidRDefault="00A57055" w:rsidP="00A57055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931B9E">
        <w:rPr>
          <w:rFonts w:asciiTheme="minorHAnsi" w:hAnsiTheme="minorHAnsi" w:cstheme="minorHAnsi"/>
        </w:rPr>
        <w:t xml:space="preserve">Создание целевой </w:t>
      </w:r>
      <w:r w:rsidR="009D1DF8">
        <w:rPr>
          <w:rFonts w:asciiTheme="minorHAnsi" w:hAnsiTheme="minorHAnsi" w:cstheme="minorHAnsi"/>
        </w:rPr>
        <w:t>и контрольной групп</w:t>
      </w:r>
      <w:r w:rsidRPr="00931B9E">
        <w:rPr>
          <w:rFonts w:asciiTheme="minorHAnsi" w:hAnsiTheme="minorHAnsi" w:cstheme="minorHAnsi"/>
        </w:rPr>
        <w:t>.</w:t>
      </w:r>
    </w:p>
    <w:p w14:paraId="6BB54275" w14:textId="77777777" w:rsidR="00B83340" w:rsidRPr="00931B9E" w:rsidRDefault="00B83340" w:rsidP="0083099E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931B9E">
        <w:rPr>
          <w:rFonts w:asciiTheme="minorHAnsi" w:hAnsiTheme="minorHAnsi" w:cstheme="minorHAnsi"/>
        </w:rPr>
        <w:t>Создание шаблона рассылки.</w:t>
      </w:r>
    </w:p>
    <w:p w14:paraId="23C3851B" w14:textId="77777777" w:rsidR="00B83340" w:rsidRPr="00931B9E" w:rsidRDefault="00B83340" w:rsidP="0083099E">
      <w:pPr>
        <w:pStyle w:val="ad"/>
        <w:numPr>
          <w:ilvl w:val="0"/>
          <w:numId w:val="3"/>
        </w:numPr>
        <w:rPr>
          <w:rFonts w:asciiTheme="minorHAnsi" w:hAnsiTheme="minorHAnsi" w:cstheme="minorHAnsi"/>
        </w:rPr>
      </w:pPr>
      <w:r w:rsidRPr="00931B9E">
        <w:rPr>
          <w:rFonts w:asciiTheme="minorHAnsi" w:hAnsiTheme="minorHAnsi" w:cstheme="minorHAnsi"/>
        </w:rPr>
        <w:t>С</w:t>
      </w:r>
      <w:r w:rsidR="005060DA" w:rsidRPr="00931B9E">
        <w:rPr>
          <w:rFonts w:asciiTheme="minorHAnsi" w:hAnsiTheme="minorHAnsi" w:cstheme="minorHAnsi"/>
        </w:rPr>
        <w:t xml:space="preserve">оздание </w:t>
      </w:r>
      <w:r w:rsidRPr="00931B9E">
        <w:rPr>
          <w:rFonts w:asciiTheme="minorHAnsi" w:hAnsiTheme="minorHAnsi" w:cstheme="minorHAnsi"/>
        </w:rPr>
        <w:t>кампании.</w:t>
      </w:r>
    </w:p>
    <w:p w14:paraId="1ED6275D" w14:textId="2EEB5DB2" w:rsidR="00B83340" w:rsidRDefault="00060ABE" w:rsidP="00B83340">
      <w:pPr>
        <w:jc w:val="center"/>
      </w:pPr>
      <w:r>
        <w:lastRenderedPageBreak/>
        <w:pict w14:anchorId="66FAA806">
          <v:shape id="_x0000_i1026" type="#_x0000_t75" style="width:486pt;height:181.5pt">
            <v:imagedata r:id="rId11" o:title="Общая схема процесса"/>
          </v:shape>
        </w:pict>
      </w:r>
    </w:p>
    <w:p w14:paraId="18B0EA5D" w14:textId="77777777" w:rsidR="00FB3E74" w:rsidRDefault="00FB3E74" w:rsidP="00B83340">
      <w:pPr>
        <w:jc w:val="center"/>
      </w:pPr>
      <w:r>
        <w:t>Рис. 3 – Основные функции системы</w:t>
      </w:r>
    </w:p>
    <w:p w14:paraId="561BA183" w14:textId="77777777" w:rsidR="00FB3E74" w:rsidRDefault="00FB3E74" w:rsidP="00FB3E74">
      <w:pPr>
        <w:pStyle w:val="ae"/>
      </w:pPr>
      <w:r>
        <w:t>Разделы системы:</w:t>
      </w:r>
    </w:p>
    <w:p w14:paraId="7D101379" w14:textId="437E174F" w:rsidR="00FB3E74" w:rsidRDefault="00FB3E74" w:rsidP="0083099E">
      <w:pPr>
        <w:pStyle w:val="ae"/>
        <w:numPr>
          <w:ilvl w:val="0"/>
          <w:numId w:val="4"/>
        </w:numPr>
      </w:pPr>
      <w:r>
        <w:t>М</w:t>
      </w:r>
      <w:r w:rsidR="00CE140E">
        <w:t xml:space="preserve">одели </w:t>
      </w:r>
      <w:r>
        <w:t>сегментации</w:t>
      </w:r>
      <w:r w:rsidR="00964346">
        <w:t>:</w:t>
      </w:r>
    </w:p>
    <w:p w14:paraId="6CC816F2" w14:textId="77777777" w:rsidR="00FB3E74" w:rsidRDefault="00964346" w:rsidP="0083099E">
      <w:pPr>
        <w:pStyle w:val="ae"/>
        <w:numPr>
          <w:ilvl w:val="1"/>
          <w:numId w:val="4"/>
        </w:numPr>
      </w:pPr>
      <w:r>
        <w:t>просмотр существующих моделей сегментации;</w:t>
      </w:r>
    </w:p>
    <w:p w14:paraId="532523D8" w14:textId="20B1062D" w:rsidR="00964346" w:rsidRDefault="00964346" w:rsidP="0083099E">
      <w:pPr>
        <w:pStyle w:val="ae"/>
        <w:numPr>
          <w:ilvl w:val="1"/>
          <w:numId w:val="4"/>
        </w:numPr>
      </w:pPr>
      <w:r>
        <w:t>создание/изменение</w:t>
      </w:r>
      <w:r w:rsidR="0036087F">
        <w:t xml:space="preserve">/удаление </w:t>
      </w:r>
      <w:r>
        <w:t>модели</w:t>
      </w:r>
      <w:r w:rsidR="00EA23E5">
        <w:t xml:space="preserve"> </w:t>
      </w:r>
      <w:r w:rsidR="00FB5DE2">
        <w:t>се</w:t>
      </w:r>
      <w:r>
        <w:t>гментации;</w:t>
      </w:r>
    </w:p>
    <w:p w14:paraId="52DCFEE4" w14:textId="77777777" w:rsidR="00964346" w:rsidRDefault="00964346" w:rsidP="0083099E">
      <w:pPr>
        <w:pStyle w:val="ae"/>
        <w:numPr>
          <w:ilvl w:val="1"/>
          <w:numId w:val="4"/>
        </w:numPr>
      </w:pPr>
      <w:r>
        <w:t>экспорт моделей сегментации.</w:t>
      </w:r>
    </w:p>
    <w:p w14:paraId="032B607A" w14:textId="77777777" w:rsidR="00964346" w:rsidRPr="00392C08" w:rsidRDefault="00964346" w:rsidP="0083099E">
      <w:pPr>
        <w:pStyle w:val="ae"/>
        <w:numPr>
          <w:ilvl w:val="0"/>
          <w:numId w:val="4"/>
        </w:numPr>
      </w:pPr>
      <w:r w:rsidRPr="00392C08">
        <w:t>Пользовательские источники.</w:t>
      </w:r>
    </w:p>
    <w:p w14:paraId="3220CE29" w14:textId="77777777" w:rsidR="00964346" w:rsidRPr="00392C08" w:rsidRDefault="00964346" w:rsidP="0083099E">
      <w:pPr>
        <w:pStyle w:val="ae"/>
        <w:numPr>
          <w:ilvl w:val="0"/>
          <w:numId w:val="4"/>
        </w:numPr>
      </w:pPr>
      <w:r w:rsidRPr="00392C08">
        <w:t>Источники.</w:t>
      </w:r>
    </w:p>
    <w:p w14:paraId="2F91CA52" w14:textId="4853D623" w:rsidR="00964346" w:rsidRPr="00392C08" w:rsidRDefault="002C5DB2" w:rsidP="0083099E">
      <w:pPr>
        <w:pStyle w:val="ae"/>
        <w:numPr>
          <w:ilvl w:val="0"/>
          <w:numId w:val="4"/>
        </w:numPr>
      </w:pPr>
      <w:r>
        <w:t xml:space="preserve">Целевые </w:t>
      </w:r>
      <w:r w:rsidR="00964346" w:rsidRPr="00392C08">
        <w:t>группы.</w:t>
      </w:r>
    </w:p>
    <w:p w14:paraId="070B8AF4" w14:textId="77777777" w:rsidR="00964346" w:rsidRPr="00392C08" w:rsidRDefault="00964346" w:rsidP="0083099E">
      <w:pPr>
        <w:pStyle w:val="ae"/>
        <w:numPr>
          <w:ilvl w:val="0"/>
          <w:numId w:val="4"/>
        </w:numPr>
      </w:pPr>
      <w:r w:rsidRPr="00392C08">
        <w:t>Модули сегментации.</w:t>
      </w:r>
    </w:p>
    <w:p w14:paraId="60DE59FA" w14:textId="56DBD762" w:rsidR="00210D3C" w:rsidRDefault="00210D3C" w:rsidP="00210D3C">
      <w:pPr>
        <w:pStyle w:val="1"/>
      </w:pPr>
      <w:bookmarkStart w:id="8" w:name="_Toc140057632"/>
      <w:r>
        <w:t xml:space="preserve">РАБОТА С МОДЕЛЯМИ </w:t>
      </w:r>
      <w:r w:rsidRPr="00210D3C">
        <w:t>СЕГМЕНТАЦИИ</w:t>
      </w:r>
      <w:bookmarkEnd w:id="8"/>
    </w:p>
    <w:p w14:paraId="4AE2AD22" w14:textId="6D625936" w:rsidR="00167EE0" w:rsidRDefault="00D45C38" w:rsidP="00167EE0">
      <w:pPr>
        <w:pStyle w:val="ae"/>
      </w:pPr>
      <w:r>
        <w:t xml:space="preserve">Глава содержит </w:t>
      </w:r>
      <w:r w:rsidR="00167EE0" w:rsidRPr="00167EE0">
        <w:t>описание</w:t>
      </w:r>
      <w:r w:rsidR="00167EE0">
        <w:t xml:space="preserve"> </w:t>
      </w:r>
      <w:r w:rsidR="00006430">
        <w:t>особенностей эксплуатации при работе</w:t>
      </w:r>
      <w:r w:rsidR="00891454">
        <w:t xml:space="preserve"> </w:t>
      </w:r>
      <w:r w:rsidR="00167EE0">
        <w:t>с моделями сегментации.</w:t>
      </w:r>
    </w:p>
    <w:p w14:paraId="57580C82" w14:textId="4BCD58C8" w:rsidR="003A0720" w:rsidRDefault="003A0720" w:rsidP="003A0720">
      <w:r w:rsidRPr="00F351EF">
        <w:rPr>
          <w:b/>
          <w:i/>
        </w:rPr>
        <w:t>Модель сегментации</w:t>
      </w:r>
      <w:r>
        <w:t xml:space="preserve"> – это инструмент, отвечающий за формирование маркетинг</w:t>
      </w:r>
      <w:r w:rsidR="00CD5890">
        <w:t xml:space="preserve">овых сегментов и целевых групп, </w:t>
      </w:r>
      <w:r>
        <w:t xml:space="preserve">на основании различных критериев. </w:t>
      </w:r>
    </w:p>
    <w:p w14:paraId="3C9F1692" w14:textId="4865F39D" w:rsidR="003A0720" w:rsidRDefault="003A0720" w:rsidP="003A0720">
      <w:r>
        <w:t>Модель сегментации позволяет получать сегменты по выбранным критериям, рассчитать количество контактов в каждом сегменте, получать новые сегменты посредствам операций объединения/вычитания над существующими сегментами.</w:t>
      </w:r>
    </w:p>
    <w:p w14:paraId="0A3F9AEA" w14:textId="7FF356E7" w:rsidR="0006676C" w:rsidRDefault="0006676C" w:rsidP="003A0720">
      <w:r>
        <w:t>Модель сегментации может быть в статусах:</w:t>
      </w:r>
    </w:p>
    <w:p w14:paraId="3559D860" w14:textId="694EDC39" w:rsidR="0006676C" w:rsidRDefault="0006676C" w:rsidP="00BE0AB0">
      <w:pPr>
        <w:pStyle w:val="ad"/>
        <w:numPr>
          <w:ilvl w:val="0"/>
          <w:numId w:val="47"/>
        </w:numPr>
        <w:rPr>
          <w:rFonts w:asciiTheme="minorHAnsi" w:hAnsiTheme="minorHAnsi" w:cstheme="minorHAnsi"/>
        </w:rPr>
      </w:pPr>
      <w:r w:rsidRPr="006756A5">
        <w:rPr>
          <w:rFonts w:asciiTheme="minorHAnsi" w:hAnsiTheme="minorHAnsi" w:cstheme="minorHAnsi"/>
          <w:b/>
        </w:rPr>
        <w:t>Свободна</w:t>
      </w:r>
      <w:r>
        <w:rPr>
          <w:rFonts w:asciiTheme="minorHAnsi" w:hAnsiTheme="minorHAnsi" w:cstheme="minorHAnsi"/>
        </w:rPr>
        <w:t xml:space="preserve"> </w:t>
      </w:r>
      <w:r w:rsidRPr="0006676C">
        <w:rPr>
          <w:rFonts w:asciiTheme="minorHAnsi" w:hAnsiTheme="minorHAnsi" w:cstheme="minorHAnsi"/>
        </w:rPr>
        <w:t>–</w:t>
      </w:r>
      <w:r>
        <w:t xml:space="preserve"> </w:t>
      </w:r>
      <w:r w:rsidR="00936C2C" w:rsidRPr="00936C2C">
        <w:rPr>
          <w:rFonts w:asciiTheme="minorHAnsi" w:hAnsiTheme="minorHAnsi" w:cstheme="minorHAnsi"/>
        </w:rPr>
        <w:t>модель,</w:t>
      </w:r>
      <w:r w:rsidR="00F01A7D">
        <w:t xml:space="preserve"> </w:t>
      </w:r>
      <w:r w:rsidR="00936C2C" w:rsidRPr="00936C2C">
        <w:rPr>
          <w:rFonts w:asciiTheme="minorHAnsi" w:hAnsiTheme="minorHAnsi" w:cstheme="minorHAnsi"/>
        </w:rPr>
        <w:t>к</w:t>
      </w:r>
      <w:r w:rsidR="00936C2C">
        <w:rPr>
          <w:rFonts w:asciiTheme="minorHAnsi" w:hAnsiTheme="minorHAnsi" w:cstheme="minorHAnsi"/>
        </w:rPr>
        <w:t>оторая не</w:t>
      </w:r>
      <w:r w:rsidR="00936C2C" w:rsidRPr="00936C2C">
        <w:rPr>
          <w:rFonts w:asciiTheme="minorHAnsi" w:hAnsiTheme="minorHAnsi" w:cstheme="minorHAnsi"/>
        </w:rPr>
        <w:t xml:space="preserve"> испо</w:t>
      </w:r>
      <w:r w:rsidR="00936C2C">
        <w:rPr>
          <w:rFonts w:asciiTheme="minorHAnsi" w:hAnsiTheme="minorHAnsi" w:cstheme="minorHAnsi"/>
        </w:rPr>
        <w:t>льзуе</w:t>
      </w:r>
      <w:r w:rsidR="00936C2C" w:rsidRPr="00936C2C">
        <w:rPr>
          <w:rFonts w:asciiTheme="minorHAnsi" w:hAnsiTheme="minorHAnsi" w:cstheme="minorHAnsi"/>
        </w:rPr>
        <w:t>тся в кампании</w:t>
      </w:r>
      <w:r w:rsidR="007300CA">
        <w:rPr>
          <w:rFonts w:asciiTheme="minorHAnsi" w:hAnsiTheme="minorHAnsi" w:cstheme="minorHAnsi"/>
        </w:rPr>
        <w:t xml:space="preserve">. </w:t>
      </w:r>
      <w:r w:rsidR="00F01A7D">
        <w:rPr>
          <w:rFonts w:asciiTheme="minorHAnsi" w:hAnsiTheme="minorHAnsi" w:cstheme="minorHAnsi"/>
        </w:rPr>
        <w:t>Доступна для просмотра и редактирования.</w:t>
      </w:r>
    </w:p>
    <w:p w14:paraId="624F0FF2" w14:textId="77777777" w:rsidR="006756A5" w:rsidRDefault="0006676C" w:rsidP="00BE0AB0">
      <w:pPr>
        <w:pStyle w:val="ad"/>
        <w:numPr>
          <w:ilvl w:val="0"/>
          <w:numId w:val="47"/>
        </w:numPr>
        <w:rPr>
          <w:rFonts w:asciiTheme="minorHAnsi" w:hAnsiTheme="minorHAnsi" w:cstheme="minorHAnsi"/>
        </w:rPr>
      </w:pPr>
      <w:r w:rsidRPr="006756A5">
        <w:rPr>
          <w:rFonts w:asciiTheme="minorHAnsi" w:hAnsiTheme="minorHAnsi" w:cstheme="minorHAnsi"/>
          <w:b/>
        </w:rPr>
        <w:t>Привязана</w:t>
      </w:r>
      <w:r>
        <w:rPr>
          <w:rFonts w:asciiTheme="minorHAnsi" w:hAnsiTheme="minorHAnsi" w:cstheme="minorHAnsi"/>
        </w:rPr>
        <w:t xml:space="preserve"> </w:t>
      </w:r>
      <w:r w:rsidRPr="0006676C">
        <w:rPr>
          <w:rFonts w:asciiTheme="minorHAnsi" w:hAnsiTheme="minorHAnsi" w:cstheme="minorHAnsi"/>
        </w:rPr>
        <w:t>–</w:t>
      </w:r>
      <w:r w:rsidR="002A24E2">
        <w:t xml:space="preserve"> </w:t>
      </w:r>
      <w:r w:rsidR="002A24E2" w:rsidRPr="002A24E2">
        <w:rPr>
          <w:rFonts w:asciiTheme="minorHAnsi" w:hAnsiTheme="minorHAnsi" w:cstheme="minorHAnsi"/>
        </w:rPr>
        <w:t>модель</w:t>
      </w:r>
      <w:r w:rsidR="007B2620">
        <w:rPr>
          <w:rFonts w:asciiTheme="minorHAnsi" w:hAnsiTheme="minorHAnsi" w:cstheme="minorHAnsi"/>
        </w:rPr>
        <w:t>, которая используется в кампании. Д</w:t>
      </w:r>
      <w:r w:rsidRPr="0006676C">
        <w:rPr>
          <w:rFonts w:asciiTheme="minorHAnsi" w:hAnsiTheme="minorHAnsi" w:cstheme="minorHAnsi"/>
        </w:rPr>
        <w:t>оступна только для просмотра</w:t>
      </w:r>
      <w:r w:rsidR="002A24E2">
        <w:rPr>
          <w:rFonts w:asciiTheme="minorHAnsi" w:hAnsiTheme="minorHAnsi" w:cstheme="minorHAnsi"/>
        </w:rPr>
        <w:t>.</w:t>
      </w:r>
    </w:p>
    <w:p w14:paraId="0195638C" w14:textId="02ACAEBC" w:rsidR="006756A5" w:rsidRPr="006756A5" w:rsidRDefault="006756A5" w:rsidP="006756A5">
      <w:pPr>
        <w:pStyle w:val="ad"/>
        <w:rPr>
          <w:rFonts w:asciiTheme="minorHAnsi" w:hAnsiTheme="minorHAnsi" w:cstheme="minorHAnsi"/>
        </w:rPr>
      </w:pPr>
      <w:r w:rsidRPr="006756A5">
        <w:rPr>
          <w:rFonts w:asciiTheme="minorHAnsi" w:hAnsiTheme="minorHAnsi" w:cstheme="minorHAnsi"/>
        </w:rPr>
        <w:t>Для редактирования и сохранения модели в статусе «Привязана»</w:t>
      </w:r>
      <w:r w:rsidR="008D1552">
        <w:rPr>
          <w:rFonts w:asciiTheme="minorHAnsi" w:hAnsiTheme="minorHAnsi" w:cstheme="minorHAnsi"/>
        </w:rPr>
        <w:t xml:space="preserve"> </w:t>
      </w:r>
      <w:r w:rsidRPr="006756A5">
        <w:rPr>
          <w:rFonts w:asciiTheme="minorHAnsi" w:hAnsiTheme="minorHAnsi" w:cstheme="minorHAnsi"/>
        </w:rPr>
        <w:t>необходимо создать копию данной модели сегментации.</w:t>
      </w:r>
    </w:p>
    <w:p w14:paraId="6EFB824B" w14:textId="535C8B3D" w:rsidR="00C131E4" w:rsidRDefault="00C131E4" w:rsidP="00C131E4">
      <w:pPr>
        <w:pStyle w:val="2"/>
      </w:pPr>
      <w:bookmarkStart w:id="9" w:name="_Создание_модели_сегментации"/>
      <w:bookmarkStart w:id="10" w:name="_Toc140057633"/>
      <w:bookmarkEnd w:id="9"/>
      <w:r>
        <w:t>Создание модели сегментации</w:t>
      </w:r>
      <w:bookmarkEnd w:id="10"/>
    </w:p>
    <w:p w14:paraId="5C3D695A" w14:textId="2CC9EE47" w:rsidR="000074D8" w:rsidRDefault="000074D8" w:rsidP="000074D8">
      <w:r w:rsidRPr="000074D8">
        <w:t>Для со</w:t>
      </w:r>
      <w:r w:rsidR="006C4BFD">
        <w:t xml:space="preserve">здания новой модели сегментации </w:t>
      </w:r>
      <w:r w:rsidRPr="000074D8">
        <w:t>необходимо:</w:t>
      </w:r>
    </w:p>
    <w:p w14:paraId="0906FCF5" w14:textId="3F2DFC59" w:rsidR="000074D8" w:rsidRDefault="000074D8" w:rsidP="0083099E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 w:rsidRPr="006B15A3">
        <w:rPr>
          <w:rFonts w:asciiTheme="minorHAnsi" w:hAnsiTheme="minorHAnsi" w:cstheme="minorHAnsi"/>
        </w:rPr>
        <w:lastRenderedPageBreak/>
        <w:t>Нажать</w:t>
      </w:r>
      <w:r w:rsidR="00251D40" w:rsidRPr="006B15A3">
        <w:rPr>
          <w:rFonts w:asciiTheme="minorHAnsi" w:hAnsiTheme="minorHAnsi" w:cstheme="minorHAnsi"/>
        </w:rPr>
        <w:t xml:space="preserve"> на раскрывающееся меню системы (Рис. 4) </w:t>
      </w:r>
      <w:r w:rsidRPr="006B15A3">
        <w:rPr>
          <w:rFonts w:asciiTheme="minorHAnsi" w:hAnsiTheme="minorHAnsi" w:cstheme="minorHAnsi"/>
        </w:rPr>
        <w:t>и выбрать пункт меню «Модели сегментации» –</w:t>
      </w:r>
      <w:r w:rsidR="00251D40" w:rsidRPr="006B15A3">
        <w:rPr>
          <w:rFonts w:asciiTheme="minorHAnsi" w:hAnsiTheme="minorHAnsi" w:cstheme="minorHAnsi"/>
        </w:rPr>
        <w:t xml:space="preserve"> откроется раздел </w:t>
      </w:r>
      <w:r w:rsidRPr="006B15A3">
        <w:rPr>
          <w:rFonts w:asciiTheme="minorHAnsi" w:hAnsiTheme="minorHAnsi" w:cstheme="minorHAnsi"/>
        </w:rPr>
        <w:t>«Модели сегментации»</w:t>
      </w:r>
      <w:r w:rsidR="00020661" w:rsidRPr="006B15A3">
        <w:rPr>
          <w:rFonts w:asciiTheme="minorHAnsi" w:hAnsiTheme="minorHAnsi" w:cstheme="minorHAnsi"/>
        </w:rPr>
        <w:t xml:space="preserve"> во вкладке «Все модели»</w:t>
      </w:r>
      <w:r w:rsidR="00170317" w:rsidRPr="006B15A3">
        <w:rPr>
          <w:rFonts w:asciiTheme="minorHAnsi" w:hAnsiTheme="minorHAnsi" w:cstheme="minorHAnsi"/>
        </w:rPr>
        <w:t xml:space="preserve"> (Рис. 5)</w:t>
      </w:r>
      <w:r w:rsidRPr="006B15A3">
        <w:rPr>
          <w:rFonts w:asciiTheme="minorHAnsi" w:hAnsiTheme="minorHAnsi" w:cstheme="minorHAnsi"/>
        </w:rPr>
        <w:t>.</w:t>
      </w:r>
    </w:p>
    <w:p w14:paraId="2B63C21F" w14:textId="389CEDED" w:rsidR="000074D8" w:rsidRDefault="000074D8" w:rsidP="0083099E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 w:rsidRPr="00251D40">
        <w:rPr>
          <w:rFonts w:asciiTheme="minorHAnsi" w:hAnsiTheme="minorHAnsi" w:cstheme="minorHAnsi"/>
        </w:rPr>
        <w:t>Нажать</w:t>
      </w:r>
      <w:r w:rsidR="00251D40">
        <w:rPr>
          <w:rFonts w:asciiTheme="minorHAnsi" w:hAnsiTheme="minorHAnsi" w:cstheme="minorHAnsi"/>
        </w:rPr>
        <w:t xml:space="preserve"> на кнопку «</w:t>
      </w:r>
      <w:r w:rsidR="00251D40" w:rsidRPr="00251D40">
        <w:rPr>
          <w:rFonts w:asciiTheme="minorHAnsi" w:hAnsiTheme="minorHAnsi" w:cstheme="minorHAnsi"/>
        </w:rPr>
        <w:t>+ Создать модель</w:t>
      </w:r>
      <w:r w:rsidR="00251D40">
        <w:rPr>
          <w:rFonts w:asciiTheme="minorHAnsi" w:hAnsiTheme="minorHAnsi" w:cstheme="minorHAnsi"/>
        </w:rPr>
        <w:t xml:space="preserve">» – откроется </w:t>
      </w:r>
      <w:r w:rsidR="00E47337">
        <w:rPr>
          <w:rFonts w:asciiTheme="minorHAnsi" w:hAnsiTheme="minorHAnsi" w:cstheme="minorHAnsi"/>
        </w:rPr>
        <w:t xml:space="preserve">окно </w:t>
      </w:r>
      <w:r w:rsidR="00251D40" w:rsidRPr="00251D40">
        <w:rPr>
          <w:rFonts w:asciiTheme="minorHAnsi" w:hAnsiTheme="minorHAnsi" w:cstheme="minorHAnsi"/>
        </w:rPr>
        <w:t>«Создать модель сегментации»</w:t>
      </w:r>
      <w:r w:rsidR="00251D40">
        <w:rPr>
          <w:rFonts w:asciiTheme="minorHAnsi" w:hAnsiTheme="minorHAnsi" w:cstheme="minorHAnsi"/>
        </w:rPr>
        <w:t xml:space="preserve"> (</w:t>
      </w:r>
      <w:r w:rsidR="00A11A90">
        <w:rPr>
          <w:rFonts w:asciiTheme="minorHAnsi" w:hAnsiTheme="minorHAnsi" w:cstheme="minorHAnsi"/>
        </w:rPr>
        <w:t>Рис</w:t>
      </w:r>
      <w:r w:rsidR="00251D40">
        <w:rPr>
          <w:rFonts w:asciiTheme="minorHAnsi" w:hAnsiTheme="minorHAnsi" w:cstheme="minorHAnsi"/>
        </w:rPr>
        <w:t>.</w:t>
      </w:r>
      <w:r w:rsidR="00170317">
        <w:rPr>
          <w:rFonts w:asciiTheme="minorHAnsi" w:hAnsiTheme="minorHAnsi" w:cstheme="minorHAnsi"/>
        </w:rPr>
        <w:t xml:space="preserve"> 6</w:t>
      </w:r>
      <w:r w:rsidR="00A11A90">
        <w:rPr>
          <w:rFonts w:asciiTheme="minorHAnsi" w:hAnsiTheme="minorHAnsi" w:cstheme="minorHAnsi"/>
        </w:rPr>
        <w:t>).</w:t>
      </w:r>
    </w:p>
    <w:p w14:paraId="45936CBC" w14:textId="2DE4584E" w:rsidR="00A11A90" w:rsidRDefault="00E3262B" w:rsidP="0083099E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окне</w:t>
      </w:r>
      <w:r w:rsidR="00003F3D" w:rsidRPr="00284DA5">
        <w:rPr>
          <w:rFonts w:asciiTheme="minorHAnsi" w:hAnsiTheme="minorHAnsi" w:cstheme="minorHAnsi"/>
        </w:rPr>
        <w:t xml:space="preserve"> </w:t>
      </w:r>
      <w:r w:rsidR="005F4DE5" w:rsidRPr="00284DA5">
        <w:rPr>
          <w:rFonts w:asciiTheme="minorHAnsi" w:hAnsiTheme="minorHAnsi" w:cstheme="minorHAnsi"/>
        </w:rPr>
        <w:t xml:space="preserve">«Создать модель </w:t>
      </w:r>
      <w:r w:rsidR="00003F3D" w:rsidRPr="00284DA5">
        <w:rPr>
          <w:rFonts w:asciiTheme="minorHAnsi" w:hAnsiTheme="minorHAnsi" w:cstheme="minorHAnsi"/>
        </w:rPr>
        <w:t>сегментации»</w:t>
      </w:r>
      <w:r>
        <w:rPr>
          <w:rFonts w:asciiTheme="minorHAnsi" w:hAnsiTheme="minorHAnsi" w:cstheme="minorHAnsi"/>
        </w:rPr>
        <w:t xml:space="preserve"> ввести название диаграммы</w:t>
      </w:r>
      <w:r w:rsidR="00A11A90" w:rsidRPr="00284DA5">
        <w:rPr>
          <w:rFonts w:asciiTheme="minorHAnsi" w:hAnsiTheme="minorHAnsi" w:cstheme="minorHAnsi"/>
        </w:rPr>
        <w:t>.</w:t>
      </w:r>
    </w:p>
    <w:p w14:paraId="0D242117" w14:textId="291FAE77" w:rsidR="00E3262B" w:rsidRPr="00284DA5" w:rsidRDefault="006E790E" w:rsidP="0083099E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Ввести </w:t>
      </w:r>
      <w:r w:rsidR="00A20068">
        <w:rPr>
          <w:rFonts w:asciiTheme="minorHAnsi" w:hAnsiTheme="minorHAnsi" w:cstheme="minorHAnsi"/>
        </w:rPr>
        <w:t>описание, при необходимости.</w:t>
      </w:r>
    </w:p>
    <w:p w14:paraId="11AC528E" w14:textId="71B1BFBB" w:rsidR="00A11A90" w:rsidRPr="00284DA5" w:rsidRDefault="00A11A90" w:rsidP="0083099E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 w:rsidRPr="00284DA5">
        <w:rPr>
          <w:rFonts w:asciiTheme="minorHAnsi" w:hAnsiTheme="minorHAnsi" w:cstheme="minorHAnsi"/>
        </w:rPr>
        <w:t>Нажать на кнопку «Создать»</w:t>
      </w:r>
      <w:r w:rsidR="00C322E3" w:rsidRPr="00284DA5">
        <w:rPr>
          <w:rFonts w:asciiTheme="minorHAnsi" w:hAnsiTheme="minorHAnsi" w:cstheme="minorHAnsi"/>
        </w:rPr>
        <w:t xml:space="preserve"> – от</w:t>
      </w:r>
      <w:r w:rsidR="00962811" w:rsidRPr="00284DA5">
        <w:rPr>
          <w:rFonts w:asciiTheme="minorHAnsi" w:hAnsiTheme="minorHAnsi" w:cstheme="minorHAnsi"/>
        </w:rPr>
        <w:t xml:space="preserve">кроется </w:t>
      </w:r>
      <w:r w:rsidR="00B05BF2" w:rsidRPr="00284DA5">
        <w:rPr>
          <w:rFonts w:asciiTheme="minorHAnsi" w:hAnsiTheme="minorHAnsi" w:cstheme="minorHAnsi"/>
        </w:rPr>
        <w:t xml:space="preserve">модель с блоком </w:t>
      </w:r>
      <w:r w:rsidR="00C322E3" w:rsidRPr="00284DA5">
        <w:rPr>
          <w:rFonts w:asciiTheme="minorHAnsi" w:hAnsiTheme="minorHAnsi" w:cstheme="minorHAnsi"/>
        </w:rPr>
        <w:t xml:space="preserve">клиентов </w:t>
      </w:r>
      <w:r w:rsidR="005F3154">
        <w:rPr>
          <w:rFonts w:asciiTheme="minorHAnsi" w:hAnsiTheme="minorHAnsi" w:cstheme="minorHAnsi"/>
        </w:rPr>
        <w:t xml:space="preserve">B2C, </w:t>
      </w:r>
      <w:r w:rsidR="00962811" w:rsidRPr="00284DA5">
        <w:rPr>
          <w:rFonts w:asciiTheme="minorHAnsi" w:hAnsiTheme="minorHAnsi" w:cstheme="minorHAnsi"/>
        </w:rPr>
        <w:t xml:space="preserve">произойдёт расчёт </w:t>
      </w:r>
      <w:r w:rsidR="00B548FA" w:rsidRPr="00284DA5">
        <w:rPr>
          <w:rFonts w:asciiTheme="minorHAnsi" w:hAnsiTheme="minorHAnsi" w:cstheme="minorHAnsi"/>
        </w:rPr>
        <w:t>количества</w:t>
      </w:r>
      <w:r w:rsidR="0094246E" w:rsidRPr="00284DA5">
        <w:rPr>
          <w:rFonts w:asciiTheme="minorHAnsi" w:hAnsiTheme="minorHAnsi" w:cstheme="minorHAnsi"/>
        </w:rPr>
        <w:t xml:space="preserve"> </w:t>
      </w:r>
      <w:r w:rsidR="00C322E3" w:rsidRPr="00284DA5">
        <w:rPr>
          <w:rFonts w:asciiTheme="minorHAnsi" w:hAnsiTheme="minorHAnsi" w:cstheme="minorHAnsi"/>
        </w:rPr>
        <w:t>НЛС</w:t>
      </w:r>
      <w:r w:rsidRPr="00284DA5">
        <w:rPr>
          <w:rFonts w:asciiTheme="minorHAnsi" w:hAnsiTheme="minorHAnsi" w:cstheme="minorHAnsi"/>
        </w:rPr>
        <w:t>.</w:t>
      </w:r>
    </w:p>
    <w:p w14:paraId="1B78319E" w14:textId="3D3022E8" w:rsidR="00B573AC" w:rsidRDefault="00B573AC" w:rsidP="00B573AC">
      <w:pPr>
        <w:pStyle w:val="ad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модели сегментации</w:t>
      </w:r>
      <w:r>
        <w:t xml:space="preserve"> </w:t>
      </w:r>
      <w:r w:rsidR="00753E33">
        <w:rPr>
          <w:rFonts w:asciiTheme="minorHAnsi" w:hAnsiTheme="minorHAnsi" w:cstheme="minorHAnsi"/>
        </w:rPr>
        <w:t xml:space="preserve">каждое действие автоматически </w:t>
      </w:r>
      <w:r w:rsidRPr="00B573AC">
        <w:rPr>
          <w:rFonts w:asciiTheme="minorHAnsi" w:hAnsiTheme="minorHAnsi" w:cstheme="minorHAnsi"/>
        </w:rPr>
        <w:t>сохраняется</w:t>
      </w:r>
      <w:r>
        <w:rPr>
          <w:rFonts w:asciiTheme="minorHAnsi" w:hAnsiTheme="minorHAnsi" w:cstheme="minorHAnsi"/>
        </w:rPr>
        <w:t>.</w:t>
      </w:r>
    </w:p>
    <w:p w14:paraId="03F66292" w14:textId="77777777" w:rsidR="00B573AC" w:rsidRPr="00B573AC" w:rsidRDefault="00B573AC" w:rsidP="00B573AC">
      <w:pPr>
        <w:rPr>
          <w:rFonts w:cstheme="minorHAnsi"/>
        </w:rPr>
      </w:pPr>
    </w:p>
    <w:p w14:paraId="2122BD79" w14:textId="77777777" w:rsidR="00CC0795" w:rsidRDefault="00CC0795" w:rsidP="00CC0795">
      <w:pPr>
        <w:pStyle w:val="ad"/>
        <w:jc w:val="center"/>
      </w:pPr>
      <w:r w:rsidRPr="000074D8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5CBCE377" wp14:editId="556F2F5C">
            <wp:extent cx="1479953" cy="1542326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0955" cy="158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8759" w14:textId="77777777" w:rsidR="00CC0795" w:rsidRDefault="00CC0795" w:rsidP="00CC0795">
      <w:pPr>
        <w:jc w:val="center"/>
      </w:pPr>
      <w:r>
        <w:t>Рис. 4 – Меню системы</w:t>
      </w:r>
    </w:p>
    <w:p w14:paraId="37144A9B" w14:textId="77777777" w:rsidR="00CC0795" w:rsidRDefault="00CC0795" w:rsidP="00CC0795">
      <w:pPr>
        <w:jc w:val="center"/>
      </w:pPr>
      <w:r w:rsidRPr="00170317">
        <w:rPr>
          <w:noProof/>
          <w:lang w:eastAsia="ru-RU"/>
        </w:rPr>
        <w:drawing>
          <wp:inline distT="0" distB="0" distL="0" distR="0" wp14:anchorId="2578C22D" wp14:editId="24BE0573">
            <wp:extent cx="5940425" cy="1562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FE04" w14:textId="61528E2A" w:rsidR="00CC0795" w:rsidRDefault="000719AC" w:rsidP="00CC0795">
      <w:pPr>
        <w:jc w:val="center"/>
      </w:pPr>
      <w:r>
        <w:t xml:space="preserve">Рис. 5 – Раздел </w:t>
      </w:r>
      <w:r w:rsidR="00CC0795">
        <w:t>«Модели сегментации»</w:t>
      </w:r>
    </w:p>
    <w:p w14:paraId="42E3B3E6" w14:textId="77777777" w:rsidR="00CC0795" w:rsidRDefault="00CC0795" w:rsidP="00CC0795">
      <w:pPr>
        <w:pStyle w:val="ae"/>
      </w:pPr>
      <w:r>
        <w:t>Вкладки:</w:t>
      </w:r>
    </w:p>
    <w:p w14:paraId="34794D3B" w14:textId="77777777" w:rsidR="00CC0795" w:rsidRDefault="00CC0795" w:rsidP="00CC0795">
      <w:pPr>
        <w:pStyle w:val="ae"/>
        <w:numPr>
          <w:ilvl w:val="0"/>
          <w:numId w:val="6"/>
        </w:numPr>
      </w:pPr>
      <w:r>
        <w:t>«Все модели» – список всех опубликованных моделей сегментации в системе.</w:t>
      </w:r>
    </w:p>
    <w:p w14:paraId="5E816B50" w14:textId="6C8BB963" w:rsidR="00CC0795" w:rsidRDefault="00CC0795" w:rsidP="00CC0795">
      <w:pPr>
        <w:pStyle w:val="ae"/>
        <w:numPr>
          <w:ilvl w:val="0"/>
          <w:numId w:val="6"/>
        </w:numPr>
      </w:pPr>
      <w:r>
        <w:t>«Мои модели» – список моделей сегментации текущего пользователя.</w:t>
      </w:r>
    </w:p>
    <w:p w14:paraId="4754010D" w14:textId="30F70C14" w:rsidR="00214C4B" w:rsidRPr="00214C4B" w:rsidRDefault="00EB1393" w:rsidP="00214C4B">
      <w:pPr>
        <w:pStyle w:val="ae"/>
      </w:pPr>
      <w:r>
        <w:t xml:space="preserve">Подробное </w:t>
      </w:r>
      <w:r w:rsidR="00214C4B">
        <w:t>опис</w:t>
      </w:r>
      <w:r w:rsidR="007D532B">
        <w:t xml:space="preserve">ание раздела </w:t>
      </w:r>
      <w:r w:rsidR="00C70F5C">
        <w:t>«М</w:t>
      </w:r>
      <w:r w:rsidR="00F47AEC">
        <w:t>одели</w:t>
      </w:r>
      <w:r w:rsidR="00714408">
        <w:t xml:space="preserve"> </w:t>
      </w:r>
      <w:r w:rsidR="00846CA7">
        <w:t>сегментации</w:t>
      </w:r>
      <w:r w:rsidR="00C70F5C">
        <w:t>»</w:t>
      </w:r>
      <w:r w:rsidR="00A50688">
        <w:t xml:space="preserve"> </w:t>
      </w:r>
      <w:r w:rsidR="00214C4B">
        <w:t>см. в Приложении А.</w:t>
      </w:r>
    </w:p>
    <w:p w14:paraId="1C673928" w14:textId="77777777" w:rsidR="00E3262B" w:rsidRDefault="00E3262B" w:rsidP="00ED7B72">
      <w:pPr>
        <w:pStyle w:val="ad"/>
        <w:jc w:val="center"/>
        <w:rPr>
          <w:rFonts w:asciiTheme="minorHAnsi" w:hAnsiTheme="minorHAnsi" w:cstheme="minorHAnsi"/>
        </w:rPr>
      </w:pPr>
      <w:r w:rsidRPr="00A11A90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 wp14:anchorId="44A31883" wp14:editId="0F6EE3FD">
            <wp:extent cx="2552700" cy="203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433" cy="205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6FE7" w14:textId="5E2EE179" w:rsidR="00E3262B" w:rsidRDefault="00E3262B" w:rsidP="00E3262B">
      <w:pPr>
        <w:pStyle w:val="ad"/>
        <w:jc w:val="center"/>
        <w:rPr>
          <w:rFonts w:asciiTheme="minorHAnsi" w:hAnsiTheme="minorHAnsi" w:cstheme="minorHAnsi"/>
        </w:rPr>
      </w:pPr>
      <w:r w:rsidRPr="00E3262B">
        <w:rPr>
          <w:rFonts w:asciiTheme="minorHAnsi" w:hAnsiTheme="minorHAnsi" w:cstheme="minorHAnsi"/>
        </w:rPr>
        <w:t>Рис. 6 – Окно «Создать модель сегментации»</w:t>
      </w:r>
    </w:p>
    <w:p w14:paraId="478CC4C9" w14:textId="14FAAA19" w:rsidR="00D16EDD" w:rsidRDefault="00D16EDD" w:rsidP="00D16EDD">
      <w:pPr>
        <w:pStyle w:val="ae"/>
      </w:pPr>
      <w:r>
        <w:t>Э</w:t>
      </w:r>
      <w:r w:rsidR="003F0163">
        <w:t xml:space="preserve">лементы </w:t>
      </w:r>
      <w:r>
        <w:t>окна:</w:t>
      </w:r>
    </w:p>
    <w:p w14:paraId="6BDC000C" w14:textId="280ABC2E" w:rsidR="00D16EDD" w:rsidRDefault="00D16EDD" w:rsidP="00BE0AB0">
      <w:pPr>
        <w:pStyle w:val="ae"/>
        <w:numPr>
          <w:ilvl w:val="0"/>
          <w:numId w:val="40"/>
        </w:numPr>
      </w:pPr>
      <w:r>
        <w:t>Поле «</w:t>
      </w:r>
      <w:r>
        <w:rPr>
          <w:b/>
        </w:rPr>
        <w:t>Название диаграммы</w:t>
      </w:r>
      <w:r>
        <w:t>»;</w:t>
      </w:r>
    </w:p>
    <w:p w14:paraId="5E31C4CB" w14:textId="7DD606EE" w:rsidR="00D16EDD" w:rsidRDefault="00D16EDD" w:rsidP="00D16EDD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16D4D84B" w14:textId="682C53EA" w:rsidR="00D16EDD" w:rsidRPr="00D16EDD" w:rsidRDefault="00D16EDD" w:rsidP="00BE0AB0">
      <w:pPr>
        <w:pStyle w:val="ad"/>
        <w:numPr>
          <w:ilvl w:val="0"/>
          <w:numId w:val="40"/>
        </w:numPr>
        <w:rPr>
          <w:rFonts w:asciiTheme="minorHAnsi" w:hAnsiTheme="minorHAnsi" w:cstheme="minorHAnsi"/>
        </w:rPr>
      </w:pPr>
      <w:r w:rsidRPr="00D16EDD">
        <w:rPr>
          <w:rFonts w:asciiTheme="minorHAnsi" w:hAnsiTheme="minorHAnsi" w:cstheme="minorHAnsi"/>
        </w:rPr>
        <w:t>П</w:t>
      </w:r>
      <w:r w:rsidR="00DC377D">
        <w:rPr>
          <w:rFonts w:asciiTheme="minorHAnsi" w:hAnsiTheme="minorHAnsi" w:cstheme="minorHAnsi"/>
        </w:rPr>
        <w:t xml:space="preserve">оле </w:t>
      </w:r>
      <w:r w:rsidRPr="00D16EDD">
        <w:rPr>
          <w:rFonts w:asciiTheme="minorHAnsi" w:hAnsiTheme="minorHAnsi" w:cstheme="minorHAnsi"/>
        </w:rPr>
        <w:t>«Описание»;</w:t>
      </w:r>
    </w:p>
    <w:p w14:paraId="16B6D245" w14:textId="75E6AFE2" w:rsidR="00DC377D" w:rsidRDefault="00DC377D" w:rsidP="00BE0AB0">
      <w:pPr>
        <w:pStyle w:val="ae"/>
        <w:numPr>
          <w:ilvl w:val="0"/>
          <w:numId w:val="40"/>
        </w:numPr>
      </w:pPr>
      <w:r>
        <w:t>Кнопка «</w:t>
      </w:r>
      <w:r>
        <w:rPr>
          <w:b/>
        </w:rPr>
        <w:t>Создать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3DFDDC3C" w14:textId="0ADC1C71" w:rsidR="00D16EDD" w:rsidRPr="00DC377D" w:rsidRDefault="00DC377D" w:rsidP="00BE0AB0">
      <w:pPr>
        <w:pStyle w:val="ae"/>
        <w:numPr>
          <w:ilvl w:val="0"/>
          <w:numId w:val="40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5B8E1EC9" wp14:editId="763FF389">
            <wp:extent cx="182352" cy="190280"/>
            <wp:effectExtent l="0" t="0" r="825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7BD2D1F3" w14:textId="0EFEA711" w:rsidR="004E31A1" w:rsidRDefault="00AE7602" w:rsidP="00336BF7">
      <w:pPr>
        <w:pStyle w:val="2"/>
      </w:pPr>
      <w:bookmarkStart w:id="11" w:name="_Toc140057634"/>
      <w:r>
        <w:t xml:space="preserve">Интерфейс </w:t>
      </w:r>
      <w:r w:rsidR="001D357D">
        <w:t xml:space="preserve">модели </w:t>
      </w:r>
      <w:r w:rsidR="004E31A1">
        <w:t>сегментации</w:t>
      </w:r>
      <w:bookmarkEnd w:id="11"/>
    </w:p>
    <w:p w14:paraId="61CD615E" w14:textId="6464DF07" w:rsidR="004E31A1" w:rsidRDefault="00CA3F46" w:rsidP="004E31A1">
      <w:pPr>
        <w:pStyle w:val="ae"/>
      </w:pPr>
      <w:r>
        <w:t xml:space="preserve">Окно модели </w:t>
      </w:r>
      <w:r w:rsidR="00214A38">
        <w:t xml:space="preserve">сегментации </w:t>
      </w:r>
      <w:r w:rsidR="004E31A1">
        <w:t>условно поделено на элементы</w:t>
      </w:r>
      <w:r w:rsidR="00747E5E">
        <w:t xml:space="preserve"> </w:t>
      </w:r>
      <w:r w:rsidR="00FF2F5A">
        <w:t>(Р</w:t>
      </w:r>
      <w:r w:rsidR="00C53AED">
        <w:t xml:space="preserve">ис. </w:t>
      </w:r>
      <w:r w:rsidR="00FF2F5A">
        <w:t>7)</w:t>
      </w:r>
      <w:r w:rsidR="004E31A1">
        <w:t>:</w:t>
      </w:r>
    </w:p>
    <w:p w14:paraId="1F1D4A5D" w14:textId="77777777" w:rsidR="004E31A1" w:rsidRDefault="004E31A1" w:rsidP="004E31A1">
      <w:pPr>
        <w:pStyle w:val="ae"/>
        <w:numPr>
          <w:ilvl w:val="0"/>
          <w:numId w:val="7"/>
        </w:numPr>
      </w:pPr>
      <w:r>
        <w:t>Вверху панель с действиями и функциями сегментации.</w:t>
      </w:r>
    </w:p>
    <w:p w14:paraId="41BA84E3" w14:textId="208E637B" w:rsidR="004E31A1" w:rsidRDefault="00723D3F" w:rsidP="004E31A1">
      <w:pPr>
        <w:pStyle w:val="ae"/>
        <w:numPr>
          <w:ilvl w:val="0"/>
          <w:numId w:val="7"/>
        </w:numPr>
      </w:pPr>
      <w:r>
        <w:t xml:space="preserve">Слева панель с </w:t>
      </w:r>
      <w:r w:rsidR="004E31A1">
        <w:t>витрин</w:t>
      </w:r>
      <w:r>
        <w:t>ами</w:t>
      </w:r>
      <w:r w:rsidR="00501259">
        <w:t xml:space="preserve">, </w:t>
      </w:r>
      <w:r w:rsidR="00175771">
        <w:t>атрибутами,</w:t>
      </w:r>
      <w:r w:rsidR="00900384">
        <w:t xml:space="preserve"> </w:t>
      </w:r>
      <w:r>
        <w:t>модулями</w:t>
      </w:r>
      <w:r w:rsidR="00CA3F46">
        <w:t xml:space="preserve">, </w:t>
      </w:r>
      <w:r>
        <w:t>переменными</w:t>
      </w:r>
      <w:r w:rsidR="004E31A1">
        <w:t xml:space="preserve"> сегментации, с помощью которых можно осуществлять выборки из сегмента.</w:t>
      </w:r>
    </w:p>
    <w:p w14:paraId="2B88CDA9" w14:textId="4A8E0891" w:rsidR="004E31A1" w:rsidRDefault="004E31A1" w:rsidP="004E31A1">
      <w:pPr>
        <w:pStyle w:val="ae"/>
        <w:numPr>
          <w:ilvl w:val="1"/>
          <w:numId w:val="7"/>
        </w:numPr>
      </w:pPr>
      <w:r w:rsidRPr="00CA3F46">
        <w:t>Витрины –</w:t>
      </w:r>
      <w:r w:rsidR="00723D3F">
        <w:t xml:space="preserve"> таблицы в базе данных.</w:t>
      </w:r>
    </w:p>
    <w:p w14:paraId="45EB91F2" w14:textId="556D066A" w:rsidR="004C79C3" w:rsidRDefault="004C79C3" w:rsidP="004C79C3">
      <w:pPr>
        <w:pStyle w:val="ae"/>
        <w:numPr>
          <w:ilvl w:val="2"/>
          <w:numId w:val="7"/>
        </w:numPr>
      </w:pPr>
      <w:r>
        <w:t xml:space="preserve">Атрибуты </w:t>
      </w:r>
      <w:r w:rsidRPr="00CA3F46">
        <w:t>–</w:t>
      </w:r>
      <w:r w:rsidR="00A277D8">
        <w:t xml:space="preserve"> </w:t>
      </w:r>
      <w:r>
        <w:t>данные в таблицах.</w:t>
      </w:r>
    </w:p>
    <w:p w14:paraId="642428FA" w14:textId="13DF9FBC" w:rsidR="00CA3F46" w:rsidRPr="00CA3F46" w:rsidRDefault="00CA3F46" w:rsidP="00CA3F46">
      <w:pPr>
        <w:pStyle w:val="ae"/>
        <w:numPr>
          <w:ilvl w:val="1"/>
          <w:numId w:val="7"/>
        </w:numPr>
      </w:pPr>
      <w:r>
        <w:t xml:space="preserve">Модули </w:t>
      </w:r>
      <w:r w:rsidRPr="00CA3F46">
        <w:t>–</w:t>
      </w:r>
      <w:r>
        <w:t xml:space="preserve"> шаблоны</w:t>
      </w:r>
      <w:r w:rsidR="00E55D85">
        <w:t>,</w:t>
      </w:r>
      <w:r w:rsidR="00894AC7">
        <w:t xml:space="preserve"> </w:t>
      </w:r>
      <w:r>
        <w:t xml:space="preserve">в которых </w:t>
      </w:r>
      <w:r w:rsidRPr="006B3782">
        <w:t>определен набор фильтров</w:t>
      </w:r>
      <w:r>
        <w:t>.</w:t>
      </w:r>
    </w:p>
    <w:p w14:paraId="40A99CE5" w14:textId="5D60AB1F" w:rsidR="004E31A1" w:rsidRPr="00CA3F46" w:rsidRDefault="00723D3F" w:rsidP="004E31A1">
      <w:pPr>
        <w:pStyle w:val="ae"/>
        <w:numPr>
          <w:ilvl w:val="1"/>
          <w:numId w:val="7"/>
        </w:numPr>
      </w:pPr>
      <w:r>
        <w:t xml:space="preserve">Переменные – </w:t>
      </w:r>
      <w:r w:rsidR="004A68EC" w:rsidRPr="00CA3F46">
        <w:t>настроенны</w:t>
      </w:r>
      <w:r>
        <w:t>е значения</w:t>
      </w:r>
      <w:r w:rsidR="004A68EC" w:rsidRPr="00CA3F46">
        <w:t>.</w:t>
      </w:r>
    </w:p>
    <w:p w14:paraId="45F4DA8D" w14:textId="27EE8423" w:rsidR="004E31A1" w:rsidRDefault="004E31A1" w:rsidP="004E31A1">
      <w:pPr>
        <w:pStyle w:val="ae"/>
        <w:numPr>
          <w:ilvl w:val="0"/>
          <w:numId w:val="7"/>
        </w:numPr>
      </w:pPr>
      <w:r>
        <w:t xml:space="preserve">По центру рабочее пространство с </w:t>
      </w:r>
      <w:r w:rsidR="002716B7">
        <w:t xml:space="preserve">основным </w:t>
      </w:r>
      <w:r w:rsidR="00194986">
        <w:t xml:space="preserve">блоком </w:t>
      </w:r>
      <w:r>
        <w:t>на основании которого производятся выборки.</w:t>
      </w:r>
    </w:p>
    <w:p w14:paraId="5D713980" w14:textId="77777777" w:rsidR="004E31A1" w:rsidRDefault="004E31A1" w:rsidP="004E31A1">
      <w:pPr>
        <w:jc w:val="center"/>
      </w:pPr>
      <w:r w:rsidRPr="00A5684D">
        <w:rPr>
          <w:noProof/>
          <w:lang w:eastAsia="ru-RU"/>
        </w:rPr>
        <w:lastRenderedPageBreak/>
        <w:drawing>
          <wp:inline distT="0" distB="0" distL="0" distR="0" wp14:anchorId="328E684A" wp14:editId="1C439E93">
            <wp:extent cx="6116526" cy="245249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0882" cy="24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BB04" w14:textId="3BC72E3F" w:rsidR="004E31A1" w:rsidRDefault="004E31A1" w:rsidP="004E31A1">
      <w:pPr>
        <w:jc w:val="center"/>
      </w:pPr>
      <w:r>
        <w:t>Рис. 7 – Окно модели сегментации</w:t>
      </w:r>
    </w:p>
    <w:p w14:paraId="6345F7CF" w14:textId="1AE8C237" w:rsidR="00CF413C" w:rsidRPr="00BA72BD" w:rsidRDefault="004F1B49" w:rsidP="00CF413C">
      <w:pPr>
        <w:pStyle w:val="ae"/>
      </w:pPr>
      <w:r>
        <w:t>П</w:t>
      </w:r>
      <w:r w:rsidR="00DE0E7B">
        <w:t xml:space="preserve">одробное </w:t>
      </w:r>
      <w:r w:rsidR="00CF413C">
        <w:t>описание окна модели сегментации см. в Приложении А.</w:t>
      </w:r>
    </w:p>
    <w:p w14:paraId="50E11375" w14:textId="5EC6E3AF" w:rsidR="00771F3A" w:rsidRDefault="000002C4" w:rsidP="00336BF7">
      <w:pPr>
        <w:pStyle w:val="2"/>
      </w:pPr>
      <w:bookmarkStart w:id="12" w:name="_Toc140057635"/>
      <w:r>
        <w:t xml:space="preserve">Копирование </w:t>
      </w:r>
      <w:r w:rsidR="00785A3C">
        <w:t>модели</w:t>
      </w:r>
      <w:r>
        <w:t xml:space="preserve"> </w:t>
      </w:r>
      <w:r w:rsidR="00771F3A">
        <w:t>сегментации</w:t>
      </w:r>
      <w:bookmarkEnd w:id="12"/>
    </w:p>
    <w:p w14:paraId="3FD7D9B0" w14:textId="498CB55D" w:rsidR="00785A3C" w:rsidRDefault="00785A3C" w:rsidP="00785A3C">
      <w:pPr>
        <w:pStyle w:val="ae"/>
      </w:pPr>
      <w:r>
        <w:t>Для копирования модели сегментации необходимо:</w:t>
      </w:r>
    </w:p>
    <w:p w14:paraId="300F397E" w14:textId="3A4B739E" w:rsidR="00F55C13" w:rsidRPr="00292F5E" w:rsidRDefault="00F55C13" w:rsidP="00BE0AB0">
      <w:pPr>
        <w:pStyle w:val="ae"/>
        <w:numPr>
          <w:ilvl w:val="0"/>
          <w:numId w:val="48"/>
        </w:numPr>
      </w:pPr>
      <w:r>
        <w:t>Выбрать копирование модели сегментации одним из трёх способов:</w:t>
      </w:r>
    </w:p>
    <w:p w14:paraId="742D2698" w14:textId="77777777" w:rsidR="0029332A" w:rsidRDefault="0029332A" w:rsidP="0029332A">
      <w:pPr>
        <w:pStyle w:val="ae"/>
        <w:ind w:left="360"/>
        <w:rPr>
          <w:i/>
        </w:rPr>
      </w:pPr>
      <w:r>
        <w:rPr>
          <w:i/>
        </w:rPr>
        <w:t xml:space="preserve">Вариант </w:t>
      </w:r>
      <w:r w:rsidRPr="00F96542">
        <w:rPr>
          <w:i/>
        </w:rPr>
        <w:t xml:space="preserve">1: </w:t>
      </w:r>
    </w:p>
    <w:p w14:paraId="62145AF4" w14:textId="4524A16E" w:rsidR="0029332A" w:rsidRPr="00B6069D" w:rsidRDefault="0029332A" w:rsidP="00BE0AB0">
      <w:pPr>
        <w:pStyle w:val="ad"/>
        <w:numPr>
          <w:ilvl w:val="0"/>
          <w:numId w:val="49"/>
        </w:numPr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Pr="00B6069D">
        <w:rPr>
          <w:rFonts w:asciiTheme="minorHAnsi" w:hAnsiTheme="minorHAnsi"/>
        </w:rPr>
        <w:t>ажать на раскрывающееся меню системы (Рис. 4) и выбрать пунк</w:t>
      </w:r>
      <w:r w:rsidR="00F273D6">
        <w:rPr>
          <w:rFonts w:asciiTheme="minorHAnsi" w:hAnsiTheme="minorHAnsi"/>
        </w:rPr>
        <w:t xml:space="preserve">т меню </w:t>
      </w:r>
      <w:r w:rsidRPr="00B6069D">
        <w:rPr>
          <w:rFonts w:asciiTheme="minorHAnsi" w:hAnsiTheme="minorHAnsi"/>
        </w:rPr>
        <w:t>«Модели сегментации» – откроется раздел «Модели сегментации» во вкладке «</w:t>
      </w:r>
      <w:r>
        <w:rPr>
          <w:rFonts w:asciiTheme="minorHAnsi" w:hAnsiTheme="minorHAnsi"/>
        </w:rPr>
        <w:t>Все модели» (Рис. 5).</w:t>
      </w:r>
    </w:p>
    <w:p w14:paraId="41F239C7" w14:textId="77777777" w:rsidR="0029332A" w:rsidRDefault="0029332A" w:rsidP="00BE0AB0">
      <w:pPr>
        <w:pStyle w:val="ae"/>
        <w:numPr>
          <w:ilvl w:val="0"/>
          <w:numId w:val="49"/>
        </w:numPr>
      </w:pPr>
      <w:r>
        <w:t>В списке моделей сегментации отметить галочкой необходимые для копирования модели.</w:t>
      </w:r>
    </w:p>
    <w:p w14:paraId="28E4BEC6" w14:textId="30C33B99" w:rsidR="0029332A" w:rsidRPr="0029332A" w:rsidRDefault="0029332A" w:rsidP="00BE0AB0">
      <w:pPr>
        <w:pStyle w:val="ae"/>
        <w:numPr>
          <w:ilvl w:val="0"/>
          <w:numId w:val="49"/>
        </w:numPr>
      </w:pPr>
      <w:r>
        <w:t>Нажать на кнопку «Скопировать» (</w:t>
      </w:r>
      <w:r w:rsidRPr="00F55C13">
        <w:rPr>
          <w:noProof/>
          <w:lang w:eastAsia="ru-RU"/>
        </w:rPr>
        <w:drawing>
          <wp:inline distT="0" distB="0" distL="0" distR="0" wp14:anchorId="704473B2" wp14:editId="00BDEA8C">
            <wp:extent cx="175054" cy="190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128" cy="1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откроется окно «</w:t>
      </w:r>
      <w:r w:rsidRPr="00F55C13">
        <w:t>Создать копию модели</w:t>
      </w:r>
      <w:r>
        <w:t>» (Рис. 8).</w:t>
      </w:r>
    </w:p>
    <w:p w14:paraId="36169BC9" w14:textId="0657ECD6" w:rsidR="00785A3C" w:rsidRDefault="0029332A" w:rsidP="00F55C13">
      <w:pPr>
        <w:pStyle w:val="ae"/>
        <w:ind w:left="360"/>
        <w:rPr>
          <w:i/>
        </w:rPr>
      </w:pPr>
      <w:r>
        <w:rPr>
          <w:i/>
        </w:rPr>
        <w:t>Вариант 2</w:t>
      </w:r>
      <w:r w:rsidR="00F55C13" w:rsidRPr="00F96542">
        <w:rPr>
          <w:i/>
        </w:rPr>
        <w:t xml:space="preserve">: </w:t>
      </w:r>
    </w:p>
    <w:p w14:paraId="2D64902A" w14:textId="6D624152" w:rsidR="00F55C13" w:rsidRPr="00B6069D" w:rsidRDefault="0029332A" w:rsidP="00BE0AB0">
      <w:pPr>
        <w:pStyle w:val="ad"/>
        <w:numPr>
          <w:ilvl w:val="0"/>
          <w:numId w:val="49"/>
        </w:numPr>
        <w:rPr>
          <w:rFonts w:asciiTheme="minorHAnsi" w:hAnsiTheme="minorHAnsi"/>
        </w:rPr>
      </w:pPr>
      <w:r>
        <w:rPr>
          <w:rFonts w:asciiTheme="minorHAnsi" w:hAnsiTheme="minorHAnsi"/>
        </w:rPr>
        <w:t>В окне модели сегментации вве</w:t>
      </w:r>
      <w:r w:rsidR="001E4D33">
        <w:rPr>
          <w:rFonts w:asciiTheme="minorHAnsi" w:hAnsiTheme="minorHAnsi"/>
        </w:rPr>
        <w:t xml:space="preserve">рху на панели выберите </w:t>
      </w:r>
      <w:r>
        <w:rPr>
          <w:rFonts w:asciiTheme="minorHAnsi" w:hAnsiTheme="minorHAnsi"/>
        </w:rPr>
        <w:t>операцию</w:t>
      </w:r>
      <w:r w:rsidR="001E4D33">
        <w:rPr>
          <w:rFonts w:asciiTheme="minorHAnsi" w:hAnsiTheme="minorHAnsi"/>
        </w:rPr>
        <w:t xml:space="preserve"> </w:t>
      </w:r>
      <w:r w:rsidRPr="0029332A">
        <w:rPr>
          <w:rFonts w:asciiTheme="minorHAnsi" w:hAnsiTheme="minorHAnsi"/>
        </w:rPr>
        <w:t xml:space="preserve">«Скопировать» </w:t>
      </w:r>
      <w:r w:rsidR="00DA2CAD">
        <w:rPr>
          <w:rFonts w:asciiTheme="minorHAnsi" w:hAnsiTheme="minorHAnsi"/>
        </w:rPr>
        <w:t>(</w:t>
      </w:r>
      <w:r w:rsidR="00DA2CAD" w:rsidRPr="00F55C13">
        <w:rPr>
          <w:noProof/>
          <w:lang w:eastAsia="ru-RU"/>
        </w:rPr>
        <w:drawing>
          <wp:inline distT="0" distB="0" distL="0" distR="0" wp14:anchorId="4761D469" wp14:editId="0F1EA2FA">
            <wp:extent cx="175054" cy="1905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128" cy="1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CAD">
        <w:rPr>
          <w:rFonts w:asciiTheme="minorHAnsi" w:hAnsiTheme="minorHAnsi"/>
        </w:rPr>
        <w:t xml:space="preserve">) – откроется окно </w:t>
      </w:r>
      <w:r w:rsidRPr="0029332A">
        <w:rPr>
          <w:rFonts w:asciiTheme="minorHAnsi" w:hAnsiTheme="minorHAnsi"/>
        </w:rPr>
        <w:t>«Создать копию модели» (Рис. 8).</w:t>
      </w:r>
    </w:p>
    <w:p w14:paraId="02942C2D" w14:textId="264A1A77" w:rsidR="004F308F" w:rsidRDefault="004F308F" w:rsidP="00BE0AB0">
      <w:pPr>
        <w:pStyle w:val="ae"/>
        <w:numPr>
          <w:ilvl w:val="0"/>
          <w:numId w:val="48"/>
        </w:numPr>
      </w:pPr>
      <w:r>
        <w:t>В окне «</w:t>
      </w:r>
      <w:r w:rsidRPr="00F55C13">
        <w:t>Создать копию модели</w:t>
      </w:r>
      <w:r>
        <w:t>» ввести новое название модели, при необходимости.</w:t>
      </w:r>
    </w:p>
    <w:p w14:paraId="7B40E9EE" w14:textId="1FF16FF4" w:rsidR="00F55C13" w:rsidRDefault="004F308F" w:rsidP="004F308F">
      <w:pPr>
        <w:pStyle w:val="ae"/>
        <w:ind w:left="720"/>
      </w:pPr>
      <w:r>
        <w:t>Если нет названия</w:t>
      </w:r>
      <w:r w:rsidR="00C3275E">
        <w:t xml:space="preserve">, </w:t>
      </w:r>
      <w:r>
        <w:t>то оно создастся автоматически из старого названия.</w:t>
      </w:r>
    </w:p>
    <w:p w14:paraId="697A20A6" w14:textId="3473E45F" w:rsidR="001E4D33" w:rsidRDefault="001E4D33" w:rsidP="00BE0AB0">
      <w:pPr>
        <w:pStyle w:val="ae"/>
        <w:numPr>
          <w:ilvl w:val="0"/>
          <w:numId w:val="48"/>
        </w:numPr>
      </w:pPr>
      <w:r>
        <w:t>Ввести описание,</w:t>
      </w:r>
      <w:r w:rsidR="00C04323">
        <w:t xml:space="preserve"> </w:t>
      </w:r>
      <w:r>
        <w:t>при необходимости.</w:t>
      </w:r>
    </w:p>
    <w:p w14:paraId="36CFB229" w14:textId="0ABB4527" w:rsidR="001E4D33" w:rsidRDefault="00C3275E" w:rsidP="00BE0AB0">
      <w:pPr>
        <w:pStyle w:val="ae"/>
        <w:numPr>
          <w:ilvl w:val="0"/>
          <w:numId w:val="48"/>
        </w:numPr>
      </w:pPr>
      <w:r>
        <w:t>Нажать на кнопку «Создать копию» – создастся копия модели сегментации,</w:t>
      </w:r>
      <w:r w:rsidR="00B42CF0">
        <w:t xml:space="preserve"> </w:t>
      </w:r>
      <w:r>
        <w:t>модель-копия появится в списке моделей.</w:t>
      </w:r>
    </w:p>
    <w:p w14:paraId="7B45734D" w14:textId="7FA9CC0E" w:rsidR="00C3275E" w:rsidRDefault="00C3275E" w:rsidP="00C3275E">
      <w:pPr>
        <w:pStyle w:val="ae"/>
        <w:ind w:left="720"/>
      </w:pPr>
      <w:r>
        <w:t>Если создана копия</w:t>
      </w:r>
      <w:r w:rsidR="001E3038">
        <w:t xml:space="preserve"> модели </w:t>
      </w:r>
      <w:r>
        <w:t xml:space="preserve">через </w:t>
      </w:r>
      <w:r w:rsidRPr="00C3275E">
        <w:rPr>
          <w:i/>
        </w:rPr>
        <w:t>Вариант 2</w:t>
      </w:r>
      <w:r>
        <w:rPr>
          <w:i/>
        </w:rPr>
        <w:t xml:space="preserve">, </w:t>
      </w:r>
      <w:r>
        <w:t>то после копирования систе</w:t>
      </w:r>
      <w:r w:rsidR="006025B2">
        <w:t>ма продолжит работу в окне модел</w:t>
      </w:r>
      <w:r>
        <w:t>и-копии.</w:t>
      </w:r>
    </w:p>
    <w:p w14:paraId="07E20271" w14:textId="52612B03" w:rsidR="001E3038" w:rsidRDefault="001E3038" w:rsidP="001E3038">
      <w:pPr>
        <w:pStyle w:val="ae"/>
        <w:ind w:left="720"/>
        <w:jc w:val="center"/>
      </w:pPr>
      <w:r w:rsidRPr="001E3038">
        <w:rPr>
          <w:noProof/>
          <w:lang w:eastAsia="ru-RU"/>
        </w:rPr>
        <w:lastRenderedPageBreak/>
        <w:drawing>
          <wp:inline distT="0" distB="0" distL="0" distR="0" wp14:anchorId="25A9A560" wp14:editId="0A75EBDB">
            <wp:extent cx="2698750" cy="2333821"/>
            <wp:effectExtent l="0" t="0" r="635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271" cy="23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FBBC" w14:textId="3E4ACFE2" w:rsidR="001E3038" w:rsidRDefault="001E3038" w:rsidP="001E3038">
      <w:pPr>
        <w:pStyle w:val="ae"/>
        <w:ind w:left="720"/>
        <w:jc w:val="center"/>
      </w:pPr>
      <w:r>
        <w:t>Рис. 8 – Окно «Создать копию модели»</w:t>
      </w:r>
    </w:p>
    <w:p w14:paraId="548E8CA6" w14:textId="3B6DE89D" w:rsidR="00A506F1" w:rsidRDefault="00A506F1" w:rsidP="00A506F1">
      <w:pPr>
        <w:pStyle w:val="ae"/>
      </w:pPr>
      <w:r>
        <w:t>Элементы окна:</w:t>
      </w:r>
    </w:p>
    <w:p w14:paraId="7BB69205" w14:textId="77777777" w:rsidR="00A506F1" w:rsidRDefault="00A506F1" w:rsidP="00BE0AB0">
      <w:pPr>
        <w:pStyle w:val="ae"/>
        <w:numPr>
          <w:ilvl w:val="0"/>
          <w:numId w:val="44"/>
        </w:numPr>
      </w:pPr>
      <w:r>
        <w:t>Подсказка;</w:t>
      </w:r>
    </w:p>
    <w:p w14:paraId="6322119B" w14:textId="7485C187" w:rsidR="00A506F1" w:rsidRDefault="00A506F1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Название диаграммы</w:t>
      </w:r>
      <w:r>
        <w:t>»;</w:t>
      </w:r>
    </w:p>
    <w:p w14:paraId="4A5E4836" w14:textId="6C19361D" w:rsidR="00A506F1" w:rsidRDefault="00A506F1" w:rsidP="00A506F1">
      <w:pPr>
        <w:pStyle w:val="ae"/>
        <w:ind w:left="720"/>
      </w:pPr>
      <w:r>
        <w:t>Поле обязательно для заполнения,</w:t>
      </w:r>
      <w:r w:rsidR="00E90EB8">
        <w:t xml:space="preserve"> </w:t>
      </w:r>
      <w:r>
        <w:t>если удалено автоматическое название.</w:t>
      </w:r>
    </w:p>
    <w:p w14:paraId="378ACAF8" w14:textId="150950D7" w:rsidR="00A506F1" w:rsidRDefault="00A506F1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Описание</w:t>
      </w:r>
      <w:r>
        <w:t>».</w:t>
      </w:r>
    </w:p>
    <w:p w14:paraId="305BA558" w14:textId="6545020F" w:rsidR="00A506F1" w:rsidRDefault="00A506F1" w:rsidP="00BE0AB0">
      <w:pPr>
        <w:pStyle w:val="ae"/>
        <w:numPr>
          <w:ilvl w:val="0"/>
          <w:numId w:val="44"/>
        </w:numPr>
      </w:pPr>
      <w:r>
        <w:t>Кнопка «</w:t>
      </w:r>
      <w:r>
        <w:rPr>
          <w:b/>
        </w:rPr>
        <w:t>Создать копию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5715F940" w14:textId="3C124F4B" w:rsidR="001E3038" w:rsidRPr="00C3275E" w:rsidRDefault="00A506F1" w:rsidP="00BE0AB0">
      <w:pPr>
        <w:pStyle w:val="ae"/>
        <w:numPr>
          <w:ilvl w:val="0"/>
          <w:numId w:val="44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0BA8B54A" wp14:editId="623F96E5">
            <wp:extent cx="182352" cy="190280"/>
            <wp:effectExtent l="0" t="0" r="825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27911C4F" w14:textId="73C3DB72" w:rsidR="00936C2C" w:rsidRDefault="00771F3A" w:rsidP="00936C2C">
      <w:pPr>
        <w:pStyle w:val="2"/>
      </w:pPr>
      <w:bookmarkStart w:id="13" w:name="_Toc140057636"/>
      <w:r>
        <w:t>Редактирование</w:t>
      </w:r>
      <w:r w:rsidR="00865450">
        <w:t xml:space="preserve"> информации о модели </w:t>
      </w:r>
      <w:r>
        <w:t>сегментации</w:t>
      </w:r>
      <w:bookmarkEnd w:id="13"/>
    </w:p>
    <w:p w14:paraId="3BC68EF6" w14:textId="7135D930" w:rsidR="00F273D6" w:rsidRDefault="00F273D6" w:rsidP="00F273D6">
      <w:pPr>
        <w:pStyle w:val="ae"/>
      </w:pPr>
      <w:r>
        <w:t>Для редактирования информации о модели сегментации необходимо:</w:t>
      </w:r>
    </w:p>
    <w:p w14:paraId="0735D75D" w14:textId="76C0B586" w:rsidR="002C5717" w:rsidRDefault="002C5717" w:rsidP="00BE0AB0">
      <w:pPr>
        <w:pStyle w:val="ad"/>
        <w:numPr>
          <w:ilvl w:val="0"/>
          <w:numId w:val="5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окне </w:t>
      </w:r>
      <w:r w:rsidR="005A0F25">
        <w:rPr>
          <w:rFonts w:asciiTheme="minorHAnsi" w:hAnsiTheme="minorHAnsi"/>
        </w:rPr>
        <w:t xml:space="preserve">модели </w:t>
      </w:r>
      <w:r>
        <w:rPr>
          <w:rFonts w:asciiTheme="minorHAnsi" w:hAnsiTheme="minorHAnsi"/>
        </w:rPr>
        <w:t>сегментации вверху на панели выберите операцию</w:t>
      </w:r>
      <w:r w:rsidR="00377AA0">
        <w:rPr>
          <w:rFonts w:asciiTheme="minorHAnsi" w:hAnsiTheme="minorHAnsi"/>
        </w:rPr>
        <w:t xml:space="preserve"> </w:t>
      </w:r>
      <w:r w:rsidR="0033750D">
        <w:rPr>
          <w:rFonts w:asciiTheme="minorHAnsi" w:hAnsiTheme="minorHAnsi"/>
        </w:rPr>
        <w:t xml:space="preserve">«Редактировать название и описание» </w:t>
      </w:r>
      <w:r>
        <w:rPr>
          <w:rFonts w:asciiTheme="minorHAnsi" w:hAnsiTheme="minorHAnsi"/>
        </w:rPr>
        <w:t>(</w:t>
      </w:r>
      <w:r w:rsidRPr="002C5717">
        <w:rPr>
          <w:rFonts w:asciiTheme="minorHAnsi" w:hAnsiTheme="minorHAnsi"/>
          <w:noProof/>
          <w:lang w:eastAsia="ru-RU"/>
        </w:rPr>
        <w:drawing>
          <wp:inline distT="0" distB="0" distL="0" distR="0" wp14:anchorId="1E4FD79A" wp14:editId="402F4A7A">
            <wp:extent cx="168189" cy="177800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542" cy="1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015">
        <w:rPr>
          <w:rFonts w:asciiTheme="minorHAnsi" w:hAnsiTheme="minorHAnsi"/>
        </w:rPr>
        <w:t xml:space="preserve">) </w:t>
      </w:r>
      <w:r>
        <w:rPr>
          <w:rFonts w:asciiTheme="minorHAnsi" w:hAnsiTheme="minorHAnsi"/>
        </w:rPr>
        <w:t xml:space="preserve">– откроется </w:t>
      </w:r>
      <w:r w:rsidR="0033750D">
        <w:rPr>
          <w:rFonts w:asciiTheme="minorHAnsi" w:hAnsiTheme="minorHAnsi"/>
        </w:rPr>
        <w:t xml:space="preserve">окно </w:t>
      </w:r>
      <w:r w:rsidRPr="0029332A">
        <w:rPr>
          <w:rFonts w:asciiTheme="minorHAnsi" w:hAnsiTheme="minorHAnsi"/>
        </w:rPr>
        <w:t>«</w:t>
      </w:r>
      <w:r w:rsidRPr="002C5717">
        <w:rPr>
          <w:rFonts w:asciiTheme="minorHAnsi" w:hAnsiTheme="minorHAnsi"/>
        </w:rPr>
        <w:t>Редактировать название и описание</w:t>
      </w:r>
      <w:r w:rsidR="005A0F25">
        <w:rPr>
          <w:rFonts w:asciiTheme="minorHAnsi" w:hAnsiTheme="minorHAnsi"/>
        </w:rPr>
        <w:t xml:space="preserve">» </w:t>
      </w:r>
      <w:r>
        <w:rPr>
          <w:rFonts w:asciiTheme="minorHAnsi" w:hAnsiTheme="minorHAnsi"/>
        </w:rPr>
        <w:t>(Рис. 9</w:t>
      </w:r>
      <w:r w:rsidRPr="0029332A">
        <w:rPr>
          <w:rFonts w:asciiTheme="minorHAnsi" w:hAnsiTheme="minorHAnsi"/>
        </w:rPr>
        <w:t>).</w:t>
      </w:r>
    </w:p>
    <w:p w14:paraId="0A02C39A" w14:textId="36F5844F" w:rsidR="00EC5857" w:rsidRDefault="00EC5857" w:rsidP="00BE0AB0">
      <w:pPr>
        <w:pStyle w:val="ad"/>
        <w:numPr>
          <w:ilvl w:val="0"/>
          <w:numId w:val="50"/>
        </w:numPr>
        <w:rPr>
          <w:rFonts w:asciiTheme="minorHAnsi" w:hAnsiTheme="minorHAnsi"/>
        </w:rPr>
      </w:pPr>
      <w:r>
        <w:rPr>
          <w:rFonts w:asciiTheme="minorHAnsi" w:hAnsiTheme="minorHAnsi"/>
        </w:rPr>
        <w:t>Ввести необходимые изменения.</w:t>
      </w:r>
    </w:p>
    <w:p w14:paraId="03E18A64" w14:textId="370C6310" w:rsidR="00EC5857" w:rsidRPr="00B6069D" w:rsidRDefault="00EC5857" w:rsidP="00BE0AB0">
      <w:pPr>
        <w:pStyle w:val="ad"/>
        <w:numPr>
          <w:ilvl w:val="0"/>
          <w:numId w:val="50"/>
        </w:numPr>
        <w:rPr>
          <w:rFonts w:asciiTheme="minorHAnsi" w:hAnsiTheme="minorHAnsi"/>
        </w:rPr>
      </w:pPr>
      <w:r>
        <w:rPr>
          <w:rFonts w:asciiTheme="minorHAnsi" w:hAnsiTheme="minorHAnsi"/>
        </w:rPr>
        <w:t>Нажать на кнопку «Сохранить» – сохранятся изменения</w:t>
      </w:r>
      <w:r w:rsidR="004D318E">
        <w:rPr>
          <w:rFonts w:asciiTheme="minorHAnsi" w:hAnsiTheme="minorHAnsi"/>
        </w:rPr>
        <w:t xml:space="preserve"> </w:t>
      </w:r>
      <w:r w:rsidR="001C46A4">
        <w:rPr>
          <w:rFonts w:asciiTheme="minorHAnsi" w:hAnsiTheme="minorHAnsi"/>
        </w:rPr>
        <w:t xml:space="preserve">информации </w:t>
      </w:r>
      <w:r w:rsidR="004D318E">
        <w:rPr>
          <w:rFonts w:asciiTheme="minorHAnsi" w:hAnsiTheme="minorHAnsi"/>
        </w:rPr>
        <w:t>о модели сегментации</w:t>
      </w:r>
      <w:r>
        <w:rPr>
          <w:rFonts w:asciiTheme="minorHAnsi" w:hAnsiTheme="minorHAnsi"/>
        </w:rPr>
        <w:t>.</w:t>
      </w:r>
    </w:p>
    <w:p w14:paraId="39D9FBA0" w14:textId="29D6AF90" w:rsidR="00F273D6" w:rsidRDefault="00FE1015" w:rsidP="00FE1015">
      <w:pPr>
        <w:pStyle w:val="ae"/>
        <w:jc w:val="center"/>
      </w:pPr>
      <w:r w:rsidRPr="00FE1015">
        <w:rPr>
          <w:noProof/>
          <w:lang w:eastAsia="ru-RU"/>
        </w:rPr>
        <w:drawing>
          <wp:inline distT="0" distB="0" distL="0" distR="0" wp14:anchorId="7B34AE02" wp14:editId="554D2BF5">
            <wp:extent cx="2743200" cy="198137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5031" cy="199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EE1F" w14:textId="61ED4230" w:rsidR="00FE1015" w:rsidRDefault="00FE1015" w:rsidP="00FE1015">
      <w:pPr>
        <w:pStyle w:val="ae"/>
        <w:jc w:val="center"/>
      </w:pPr>
      <w:r>
        <w:t>Рис. 9 – Окно «Р</w:t>
      </w:r>
      <w:r w:rsidR="006414B0">
        <w:t xml:space="preserve">едактировать название и </w:t>
      </w:r>
      <w:r>
        <w:t>описание»</w:t>
      </w:r>
    </w:p>
    <w:p w14:paraId="7B745ECD" w14:textId="2ACE93FA" w:rsidR="00647A6A" w:rsidRDefault="006414B0" w:rsidP="00647A6A">
      <w:pPr>
        <w:pStyle w:val="ae"/>
      </w:pPr>
      <w:r>
        <w:lastRenderedPageBreak/>
        <w:t xml:space="preserve">Элементы </w:t>
      </w:r>
      <w:r w:rsidR="00647A6A">
        <w:t>окна:</w:t>
      </w:r>
    </w:p>
    <w:p w14:paraId="724D16E2" w14:textId="77777777" w:rsidR="00647A6A" w:rsidRDefault="00647A6A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Название диаграммы</w:t>
      </w:r>
      <w:r>
        <w:t>»;</w:t>
      </w:r>
    </w:p>
    <w:p w14:paraId="1273D3FD" w14:textId="54DF87CF" w:rsidR="00647A6A" w:rsidRDefault="00647A6A" w:rsidP="00647A6A">
      <w:pPr>
        <w:pStyle w:val="ae"/>
        <w:ind w:left="720"/>
      </w:pPr>
      <w:r>
        <w:t>Поле обязательно для заполнения.</w:t>
      </w:r>
    </w:p>
    <w:p w14:paraId="00985C5E" w14:textId="77777777" w:rsidR="00647A6A" w:rsidRDefault="00647A6A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Описание</w:t>
      </w:r>
      <w:r>
        <w:t>».</w:t>
      </w:r>
    </w:p>
    <w:p w14:paraId="701C3240" w14:textId="784D91D4" w:rsidR="00647A6A" w:rsidRDefault="00647A6A" w:rsidP="00BE0AB0">
      <w:pPr>
        <w:pStyle w:val="ae"/>
        <w:numPr>
          <w:ilvl w:val="0"/>
          <w:numId w:val="44"/>
        </w:numPr>
      </w:pPr>
      <w:r>
        <w:t>Кнопка «</w:t>
      </w:r>
      <w:r>
        <w:rPr>
          <w:b/>
        </w:rPr>
        <w:t>Сохранить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139F2FDF" w14:textId="6343EEB6" w:rsidR="00647A6A" w:rsidRPr="00F273D6" w:rsidRDefault="00647A6A" w:rsidP="00BE0AB0">
      <w:pPr>
        <w:pStyle w:val="ae"/>
        <w:numPr>
          <w:ilvl w:val="0"/>
          <w:numId w:val="44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6F913608" wp14:editId="30D2BA8E">
            <wp:extent cx="182352" cy="190280"/>
            <wp:effectExtent l="0" t="0" r="825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79C96F05" w14:textId="44538E59" w:rsidR="004E31A1" w:rsidRDefault="00882FAF" w:rsidP="00336BF7">
      <w:pPr>
        <w:pStyle w:val="2"/>
      </w:pPr>
      <w:bookmarkStart w:id="14" w:name="_Toc140057637"/>
      <w:r>
        <w:t xml:space="preserve">Удаление модели </w:t>
      </w:r>
      <w:r w:rsidR="00224E2B">
        <w:t>сегментации</w:t>
      </w:r>
      <w:bookmarkEnd w:id="14"/>
    </w:p>
    <w:p w14:paraId="1B389F23" w14:textId="2BDC03A2" w:rsidR="00224E2B" w:rsidRDefault="008136FA" w:rsidP="00AA24C4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A24C4">
        <w:rPr>
          <w:b/>
        </w:rPr>
        <w:t>Примечание</w:t>
      </w:r>
      <w:r w:rsidRPr="00980735">
        <w:t>.</w:t>
      </w:r>
      <w:r w:rsidR="00980735">
        <w:t xml:space="preserve"> </w:t>
      </w:r>
      <w:r w:rsidR="001B66C6">
        <w:t xml:space="preserve">Модели сегментации, </w:t>
      </w:r>
      <w:r w:rsidRPr="008136FA">
        <w:t>к</w:t>
      </w:r>
      <w:r w:rsidR="001B66C6">
        <w:t>оторые используются в кампании (статус «Привязана»)</w:t>
      </w:r>
      <w:r w:rsidR="00E9406F">
        <w:t xml:space="preserve">, </w:t>
      </w:r>
      <w:r w:rsidRPr="008136FA">
        <w:t>не могут быть удалены</w:t>
      </w:r>
      <w:r>
        <w:t>.</w:t>
      </w:r>
    </w:p>
    <w:p w14:paraId="5ED375CC" w14:textId="77777777" w:rsidR="00EB783B" w:rsidRDefault="00224E2B" w:rsidP="00224E2B">
      <w:pPr>
        <w:pStyle w:val="ae"/>
      </w:pPr>
      <w:r>
        <w:t>Для удален</w:t>
      </w:r>
      <w:r w:rsidR="00EB783B">
        <w:t>ия необходимо:</w:t>
      </w:r>
    </w:p>
    <w:p w14:paraId="2F94E9C6" w14:textId="285D9A78" w:rsidR="00B6069D" w:rsidRPr="00B6069D" w:rsidRDefault="00B9532A" w:rsidP="00B6069D">
      <w:pPr>
        <w:pStyle w:val="ad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="00B6069D" w:rsidRPr="00B6069D">
        <w:rPr>
          <w:rFonts w:asciiTheme="minorHAnsi" w:hAnsiTheme="minorHAnsi"/>
        </w:rPr>
        <w:t>ажать на раскрывающееся меню системы (Рис. 4) и выбрать пункт меню «Модели сегментации» – откроется раздел «Модели сегментации» во вкладке «</w:t>
      </w:r>
      <w:r>
        <w:rPr>
          <w:rFonts w:asciiTheme="minorHAnsi" w:hAnsiTheme="minorHAnsi"/>
        </w:rPr>
        <w:t>Все модели» (Рис. 5).</w:t>
      </w:r>
    </w:p>
    <w:p w14:paraId="541838CA" w14:textId="1BB10223" w:rsidR="00EB783B" w:rsidRDefault="00B9532A" w:rsidP="00EB783B">
      <w:pPr>
        <w:pStyle w:val="ae"/>
        <w:numPr>
          <w:ilvl w:val="0"/>
          <w:numId w:val="10"/>
        </w:numPr>
      </w:pPr>
      <w:r>
        <w:t xml:space="preserve">В </w:t>
      </w:r>
      <w:r w:rsidR="00224E2B">
        <w:t>списке моделей сегментации отметить галочкой необходим</w:t>
      </w:r>
      <w:r>
        <w:t>ые для удаления модели.</w:t>
      </w:r>
    </w:p>
    <w:p w14:paraId="7C9BBB4E" w14:textId="4C251B14" w:rsidR="00EB783B" w:rsidRDefault="00B9532A" w:rsidP="00EB783B">
      <w:pPr>
        <w:pStyle w:val="ae"/>
        <w:numPr>
          <w:ilvl w:val="0"/>
          <w:numId w:val="10"/>
        </w:numPr>
      </w:pPr>
      <w:r>
        <w:t>Н</w:t>
      </w:r>
      <w:r w:rsidR="00224E2B">
        <w:t xml:space="preserve">ажать </w:t>
      </w:r>
      <w:r w:rsidR="007565FD">
        <w:t xml:space="preserve">на </w:t>
      </w:r>
      <w:r w:rsidR="00224E2B">
        <w:t>кнопку «Удалить»</w:t>
      </w:r>
      <w:r w:rsidR="007565FD">
        <w:t xml:space="preserve"> (</w:t>
      </w:r>
      <w:r w:rsidR="007565FD" w:rsidRPr="007565FD">
        <w:rPr>
          <w:noProof/>
          <w:lang w:eastAsia="ru-RU"/>
        </w:rPr>
        <w:drawing>
          <wp:inline distT="0" distB="0" distL="0" distR="0" wp14:anchorId="2F631D5E" wp14:editId="4C11FB14">
            <wp:extent cx="146936" cy="17365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321" cy="17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5FD">
        <w:t>)</w:t>
      </w:r>
      <w:r w:rsidR="000C28DF">
        <w:t xml:space="preserve"> –</w:t>
      </w:r>
      <w:r w:rsidR="00DA6D10">
        <w:t xml:space="preserve"> откроется </w:t>
      </w:r>
      <w:r w:rsidR="000C28DF">
        <w:t>окно «Удалить модель?»</w:t>
      </w:r>
      <w:r>
        <w:t>.</w:t>
      </w:r>
    </w:p>
    <w:p w14:paraId="300CFE20" w14:textId="44C7035D" w:rsidR="00635993" w:rsidRPr="00635993" w:rsidRDefault="00B9532A" w:rsidP="00635993">
      <w:pPr>
        <w:pStyle w:val="ae"/>
        <w:numPr>
          <w:ilvl w:val="0"/>
          <w:numId w:val="10"/>
        </w:numPr>
      </w:pPr>
      <w:r>
        <w:t>П</w:t>
      </w:r>
      <w:r w:rsidR="00EB783B">
        <w:t>одтвердить удаление в модальном окне.</w:t>
      </w:r>
    </w:p>
    <w:p w14:paraId="3ADCC574" w14:textId="32739CA0" w:rsidR="000372F3" w:rsidRPr="004C66D2" w:rsidRDefault="00C118EF" w:rsidP="00BB7A05">
      <w:pPr>
        <w:pStyle w:val="2"/>
      </w:pPr>
      <w:bookmarkStart w:id="15" w:name="_Toc140057638"/>
      <w:r w:rsidRPr="004C66D2">
        <w:t>Ф</w:t>
      </w:r>
      <w:r w:rsidR="00476B9E" w:rsidRPr="004C66D2">
        <w:t xml:space="preserve">ункции модели </w:t>
      </w:r>
      <w:r w:rsidRPr="004C66D2">
        <w:t>сегментации</w:t>
      </w:r>
      <w:bookmarkEnd w:id="15"/>
    </w:p>
    <w:p w14:paraId="3A44C07C" w14:textId="5489F52E" w:rsidR="00C118EF" w:rsidRDefault="00C118EF" w:rsidP="00BB7A05">
      <w:pPr>
        <w:pStyle w:val="3"/>
      </w:pPr>
      <w:bookmarkStart w:id="16" w:name="_Toc140057639"/>
      <w:r>
        <w:t>А</w:t>
      </w:r>
      <w:r w:rsidR="00624DD7">
        <w:t xml:space="preserve">трибуты </w:t>
      </w:r>
      <w:r>
        <w:t>сегментации</w:t>
      </w:r>
      <w:bookmarkEnd w:id="16"/>
    </w:p>
    <w:p w14:paraId="14FD74DC" w14:textId="6ABB9786" w:rsidR="00A32481" w:rsidRDefault="00A32481" w:rsidP="00A32481">
      <w:pPr>
        <w:pStyle w:val="ae"/>
      </w:pPr>
      <w:r w:rsidRPr="00A32481">
        <w:rPr>
          <w:b/>
          <w:i/>
        </w:rPr>
        <w:t>Атрибуты сегментации</w:t>
      </w:r>
      <w:r w:rsidR="00B91D1D">
        <w:t xml:space="preserve"> – это фильтры, </w:t>
      </w:r>
      <w:r>
        <w:t>с помощью которых можно делать выборки по контактам.</w:t>
      </w:r>
    </w:p>
    <w:p w14:paraId="39B0D356" w14:textId="726D7D4D" w:rsidR="00E87FD4" w:rsidRDefault="00E87FD4" w:rsidP="00A32481">
      <w:pPr>
        <w:pStyle w:val="ae"/>
      </w:pPr>
      <w:r>
        <w:t>В интерфейсе атрибуты расположены в окне модели сегментации, слева на панели во вкладке «Витрины».</w:t>
      </w:r>
    </w:p>
    <w:p w14:paraId="6A1AB24F" w14:textId="32A59D66" w:rsidR="00A32481" w:rsidRDefault="00A32481" w:rsidP="00A32481">
      <w:pPr>
        <w:pStyle w:val="ae"/>
      </w:pPr>
      <w:r>
        <w:t xml:space="preserve">Для </w:t>
      </w:r>
      <w:r w:rsidR="006E45CF">
        <w:t xml:space="preserve">применения </w:t>
      </w:r>
      <w:r w:rsidR="003D12D2">
        <w:t xml:space="preserve">атрибута сегментации </w:t>
      </w:r>
      <w:r>
        <w:t>необходимо:</w:t>
      </w:r>
    </w:p>
    <w:p w14:paraId="1D3762C8" w14:textId="7F6731BB" w:rsidR="00A32481" w:rsidRDefault="00A32481" w:rsidP="0083099E">
      <w:pPr>
        <w:pStyle w:val="ae"/>
        <w:numPr>
          <w:ilvl w:val="0"/>
          <w:numId w:val="8"/>
        </w:numPr>
      </w:pPr>
      <w:r>
        <w:t>Выбрать интересующий атрибут.</w:t>
      </w:r>
    </w:p>
    <w:p w14:paraId="70D56393" w14:textId="02798F8D" w:rsidR="00A32481" w:rsidRDefault="006936CA" w:rsidP="0083099E">
      <w:pPr>
        <w:pStyle w:val="ae"/>
        <w:numPr>
          <w:ilvl w:val="0"/>
          <w:numId w:val="8"/>
        </w:numPr>
      </w:pPr>
      <w:r>
        <w:t>Зажатой левой кнопкой мыши п</w:t>
      </w:r>
      <w:r w:rsidR="00A32481">
        <w:t>е</w:t>
      </w:r>
      <w:r w:rsidR="00C27B3F">
        <w:t>ретащи</w:t>
      </w:r>
      <w:r w:rsidR="00F91DC7">
        <w:t xml:space="preserve">ть атрибут на </w:t>
      </w:r>
      <w:r w:rsidR="007E0523">
        <w:t xml:space="preserve">основной </w:t>
      </w:r>
      <w:r w:rsidR="00F91DC7">
        <w:t>блок</w:t>
      </w:r>
      <w:r w:rsidR="007E0523">
        <w:t xml:space="preserve"> в рабочем пространстве </w:t>
      </w:r>
      <w:r w:rsidR="007A2D3F">
        <w:t xml:space="preserve">– </w:t>
      </w:r>
      <w:r>
        <w:t>откроется окно фильтрации</w:t>
      </w:r>
      <w:r w:rsidR="001C60CC">
        <w:t xml:space="preserve"> атрибута </w:t>
      </w:r>
      <w:r w:rsidR="005B07A9">
        <w:t>(Р</w:t>
      </w:r>
      <w:r w:rsidR="008C3448">
        <w:t>ис. 10</w:t>
      </w:r>
      <w:r w:rsidR="00B9398B">
        <w:t>)</w:t>
      </w:r>
      <w:r w:rsidR="00A32481">
        <w:t>.</w:t>
      </w:r>
    </w:p>
    <w:p w14:paraId="1BAED55C" w14:textId="47211E99" w:rsidR="006936CA" w:rsidRDefault="0080305E" w:rsidP="0083099E">
      <w:pPr>
        <w:pStyle w:val="ae"/>
        <w:numPr>
          <w:ilvl w:val="0"/>
          <w:numId w:val="8"/>
        </w:numPr>
      </w:pPr>
      <w:r>
        <w:t xml:space="preserve">Ввести новое </w:t>
      </w:r>
      <w:r w:rsidR="0005612B">
        <w:t>название фильтра, при необходимости.</w:t>
      </w:r>
    </w:p>
    <w:p w14:paraId="4494AB13" w14:textId="1214EE45" w:rsidR="0005612B" w:rsidRDefault="0005612B" w:rsidP="0005612B">
      <w:pPr>
        <w:pStyle w:val="ae"/>
        <w:ind w:left="720"/>
      </w:pPr>
      <w:r>
        <w:t>Е</w:t>
      </w:r>
      <w:r w:rsidR="0080305E">
        <w:t xml:space="preserve">сли нет названия, </w:t>
      </w:r>
      <w:r>
        <w:t>то оно создастся автоматически.</w:t>
      </w:r>
    </w:p>
    <w:p w14:paraId="455A0533" w14:textId="401743F3" w:rsidR="00A32481" w:rsidRDefault="00A70327" w:rsidP="0083099E">
      <w:pPr>
        <w:pStyle w:val="ae"/>
        <w:numPr>
          <w:ilvl w:val="0"/>
          <w:numId w:val="8"/>
        </w:numPr>
      </w:pPr>
      <w:r>
        <w:t xml:space="preserve">Выбрать </w:t>
      </w:r>
      <w:r w:rsidR="00A32481">
        <w:t>условие фильтрации</w:t>
      </w:r>
      <w:r w:rsidR="00C27B3F">
        <w:t xml:space="preserve"> в зависимости от </w:t>
      </w:r>
      <w:r w:rsidR="00F91DC7">
        <w:t>типа</w:t>
      </w:r>
      <w:r w:rsidR="008A4EA5">
        <w:t xml:space="preserve"> данных выбранного атрибута</w:t>
      </w:r>
      <w:r w:rsidR="00A60411">
        <w:t xml:space="preserve"> (Таблица 1)</w:t>
      </w:r>
      <w:r w:rsidR="00F91DC7">
        <w:t>.</w:t>
      </w:r>
    </w:p>
    <w:p w14:paraId="457AFB7E" w14:textId="2A60FC7E" w:rsidR="00A11C40" w:rsidRDefault="00A11C40" w:rsidP="00A11C40">
      <w:pPr>
        <w:pStyle w:val="ae"/>
        <w:ind w:left="720"/>
      </w:pPr>
      <w:r>
        <w:t>Условие о</w:t>
      </w:r>
      <w:r w:rsidRPr="00A11C40">
        <w:t>пределяет какой фильтр будет применен к выбранному сегменту</w:t>
      </w:r>
      <w:r>
        <w:t>.</w:t>
      </w:r>
    </w:p>
    <w:p w14:paraId="36245B3B" w14:textId="71108A9D" w:rsidR="00DF1CE6" w:rsidRDefault="00DF1CE6" w:rsidP="00DF1CE6">
      <w:pPr>
        <w:pStyle w:val="ae"/>
        <w:ind w:left="720"/>
      </w:pPr>
      <w:r>
        <w:t>Т</w:t>
      </w:r>
      <w:r w:rsidR="00E94A29">
        <w:t xml:space="preserve">ипы данных </w:t>
      </w:r>
      <w:r>
        <w:t>атрибута:</w:t>
      </w:r>
    </w:p>
    <w:p w14:paraId="00239EB2" w14:textId="71CD308B" w:rsidR="00DF1CE6" w:rsidRDefault="00DF1CE6" w:rsidP="00DF1CE6">
      <w:pPr>
        <w:pStyle w:val="ae"/>
        <w:numPr>
          <w:ilvl w:val="1"/>
          <w:numId w:val="8"/>
        </w:numPr>
      </w:pPr>
      <w:r>
        <w:t>Текст;</w:t>
      </w:r>
    </w:p>
    <w:p w14:paraId="67CC3ABB" w14:textId="34E4BDF0" w:rsidR="00DF1CE6" w:rsidRDefault="00DF1CE6" w:rsidP="00DF1CE6">
      <w:pPr>
        <w:pStyle w:val="ae"/>
        <w:numPr>
          <w:ilvl w:val="1"/>
          <w:numId w:val="8"/>
        </w:numPr>
      </w:pPr>
      <w:r>
        <w:t>Число;</w:t>
      </w:r>
    </w:p>
    <w:p w14:paraId="6C0AF14E" w14:textId="094F9DFB" w:rsidR="00DF1CE6" w:rsidRDefault="00DF1CE6" w:rsidP="00DF1CE6">
      <w:pPr>
        <w:pStyle w:val="ae"/>
        <w:numPr>
          <w:ilvl w:val="1"/>
          <w:numId w:val="8"/>
        </w:numPr>
      </w:pPr>
      <w:r>
        <w:t>Дата.</w:t>
      </w:r>
    </w:p>
    <w:p w14:paraId="3974997E" w14:textId="64DBFF1B" w:rsidR="008A4EA5" w:rsidRDefault="008A4EA5" w:rsidP="00E02FC3">
      <w:pPr>
        <w:pStyle w:val="ae"/>
        <w:numPr>
          <w:ilvl w:val="0"/>
          <w:numId w:val="8"/>
        </w:numPr>
      </w:pPr>
      <w:r>
        <w:lastRenderedPageBreak/>
        <w:t>Указать значение фильтрации или выбрать из имеющегося списка,</w:t>
      </w:r>
      <w:r w:rsidR="0001474B">
        <w:t xml:space="preserve"> </w:t>
      </w:r>
      <w:r>
        <w:t>нажав на кнопку</w:t>
      </w:r>
      <w:r w:rsidR="005C61D0">
        <w:t xml:space="preserve"> </w:t>
      </w:r>
      <w:r w:rsidR="0001474B">
        <w:t>«</w:t>
      </w:r>
      <w:r w:rsidR="00AB35AB" w:rsidRPr="00AB35AB">
        <w:t>+</w:t>
      </w:r>
      <w:r w:rsidR="0001474B">
        <w:t>»</w:t>
      </w:r>
      <w:r w:rsidR="00E02FC3">
        <w:t xml:space="preserve"> (</w:t>
      </w:r>
      <w:r w:rsidR="00E02FC3" w:rsidRPr="00E02FC3">
        <w:rPr>
          <w:noProof/>
          <w:lang w:eastAsia="ru-RU"/>
        </w:rPr>
        <w:drawing>
          <wp:inline distT="0" distB="0" distL="0" distR="0" wp14:anchorId="5B8338F8" wp14:editId="0CBF667C">
            <wp:extent cx="173374" cy="16670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841" cy="1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C3">
        <w:t>)</w:t>
      </w:r>
      <w:r>
        <w:t>.</w:t>
      </w:r>
    </w:p>
    <w:p w14:paraId="66D68A38" w14:textId="76086FE5" w:rsidR="00D51D92" w:rsidRDefault="00D51D92" w:rsidP="00D51D92">
      <w:pPr>
        <w:pStyle w:val="ae"/>
        <w:ind w:left="720"/>
      </w:pPr>
      <w:r>
        <w:t>Е</w:t>
      </w:r>
      <w:r w:rsidR="00712C9E">
        <w:t>сли указывать значения вру</w:t>
      </w:r>
      <w:r w:rsidR="001D3040">
        <w:t xml:space="preserve">чную, </w:t>
      </w:r>
      <w:r>
        <w:t xml:space="preserve">то </w:t>
      </w:r>
      <w:r w:rsidR="00DB4B23">
        <w:t xml:space="preserve">необходимо </w:t>
      </w:r>
      <w:r>
        <w:t>ставить точку с запятой по</w:t>
      </w:r>
      <w:r w:rsidR="00712C9E">
        <w:t>сле каждого значения.</w:t>
      </w:r>
    </w:p>
    <w:p w14:paraId="6B808E98" w14:textId="77777777" w:rsidR="0099261D" w:rsidRDefault="00A32481" w:rsidP="0083099E">
      <w:pPr>
        <w:pStyle w:val="ae"/>
        <w:numPr>
          <w:ilvl w:val="0"/>
          <w:numId w:val="8"/>
        </w:numPr>
      </w:pPr>
      <w:r>
        <w:t xml:space="preserve">Выбрать операцию для </w:t>
      </w:r>
      <w:r w:rsidR="00106760">
        <w:t xml:space="preserve">формирования </w:t>
      </w:r>
      <w:r w:rsidR="0099261D">
        <w:t>сегмента:</w:t>
      </w:r>
    </w:p>
    <w:p w14:paraId="1F5229D3" w14:textId="481868FD" w:rsidR="00A32481" w:rsidRDefault="00A32481" w:rsidP="0083099E">
      <w:pPr>
        <w:pStyle w:val="ae"/>
        <w:numPr>
          <w:ilvl w:val="1"/>
          <w:numId w:val="8"/>
        </w:numPr>
      </w:pPr>
      <w:r w:rsidRPr="003C06A9">
        <w:rPr>
          <w:i/>
          <w:u w:val="single"/>
        </w:rPr>
        <w:t>Сохранить</w:t>
      </w:r>
      <w:r>
        <w:t xml:space="preserve"> – формируется один сегмент контактов, которые удовлетворяют условиям фильтрации.</w:t>
      </w:r>
    </w:p>
    <w:p w14:paraId="2E1B485D" w14:textId="742BB3B7" w:rsidR="00A32481" w:rsidRDefault="00A32481" w:rsidP="0083099E">
      <w:pPr>
        <w:pStyle w:val="ae"/>
        <w:numPr>
          <w:ilvl w:val="1"/>
          <w:numId w:val="8"/>
        </w:numPr>
      </w:pPr>
      <w:r w:rsidRPr="003C06A9">
        <w:rPr>
          <w:i/>
          <w:u w:val="single"/>
        </w:rPr>
        <w:t>Исключить</w:t>
      </w:r>
      <w:r>
        <w:t xml:space="preserve"> – формируется один сегмент</w:t>
      </w:r>
      <w:r w:rsidR="00B9398B">
        <w:t xml:space="preserve"> контактов, </w:t>
      </w:r>
      <w:r>
        <w:t>в котором содержатся все контакты, за исключением тех, которые удовлетворяют условию.</w:t>
      </w:r>
    </w:p>
    <w:p w14:paraId="67B3E0EA" w14:textId="0E18B83A" w:rsidR="00A32481" w:rsidRDefault="00A32481" w:rsidP="0083099E">
      <w:pPr>
        <w:pStyle w:val="ae"/>
        <w:numPr>
          <w:ilvl w:val="1"/>
          <w:numId w:val="8"/>
        </w:numPr>
      </w:pPr>
      <w:r w:rsidRPr="003C06A9">
        <w:rPr>
          <w:i/>
          <w:u w:val="single"/>
        </w:rPr>
        <w:t>Разделить</w:t>
      </w:r>
      <w:r w:rsidR="00B9398B">
        <w:t xml:space="preserve"> – формируется два </w:t>
      </w:r>
      <w:r>
        <w:t>сегмента</w:t>
      </w:r>
      <w:r w:rsidR="00B9398B">
        <w:t xml:space="preserve"> контактов, </w:t>
      </w:r>
      <w:r>
        <w:t>в одном будут содержаться контакты, удовлетворяющие условию фильтрации, в другом все остальные</w:t>
      </w:r>
      <w:r w:rsidR="00B9398B">
        <w:t>.</w:t>
      </w:r>
    </w:p>
    <w:p w14:paraId="5FF53594" w14:textId="18F304B1" w:rsidR="00A32481" w:rsidRDefault="00A32481" w:rsidP="0083099E">
      <w:pPr>
        <w:pStyle w:val="ae"/>
        <w:numPr>
          <w:ilvl w:val="1"/>
          <w:numId w:val="8"/>
        </w:numPr>
      </w:pPr>
      <w:r w:rsidRPr="003C06A9">
        <w:rPr>
          <w:i/>
          <w:u w:val="single"/>
        </w:rPr>
        <w:t>Распределить</w:t>
      </w:r>
      <w:r w:rsidR="00085BD2">
        <w:t xml:space="preserve"> </w:t>
      </w:r>
      <w:r w:rsidR="00B9398B">
        <w:t xml:space="preserve">– в том случае, </w:t>
      </w:r>
      <w:r>
        <w:t>если в условиях выбора было выбрано несколько значений, для каждого значения фор</w:t>
      </w:r>
      <w:r w:rsidR="00B9398B">
        <w:t>мир</w:t>
      </w:r>
      <w:r w:rsidR="00F6467C">
        <w:t xml:space="preserve">уется сегмент контактов. </w:t>
      </w:r>
      <w:r>
        <w:t>Количество сегментов соответствует количеству значений.</w:t>
      </w:r>
    </w:p>
    <w:p w14:paraId="3E07AF47" w14:textId="08B9AD4B" w:rsidR="00D474B0" w:rsidRDefault="00D474B0" w:rsidP="00D474B0">
      <w:pPr>
        <w:pStyle w:val="ae"/>
      </w:pPr>
      <w:r w:rsidRPr="00D474B0">
        <w:t>После выбора операции в рабочем пространстве отобразится новый вспомогательный блок с расчётом относительно основного блока с учётом выбранных фильтров</w:t>
      </w:r>
      <w:r>
        <w:t>.</w:t>
      </w:r>
    </w:p>
    <w:p w14:paraId="5639CCF1" w14:textId="315F10A6" w:rsidR="00E76F68" w:rsidRPr="00D474B0" w:rsidRDefault="00E76F68" w:rsidP="00D474B0">
      <w:pPr>
        <w:pStyle w:val="ae"/>
      </w:pPr>
      <w:r>
        <w:t>Также, данные операции для формирования сегмента есть в окне «Предварительный просмотр сегмента» (см. п.</w:t>
      </w:r>
      <w:r w:rsidR="00780C41">
        <w:t xml:space="preserve"> </w:t>
      </w:r>
      <w:r w:rsidR="0005306E">
        <w:t>2.6</w:t>
      </w:r>
      <w:r>
        <w:t>.5).</w:t>
      </w:r>
    </w:p>
    <w:p w14:paraId="52D44A39" w14:textId="77777777" w:rsidR="00D86081" w:rsidRDefault="00D86081" w:rsidP="00D86081">
      <w:pPr>
        <w:jc w:val="center"/>
      </w:pPr>
      <w:r w:rsidRPr="00712D79">
        <w:rPr>
          <w:noProof/>
          <w:lang w:eastAsia="ru-RU"/>
        </w:rPr>
        <w:drawing>
          <wp:inline distT="0" distB="0" distL="0" distR="0" wp14:anchorId="1803BB0D" wp14:editId="622BA53B">
            <wp:extent cx="3446184" cy="1427099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7446" cy="143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7230" w14:textId="3C5C6A36" w:rsidR="00DE259D" w:rsidRDefault="008C3448" w:rsidP="00B05D62">
      <w:pPr>
        <w:pStyle w:val="ae"/>
        <w:jc w:val="center"/>
      </w:pPr>
      <w:r>
        <w:t>Рис. 10</w:t>
      </w:r>
      <w:r w:rsidR="005F2D2F">
        <w:t xml:space="preserve"> </w:t>
      </w:r>
      <w:r w:rsidR="00D86081">
        <w:t>– О</w:t>
      </w:r>
      <w:r w:rsidR="00AC1AA1">
        <w:t xml:space="preserve">кно фильтрации </w:t>
      </w:r>
      <w:r w:rsidR="00B05D62">
        <w:t>атрибута</w:t>
      </w:r>
    </w:p>
    <w:p w14:paraId="03339ED9" w14:textId="6AD555DF" w:rsidR="00B05D62" w:rsidRDefault="00B05D62" w:rsidP="00B05D62">
      <w:pPr>
        <w:pStyle w:val="ae"/>
      </w:pPr>
      <w:r>
        <w:t>Э</w:t>
      </w:r>
      <w:r w:rsidR="002C7C88">
        <w:t xml:space="preserve">лементы </w:t>
      </w:r>
      <w:r>
        <w:t>окна:</w:t>
      </w:r>
    </w:p>
    <w:p w14:paraId="11FF82A5" w14:textId="047053D6" w:rsidR="00B05D62" w:rsidRDefault="00B05D62" w:rsidP="00BE0AB0">
      <w:pPr>
        <w:pStyle w:val="ae"/>
        <w:numPr>
          <w:ilvl w:val="0"/>
          <w:numId w:val="42"/>
        </w:numPr>
      </w:pPr>
      <w:r>
        <w:t>Поле «</w:t>
      </w:r>
      <w:r>
        <w:rPr>
          <w:b/>
        </w:rPr>
        <w:t>Новое название</w:t>
      </w:r>
      <w:r>
        <w:t>»;</w:t>
      </w:r>
    </w:p>
    <w:p w14:paraId="644CFC8D" w14:textId="44B04928" w:rsidR="00B05D62" w:rsidRDefault="00B05D62" w:rsidP="00BE0AB0">
      <w:pPr>
        <w:pStyle w:val="ae"/>
        <w:numPr>
          <w:ilvl w:val="0"/>
          <w:numId w:val="42"/>
        </w:numPr>
      </w:pPr>
      <w:r>
        <w:t>Выпадающий список «</w:t>
      </w:r>
      <w:r>
        <w:rPr>
          <w:b/>
        </w:rPr>
        <w:t>Условие</w:t>
      </w:r>
      <w:r>
        <w:t>»;</w:t>
      </w:r>
    </w:p>
    <w:p w14:paraId="39F34CE3" w14:textId="21807E92" w:rsidR="00B05D62" w:rsidRDefault="00B05D62" w:rsidP="00B05D62">
      <w:pPr>
        <w:pStyle w:val="ae"/>
        <w:ind w:left="720"/>
      </w:pPr>
      <w:r w:rsidRPr="00B05D62">
        <w:t>Поле обязательно для заполнения.</w:t>
      </w:r>
    </w:p>
    <w:p w14:paraId="134750FB" w14:textId="42ABC067" w:rsidR="00B05D62" w:rsidRDefault="00B05D62" w:rsidP="00BE0AB0">
      <w:pPr>
        <w:pStyle w:val="ae"/>
        <w:numPr>
          <w:ilvl w:val="0"/>
          <w:numId w:val="42"/>
        </w:numPr>
      </w:pPr>
      <w:r>
        <w:t>Кнопки</w:t>
      </w:r>
      <w:r w:rsidR="00B5637D">
        <w:t xml:space="preserve"> – сохранить данные </w:t>
      </w:r>
      <w:r w:rsidR="00B5637D" w:rsidRPr="003058CF">
        <w:t>и закрыть окно</w:t>
      </w:r>
      <w:r>
        <w:t>:</w:t>
      </w:r>
    </w:p>
    <w:p w14:paraId="61D1464B" w14:textId="74CBEFA4" w:rsidR="00B05D62" w:rsidRDefault="00B05D62" w:rsidP="00BE0AB0">
      <w:pPr>
        <w:pStyle w:val="ae"/>
        <w:numPr>
          <w:ilvl w:val="1"/>
          <w:numId w:val="42"/>
        </w:numPr>
      </w:pPr>
      <w:r>
        <w:t>«</w:t>
      </w:r>
      <w:r>
        <w:rPr>
          <w:b/>
        </w:rPr>
        <w:t>Сохранить</w:t>
      </w:r>
      <w:r>
        <w:t>»;</w:t>
      </w:r>
    </w:p>
    <w:p w14:paraId="31682253" w14:textId="1D76844A" w:rsidR="00B05D62" w:rsidRDefault="00B05D62" w:rsidP="00BE0AB0">
      <w:pPr>
        <w:pStyle w:val="ae"/>
        <w:numPr>
          <w:ilvl w:val="1"/>
          <w:numId w:val="42"/>
        </w:numPr>
      </w:pPr>
      <w:r>
        <w:t>«</w:t>
      </w:r>
      <w:r w:rsidRPr="00B05D62">
        <w:rPr>
          <w:b/>
        </w:rPr>
        <w:t>Исключить</w:t>
      </w:r>
      <w:r>
        <w:t>»;</w:t>
      </w:r>
    </w:p>
    <w:p w14:paraId="03E9D18B" w14:textId="54CBF6A3" w:rsidR="00B05D62" w:rsidRDefault="00B05D62" w:rsidP="00BE0AB0">
      <w:pPr>
        <w:pStyle w:val="ae"/>
        <w:numPr>
          <w:ilvl w:val="1"/>
          <w:numId w:val="42"/>
        </w:numPr>
      </w:pPr>
      <w:r>
        <w:t>«</w:t>
      </w:r>
      <w:r>
        <w:rPr>
          <w:b/>
        </w:rPr>
        <w:t>Разделить</w:t>
      </w:r>
      <w:r>
        <w:t>»;</w:t>
      </w:r>
    </w:p>
    <w:p w14:paraId="71B3502A" w14:textId="669AD5AD" w:rsidR="00B05D62" w:rsidRDefault="00B05D62" w:rsidP="00BE0AB0">
      <w:pPr>
        <w:pStyle w:val="ae"/>
        <w:numPr>
          <w:ilvl w:val="1"/>
          <w:numId w:val="42"/>
        </w:numPr>
      </w:pPr>
      <w:r>
        <w:t>«</w:t>
      </w:r>
      <w:r>
        <w:rPr>
          <w:b/>
        </w:rPr>
        <w:t>Распределить</w:t>
      </w:r>
      <w:r>
        <w:t>»;</w:t>
      </w:r>
    </w:p>
    <w:p w14:paraId="5D043D7D" w14:textId="3FFE8667" w:rsidR="00B05D62" w:rsidRPr="00B05D62" w:rsidRDefault="00B05D62" w:rsidP="00BE0AB0">
      <w:pPr>
        <w:pStyle w:val="ae"/>
        <w:numPr>
          <w:ilvl w:val="0"/>
          <w:numId w:val="42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0079FE32" wp14:editId="6319808E">
            <wp:extent cx="182352" cy="190280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  <w:r>
        <w:br/>
      </w:r>
    </w:p>
    <w:p w14:paraId="5483DCA3" w14:textId="0B5E22EA" w:rsidR="00F3483F" w:rsidRDefault="00F3483F" w:rsidP="00F3483F">
      <w:pPr>
        <w:pStyle w:val="ae"/>
        <w:jc w:val="right"/>
        <w:rPr>
          <w:b/>
        </w:rPr>
      </w:pPr>
      <w:r w:rsidRPr="0075529A">
        <w:rPr>
          <w:b/>
        </w:rPr>
        <w:t>Т</w:t>
      </w:r>
      <w:r w:rsidR="00776C29" w:rsidRPr="0075529A">
        <w:rPr>
          <w:b/>
        </w:rPr>
        <w:t xml:space="preserve">аблица 1. </w:t>
      </w:r>
      <w:r w:rsidRPr="0075529A">
        <w:rPr>
          <w:b/>
        </w:rPr>
        <w:t>У</w:t>
      </w:r>
      <w:r w:rsidR="00715E92" w:rsidRPr="0075529A">
        <w:rPr>
          <w:b/>
        </w:rPr>
        <w:t xml:space="preserve">словия </w:t>
      </w:r>
      <w:r w:rsidRPr="0075529A">
        <w:rPr>
          <w:b/>
        </w:rPr>
        <w:t>фильтрации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15E92" w14:paraId="2A2BFF23" w14:textId="77777777" w:rsidTr="00F73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D5BD11C" w14:textId="486B1019" w:rsidR="00715E92" w:rsidRDefault="00715E92" w:rsidP="00715E92">
            <w:pPr>
              <w:pStyle w:val="ae"/>
            </w:pPr>
            <w:r>
              <w:lastRenderedPageBreak/>
              <w:t>Оператор</w:t>
            </w:r>
          </w:p>
        </w:tc>
        <w:tc>
          <w:tcPr>
            <w:tcW w:w="4673" w:type="dxa"/>
          </w:tcPr>
          <w:p w14:paraId="1671E35C" w14:textId="3D259D3A" w:rsidR="00715E92" w:rsidRDefault="00715E92" w:rsidP="00715E92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</w:tr>
      <w:tr w:rsidR="00310EBD" w14:paraId="3CDDAD95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</w:tcPr>
          <w:p w14:paraId="7943E60E" w14:textId="13911236" w:rsidR="00310EBD" w:rsidRDefault="00310EBD" w:rsidP="004B4038">
            <w:pPr>
              <w:pStyle w:val="ae"/>
              <w:jc w:val="center"/>
            </w:pPr>
            <w:r>
              <w:t>Т</w:t>
            </w:r>
            <w:r w:rsidR="004B4038">
              <w:t xml:space="preserve">ип данных </w:t>
            </w:r>
            <w:r>
              <w:t>«Текст»</w:t>
            </w:r>
          </w:p>
        </w:tc>
      </w:tr>
      <w:tr w:rsidR="00776C29" w14:paraId="0E820AF9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F5908C5" w14:textId="1FC2D8DE" w:rsidR="00776C29" w:rsidRPr="00F731E0" w:rsidRDefault="00776C29" w:rsidP="00776C29">
            <w:pPr>
              <w:pStyle w:val="ae"/>
            </w:pPr>
            <w:r w:rsidRPr="00F731E0">
              <w:t>Равно</w:t>
            </w:r>
          </w:p>
        </w:tc>
        <w:tc>
          <w:tcPr>
            <w:tcW w:w="4673" w:type="dxa"/>
          </w:tcPr>
          <w:p w14:paraId="35B226AA" w14:textId="6E30B824" w:rsidR="00776C29" w:rsidRDefault="006A7425" w:rsidP="00776C29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="008125E5">
              <w:t xml:space="preserve">н поиск с точным </w:t>
            </w:r>
            <w:r w:rsidR="003F69EB">
              <w:t xml:space="preserve">указанным </w:t>
            </w:r>
            <w:r w:rsidR="003F69EB" w:rsidRPr="003F69EB">
              <w:t>значение</w:t>
            </w:r>
            <w:r w:rsidR="003F69EB">
              <w:t>м</w:t>
            </w:r>
          </w:p>
        </w:tc>
      </w:tr>
      <w:tr w:rsidR="00776C29" w14:paraId="420BCE5A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DEBA350" w14:textId="51F56810" w:rsidR="00776C29" w:rsidRPr="00F731E0" w:rsidRDefault="00776C29" w:rsidP="00776C29">
            <w:pPr>
              <w:pStyle w:val="ae"/>
            </w:pPr>
            <w:r w:rsidRPr="00F731E0">
              <w:t>Не равно</w:t>
            </w:r>
          </w:p>
        </w:tc>
        <w:tc>
          <w:tcPr>
            <w:tcW w:w="4673" w:type="dxa"/>
          </w:tcPr>
          <w:p w14:paraId="43E4F806" w14:textId="6BD89067" w:rsidR="00776C29" w:rsidRDefault="006A7425" w:rsidP="00776C29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="004E3B0A" w:rsidRPr="004E3B0A">
              <w:t>н поиск с критерием, который не равен указанному значению</w:t>
            </w:r>
          </w:p>
        </w:tc>
      </w:tr>
      <w:tr w:rsidR="00776C29" w14:paraId="7FD6F18A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9F83A2C" w14:textId="44538EEF" w:rsidR="00776C29" w:rsidRPr="00F731E0" w:rsidRDefault="00776C29" w:rsidP="00776C29">
            <w:pPr>
              <w:pStyle w:val="ae"/>
            </w:pPr>
            <w:r w:rsidRPr="00F731E0">
              <w:t>Пусто</w:t>
            </w:r>
          </w:p>
        </w:tc>
        <w:tc>
          <w:tcPr>
            <w:tcW w:w="4673" w:type="dxa"/>
          </w:tcPr>
          <w:p w14:paraId="22DC7DE8" w14:textId="59A62D23" w:rsidR="00776C29" w:rsidRDefault="006A7425" w:rsidP="00776C29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3F69EB">
              <w:t>н поиск</w:t>
            </w:r>
            <w:r>
              <w:t xml:space="preserve"> с</w:t>
            </w:r>
            <w:r w:rsidR="007C400A">
              <w:t xml:space="preserve">о всеми </w:t>
            </w:r>
            <w:r>
              <w:t>пустыми значениями</w:t>
            </w:r>
          </w:p>
        </w:tc>
      </w:tr>
      <w:tr w:rsidR="00776C29" w14:paraId="6FA91C9F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3FD272D" w14:textId="0EF5C9BA" w:rsidR="00776C29" w:rsidRPr="00F731E0" w:rsidRDefault="00776C29" w:rsidP="00776C29">
            <w:pPr>
              <w:pStyle w:val="ae"/>
            </w:pPr>
            <w:r w:rsidRPr="00F731E0">
              <w:t>Не пусто</w:t>
            </w:r>
          </w:p>
        </w:tc>
        <w:tc>
          <w:tcPr>
            <w:tcW w:w="4673" w:type="dxa"/>
          </w:tcPr>
          <w:p w14:paraId="51D4E6DA" w14:textId="0C0F1430" w:rsidR="00776C29" w:rsidRDefault="006A7425" w:rsidP="00776C29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AA">
              <w:t>Будет осуществлён поиск</w:t>
            </w:r>
            <w:r w:rsidR="00577232" w:rsidRPr="00D321AA">
              <w:t xml:space="preserve"> с</w:t>
            </w:r>
            <w:r w:rsidR="007C400A">
              <w:t xml:space="preserve">о всеми </w:t>
            </w:r>
            <w:r w:rsidR="00577232" w:rsidRPr="00D321AA">
              <w:t>не пустыми значениями</w:t>
            </w:r>
          </w:p>
        </w:tc>
      </w:tr>
      <w:tr w:rsidR="00776C29" w14:paraId="319D9864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C7EAB28" w14:textId="01CC29FA" w:rsidR="00DC32EA" w:rsidRPr="00F731E0" w:rsidRDefault="00776C29" w:rsidP="00776C29">
            <w:pPr>
              <w:pStyle w:val="ae"/>
              <w:rPr>
                <w:caps/>
              </w:rPr>
            </w:pPr>
            <w:r w:rsidRPr="00F731E0">
              <w:t>Из файла</w:t>
            </w:r>
          </w:p>
        </w:tc>
        <w:tc>
          <w:tcPr>
            <w:tcW w:w="4673" w:type="dxa"/>
          </w:tcPr>
          <w:p w14:paraId="1BDD83F2" w14:textId="60899FFB" w:rsidR="00DC32EA" w:rsidRPr="00DC32EA" w:rsidRDefault="00DC32EA" w:rsidP="005F5671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Возможно загрузить файл с ПК </w:t>
            </w:r>
            <w:r w:rsidRPr="00DC32EA">
              <w:t>со списком контактов в качестве сегмента</w:t>
            </w:r>
            <w:r>
              <w:t>.</w:t>
            </w:r>
          </w:p>
          <w:p w14:paraId="4278DC06" w14:textId="138E5912" w:rsidR="005F5671" w:rsidRDefault="006A7425" w:rsidP="005F5671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="00A618EC" w:rsidRPr="003F69EB">
              <w:t>н поиск</w:t>
            </w:r>
            <w:r w:rsidR="00A618EC">
              <w:t xml:space="preserve"> значений</w:t>
            </w:r>
            <w:r w:rsidR="00DC32EA">
              <w:t xml:space="preserve">, </w:t>
            </w:r>
            <w:r w:rsidR="004A029E" w:rsidRPr="004A029E">
              <w:t>список</w:t>
            </w:r>
            <w:r w:rsidR="00A618EC">
              <w:t xml:space="preserve"> </w:t>
            </w:r>
            <w:r w:rsidR="004A029E" w:rsidRPr="004A029E">
              <w:t>которых указан в файле</w:t>
            </w:r>
            <w:r w:rsidR="00D20A79">
              <w:t xml:space="preserve">, </w:t>
            </w:r>
            <w:r w:rsidR="00DC32EA">
              <w:t>с учётом регистра</w:t>
            </w:r>
          </w:p>
        </w:tc>
      </w:tr>
      <w:tr w:rsidR="00776C29" w14:paraId="4B32945C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30BE580" w14:textId="6FA2E724" w:rsidR="00776C29" w:rsidRPr="00F731E0" w:rsidRDefault="00776C29" w:rsidP="00776C29">
            <w:pPr>
              <w:pStyle w:val="ae"/>
            </w:pPr>
            <w:r w:rsidRPr="00F731E0">
              <w:t>Содержит с учетом регистра</w:t>
            </w:r>
          </w:p>
        </w:tc>
        <w:tc>
          <w:tcPr>
            <w:tcW w:w="4673" w:type="dxa"/>
          </w:tcPr>
          <w:p w14:paraId="4A70246F" w14:textId="3E825BD8" w:rsidR="00776C29" w:rsidRPr="0097180D" w:rsidRDefault="00186D39" w:rsidP="00776C29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180D">
              <w:t>Будет осуществлён поиск</w:t>
            </w:r>
            <w:r w:rsidR="00643304" w:rsidRPr="0097180D">
              <w:t xml:space="preserve"> </w:t>
            </w:r>
            <w:r w:rsidR="00D20A79">
              <w:t xml:space="preserve">с указанным значением </w:t>
            </w:r>
            <w:r w:rsidR="00643304" w:rsidRPr="0097180D">
              <w:t>с учётом регистра</w:t>
            </w:r>
          </w:p>
        </w:tc>
      </w:tr>
      <w:tr w:rsidR="00776C29" w14:paraId="369788EE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A7FE0A8" w14:textId="34846EAC" w:rsidR="00776C29" w:rsidRPr="00F731E0" w:rsidRDefault="00776C29" w:rsidP="00776C29">
            <w:pPr>
              <w:pStyle w:val="ae"/>
            </w:pPr>
            <w:r w:rsidRPr="00F731E0">
              <w:t>Не содержит с учетом регистра</w:t>
            </w:r>
          </w:p>
        </w:tc>
        <w:tc>
          <w:tcPr>
            <w:tcW w:w="4673" w:type="dxa"/>
          </w:tcPr>
          <w:p w14:paraId="76DA7A6C" w14:textId="2CF56D49" w:rsidR="00776C29" w:rsidRPr="00DB774D" w:rsidRDefault="006D13CD" w:rsidP="00776C29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774D">
              <w:t>Будет осущ</w:t>
            </w:r>
            <w:r w:rsidR="00D20A79" w:rsidRPr="00DB774D">
              <w:t>ествлён поиск</w:t>
            </w:r>
            <w:r w:rsidR="00713BF0">
              <w:t xml:space="preserve"> без </w:t>
            </w:r>
            <w:r w:rsidR="00DB774D" w:rsidRPr="00DB774D">
              <w:t>указанного значения с учётом регистра</w:t>
            </w:r>
          </w:p>
        </w:tc>
      </w:tr>
      <w:tr w:rsidR="00776C29" w14:paraId="6AE8CB67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5321F88" w14:textId="5FA186FB" w:rsidR="00776C29" w:rsidRPr="00F731E0" w:rsidRDefault="00776C29" w:rsidP="00776C29">
            <w:pPr>
              <w:pStyle w:val="ae"/>
            </w:pPr>
            <w:r w:rsidRPr="00F731E0">
              <w:t>Содержит без учета регистра</w:t>
            </w:r>
          </w:p>
        </w:tc>
        <w:tc>
          <w:tcPr>
            <w:tcW w:w="4673" w:type="dxa"/>
          </w:tcPr>
          <w:p w14:paraId="7EF07C98" w14:textId="3F14EBD5" w:rsidR="00776C29" w:rsidRPr="00D20A79" w:rsidRDefault="00643304" w:rsidP="00776C29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A79">
              <w:t xml:space="preserve">Будет осуществлён поиск </w:t>
            </w:r>
            <w:r w:rsidR="00D20A79">
              <w:t xml:space="preserve">с указанным значением </w:t>
            </w:r>
            <w:r w:rsidRPr="00D20A79">
              <w:t>без учёта регистра</w:t>
            </w:r>
          </w:p>
        </w:tc>
      </w:tr>
      <w:tr w:rsidR="00776C29" w14:paraId="37E9E85B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E23D44A" w14:textId="61F20058" w:rsidR="00776C29" w:rsidRPr="00F731E0" w:rsidRDefault="00776C29" w:rsidP="00776C29">
            <w:pPr>
              <w:pStyle w:val="ae"/>
            </w:pPr>
            <w:r w:rsidRPr="00F731E0">
              <w:t>Не содержит без учета регистра</w:t>
            </w:r>
          </w:p>
        </w:tc>
        <w:tc>
          <w:tcPr>
            <w:tcW w:w="4673" w:type="dxa"/>
          </w:tcPr>
          <w:p w14:paraId="0F93E5F7" w14:textId="6CCB8D4D" w:rsidR="00776C29" w:rsidRPr="00DB774D" w:rsidRDefault="00643304" w:rsidP="00776C29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774D">
              <w:t>Будет осуществлён поиск</w:t>
            </w:r>
            <w:r w:rsidR="00DB774D" w:rsidRPr="00DB774D">
              <w:t xml:space="preserve"> без указанного значения без учёта регистра</w:t>
            </w:r>
          </w:p>
        </w:tc>
      </w:tr>
      <w:tr w:rsidR="00E20E5E" w14:paraId="0639F74E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</w:tcPr>
          <w:p w14:paraId="5CAD7A4E" w14:textId="01DD4F90" w:rsidR="00E20E5E" w:rsidRDefault="00E20E5E" w:rsidP="00E20E5E">
            <w:pPr>
              <w:pStyle w:val="ae"/>
              <w:jc w:val="center"/>
            </w:pPr>
            <w:r>
              <w:t>Тип данных «Число»</w:t>
            </w:r>
          </w:p>
        </w:tc>
      </w:tr>
      <w:tr w:rsidR="00564A30" w14:paraId="09AA41BA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74448FA" w14:textId="078175F7" w:rsidR="00564A30" w:rsidRDefault="00564A30" w:rsidP="00564A30">
            <w:pPr>
              <w:pStyle w:val="ae"/>
              <w:rPr>
                <w:caps/>
              </w:rPr>
            </w:pPr>
            <w:r>
              <w:t>Равно</w:t>
            </w:r>
          </w:p>
        </w:tc>
        <w:tc>
          <w:tcPr>
            <w:tcW w:w="4673" w:type="dxa"/>
          </w:tcPr>
          <w:p w14:paraId="21B075F7" w14:textId="58793B7E" w:rsidR="00564A30" w:rsidRDefault="00564A30" w:rsidP="00564A30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3F69EB">
              <w:t xml:space="preserve">н поиск с точным </w:t>
            </w:r>
            <w:r>
              <w:t xml:space="preserve">указанным </w:t>
            </w:r>
            <w:r w:rsidRPr="003F69EB">
              <w:t>значение</w:t>
            </w:r>
            <w:r>
              <w:t>м</w:t>
            </w:r>
          </w:p>
        </w:tc>
      </w:tr>
      <w:tr w:rsidR="00564A30" w14:paraId="6AB0F2D8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8692FE2" w14:textId="284D7574" w:rsidR="00564A30" w:rsidRDefault="00564A30" w:rsidP="00564A30">
            <w:pPr>
              <w:pStyle w:val="ae"/>
              <w:rPr>
                <w:caps/>
              </w:rPr>
            </w:pPr>
            <w:r>
              <w:t>Не равно</w:t>
            </w:r>
          </w:p>
        </w:tc>
        <w:tc>
          <w:tcPr>
            <w:tcW w:w="4673" w:type="dxa"/>
          </w:tcPr>
          <w:p w14:paraId="365EB776" w14:textId="3DEC3793" w:rsidR="00564A30" w:rsidRDefault="00564A30" w:rsidP="00564A30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Pr="004E3B0A">
              <w:t>н поиск с критерием, который не равен указанному значению</w:t>
            </w:r>
          </w:p>
        </w:tc>
      </w:tr>
      <w:tr w:rsidR="00E20E5E" w14:paraId="58992F8D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C157C25" w14:textId="4BA512DB" w:rsidR="00E20E5E" w:rsidRDefault="00E20E5E" w:rsidP="00E20E5E">
            <w:pPr>
              <w:pStyle w:val="ae"/>
              <w:rPr>
                <w:caps/>
              </w:rPr>
            </w:pPr>
            <w:r>
              <w:t>Больше</w:t>
            </w:r>
          </w:p>
        </w:tc>
        <w:tc>
          <w:tcPr>
            <w:tcW w:w="4673" w:type="dxa"/>
          </w:tcPr>
          <w:p w14:paraId="3F486D62" w14:textId="3B16A787" w:rsidR="00E20E5E" w:rsidRDefault="006A7425" w:rsidP="00E20E5E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="005F74D1" w:rsidRPr="005F74D1">
              <w:t>н по</w:t>
            </w:r>
            <w:r w:rsidR="005F74D1">
              <w:t xml:space="preserve">иск больше указанного значения, </w:t>
            </w:r>
            <w:r w:rsidR="005F74D1" w:rsidRPr="005F74D1">
              <w:t>не включая его</w:t>
            </w:r>
          </w:p>
        </w:tc>
      </w:tr>
      <w:tr w:rsidR="00E20E5E" w14:paraId="6558311C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1FDE507" w14:textId="73B5BE91" w:rsidR="00E20E5E" w:rsidRDefault="00E20E5E" w:rsidP="00E20E5E">
            <w:pPr>
              <w:pStyle w:val="ae"/>
              <w:rPr>
                <w:caps/>
              </w:rPr>
            </w:pPr>
            <w:r>
              <w:t>Меньше</w:t>
            </w:r>
          </w:p>
        </w:tc>
        <w:tc>
          <w:tcPr>
            <w:tcW w:w="4673" w:type="dxa"/>
          </w:tcPr>
          <w:p w14:paraId="5447E63A" w14:textId="798F5BB6" w:rsidR="00E20E5E" w:rsidRDefault="006A7425" w:rsidP="00E20E5E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="003F6C0D" w:rsidRPr="003F6C0D">
              <w:t>н по</w:t>
            </w:r>
            <w:r w:rsidR="003F6C0D">
              <w:t xml:space="preserve">иск меньше указанного значения, </w:t>
            </w:r>
            <w:r w:rsidR="003F6C0D" w:rsidRPr="003F6C0D">
              <w:t>не включая его</w:t>
            </w:r>
          </w:p>
        </w:tc>
      </w:tr>
      <w:tr w:rsidR="00E20E5E" w14:paraId="48D4B14E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098C48F" w14:textId="3C1CD470" w:rsidR="00E20E5E" w:rsidRDefault="00E20E5E" w:rsidP="00E20E5E">
            <w:pPr>
              <w:pStyle w:val="ae"/>
              <w:rPr>
                <w:caps/>
              </w:rPr>
            </w:pPr>
            <w:r>
              <w:t>Больше или равно</w:t>
            </w:r>
          </w:p>
        </w:tc>
        <w:tc>
          <w:tcPr>
            <w:tcW w:w="4673" w:type="dxa"/>
          </w:tcPr>
          <w:p w14:paraId="3FB97545" w14:textId="69C337F1" w:rsidR="00E20E5E" w:rsidRDefault="006A7425" w:rsidP="00E20E5E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="00701768" w:rsidRPr="00701768">
              <w:t>н по</w:t>
            </w:r>
            <w:r w:rsidR="00701768">
              <w:t xml:space="preserve">иск больше указанного значения, </w:t>
            </w:r>
            <w:r w:rsidR="00701768" w:rsidRPr="00701768">
              <w:t>включая его</w:t>
            </w:r>
          </w:p>
        </w:tc>
      </w:tr>
      <w:tr w:rsidR="00E20E5E" w14:paraId="07E0FDFB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59DB32C" w14:textId="15E07053" w:rsidR="00E20E5E" w:rsidRDefault="00E20E5E" w:rsidP="00E20E5E">
            <w:pPr>
              <w:pStyle w:val="ae"/>
              <w:rPr>
                <w:caps/>
              </w:rPr>
            </w:pPr>
            <w:r>
              <w:t>Меньше или равно</w:t>
            </w:r>
          </w:p>
        </w:tc>
        <w:tc>
          <w:tcPr>
            <w:tcW w:w="4673" w:type="dxa"/>
          </w:tcPr>
          <w:p w14:paraId="1DEF7ED2" w14:textId="32375340" w:rsidR="00E20E5E" w:rsidRDefault="006A7425" w:rsidP="00E20E5E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="00463F71" w:rsidRPr="00463F71">
              <w:t>н по</w:t>
            </w:r>
            <w:r w:rsidR="00463F71">
              <w:t xml:space="preserve">иск меньше указанного значения, </w:t>
            </w:r>
            <w:r w:rsidR="00463F71" w:rsidRPr="00463F71">
              <w:t>включая его</w:t>
            </w:r>
          </w:p>
        </w:tc>
      </w:tr>
      <w:tr w:rsidR="00E20E5E" w14:paraId="4FDD5A43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D398D40" w14:textId="35B3A639" w:rsidR="00E20E5E" w:rsidRDefault="00E20E5E" w:rsidP="00E20E5E">
            <w:pPr>
              <w:pStyle w:val="ae"/>
              <w:rPr>
                <w:caps/>
              </w:rPr>
            </w:pPr>
            <w:r w:rsidRPr="00830383">
              <w:t>Между</w:t>
            </w:r>
          </w:p>
        </w:tc>
        <w:tc>
          <w:tcPr>
            <w:tcW w:w="4673" w:type="dxa"/>
          </w:tcPr>
          <w:p w14:paraId="23ECD613" w14:textId="2637CB82" w:rsidR="00E20E5E" w:rsidRDefault="006A7425" w:rsidP="00E20E5E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="005173FD" w:rsidRPr="005173FD">
              <w:t>н пои</w:t>
            </w:r>
            <w:r w:rsidR="0097180D">
              <w:t>ск меж</w:t>
            </w:r>
            <w:r w:rsidR="00C83184">
              <w:t xml:space="preserve">ду указанными значениями, </w:t>
            </w:r>
            <w:r w:rsidR="00311EC0" w:rsidRPr="0097180D">
              <w:t>включая</w:t>
            </w:r>
            <w:r w:rsidR="0097180D">
              <w:t xml:space="preserve"> эти значения</w:t>
            </w:r>
          </w:p>
        </w:tc>
      </w:tr>
      <w:tr w:rsidR="00E20E5E" w14:paraId="060EF8C0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289DA54" w14:textId="3988D071" w:rsidR="00E20E5E" w:rsidRDefault="00E20E5E" w:rsidP="00E20E5E">
            <w:pPr>
              <w:pStyle w:val="ae"/>
              <w:rPr>
                <w:caps/>
              </w:rPr>
            </w:pPr>
            <w:r w:rsidRPr="007C400A">
              <w:lastRenderedPageBreak/>
              <w:t>Из файла</w:t>
            </w:r>
          </w:p>
        </w:tc>
        <w:tc>
          <w:tcPr>
            <w:tcW w:w="4673" w:type="dxa"/>
          </w:tcPr>
          <w:p w14:paraId="66E7B837" w14:textId="77777777" w:rsidR="000E0F15" w:rsidRPr="00DC32EA" w:rsidRDefault="000E0F15" w:rsidP="000E0F15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Возможно загрузить файл с ПК </w:t>
            </w:r>
            <w:r w:rsidRPr="00DC32EA">
              <w:t>со списком контактов в качестве сегмента</w:t>
            </w:r>
            <w:r>
              <w:t>.</w:t>
            </w:r>
          </w:p>
          <w:p w14:paraId="5D89AF17" w14:textId="44561617" w:rsidR="00E20E5E" w:rsidRPr="004D0364" w:rsidRDefault="000E0F15" w:rsidP="000E0F15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>Будет осуществлё</w:t>
            </w:r>
            <w:r w:rsidRPr="003F69EB">
              <w:t>н поиск</w:t>
            </w:r>
            <w:r>
              <w:t xml:space="preserve"> значений, </w:t>
            </w:r>
            <w:r w:rsidRPr="004A029E">
              <w:t>список</w:t>
            </w:r>
            <w:r>
              <w:t xml:space="preserve"> </w:t>
            </w:r>
            <w:r w:rsidRPr="004A029E">
              <w:t>которых указан в файле</w:t>
            </w:r>
            <w:r>
              <w:t>,</w:t>
            </w:r>
            <w:r w:rsidR="00606B5B">
              <w:t xml:space="preserve"> </w:t>
            </w:r>
            <w:r>
              <w:t>с учётом регистра</w:t>
            </w:r>
          </w:p>
        </w:tc>
      </w:tr>
      <w:tr w:rsidR="00E20E5E" w14:paraId="168FAA48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8C7D530" w14:textId="239C1367" w:rsidR="00E20E5E" w:rsidRDefault="00E20E5E" w:rsidP="00E20E5E">
            <w:pPr>
              <w:pStyle w:val="ae"/>
              <w:rPr>
                <w:caps/>
              </w:rPr>
            </w:pPr>
            <w:r w:rsidRPr="00830383">
              <w:t>Не между</w:t>
            </w:r>
          </w:p>
        </w:tc>
        <w:tc>
          <w:tcPr>
            <w:tcW w:w="4673" w:type="dxa"/>
          </w:tcPr>
          <w:p w14:paraId="054A82FC" w14:textId="0C766A95" w:rsidR="00E20E5E" w:rsidRDefault="00C90B86" w:rsidP="00D20A79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Будет осуществлён </w:t>
            </w:r>
            <w:r w:rsidR="005C740A" w:rsidRPr="005C740A">
              <w:t xml:space="preserve">поиск </w:t>
            </w:r>
            <w:r w:rsidR="00830383">
              <w:t>значений,</w:t>
            </w:r>
            <w:r w:rsidR="00D20A79">
              <w:t xml:space="preserve"> которые не находятся в интервале указанных значений</w:t>
            </w:r>
            <w:r w:rsidR="005C740A" w:rsidRPr="005C740A">
              <w:t xml:space="preserve">, </w:t>
            </w:r>
            <w:r w:rsidR="00AC2535" w:rsidRPr="00830383">
              <w:t>включая</w:t>
            </w:r>
            <w:r w:rsidR="00830383">
              <w:t xml:space="preserve"> эти указанные значения</w:t>
            </w:r>
          </w:p>
        </w:tc>
      </w:tr>
      <w:tr w:rsidR="006077D3" w14:paraId="54DB06DE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</w:tcPr>
          <w:p w14:paraId="4BAD5D24" w14:textId="7DB6B61B" w:rsidR="006077D3" w:rsidRDefault="006077D3" w:rsidP="006077D3">
            <w:pPr>
              <w:pStyle w:val="ae"/>
              <w:jc w:val="center"/>
            </w:pPr>
            <w:r>
              <w:t>Тип данных «Дата»</w:t>
            </w:r>
          </w:p>
        </w:tc>
      </w:tr>
      <w:tr w:rsidR="00564A30" w14:paraId="6CB3B3E2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722661E" w14:textId="284838DB" w:rsidR="00564A30" w:rsidRDefault="00564A30" w:rsidP="00564A30">
            <w:pPr>
              <w:pStyle w:val="ae"/>
              <w:rPr>
                <w:caps/>
              </w:rPr>
            </w:pPr>
            <w:r>
              <w:t>Равно</w:t>
            </w:r>
          </w:p>
        </w:tc>
        <w:tc>
          <w:tcPr>
            <w:tcW w:w="4673" w:type="dxa"/>
          </w:tcPr>
          <w:p w14:paraId="5DB465D6" w14:textId="0D471902" w:rsidR="00564A30" w:rsidRDefault="00564A30" w:rsidP="00564A30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3F69EB">
              <w:t xml:space="preserve">н поиск с точным </w:t>
            </w:r>
            <w:r>
              <w:t xml:space="preserve">указанным </w:t>
            </w:r>
            <w:r w:rsidRPr="003F69EB">
              <w:t>значение</w:t>
            </w:r>
            <w:r>
              <w:t>м</w:t>
            </w:r>
          </w:p>
        </w:tc>
      </w:tr>
      <w:tr w:rsidR="00564A30" w14:paraId="4D6EEC78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44D7369" w14:textId="315CBF1C" w:rsidR="00564A30" w:rsidRDefault="00564A30" w:rsidP="00564A30">
            <w:pPr>
              <w:pStyle w:val="ae"/>
              <w:rPr>
                <w:caps/>
              </w:rPr>
            </w:pPr>
            <w:r>
              <w:t>Не равно</w:t>
            </w:r>
          </w:p>
        </w:tc>
        <w:tc>
          <w:tcPr>
            <w:tcW w:w="4673" w:type="dxa"/>
          </w:tcPr>
          <w:p w14:paraId="6A515676" w14:textId="7B971174" w:rsidR="00564A30" w:rsidRDefault="00564A30" w:rsidP="00564A30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Pr="004E3B0A">
              <w:t>н поиск с критерием, который не равен указанному значению</w:t>
            </w:r>
          </w:p>
        </w:tc>
      </w:tr>
      <w:tr w:rsidR="00564A30" w14:paraId="0C8D8A5D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8C469FC" w14:textId="38888F5C" w:rsidR="00564A30" w:rsidRDefault="00564A30" w:rsidP="00564A30">
            <w:pPr>
              <w:pStyle w:val="ae"/>
              <w:rPr>
                <w:caps/>
              </w:rPr>
            </w:pPr>
            <w:r>
              <w:t>Больше</w:t>
            </w:r>
          </w:p>
        </w:tc>
        <w:tc>
          <w:tcPr>
            <w:tcW w:w="4673" w:type="dxa"/>
          </w:tcPr>
          <w:p w14:paraId="0222CFE1" w14:textId="04A7496A" w:rsidR="00564A30" w:rsidRDefault="00564A30" w:rsidP="00564A30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5F74D1">
              <w:t>н по</w:t>
            </w:r>
            <w:r>
              <w:t xml:space="preserve">иск больше указанного значения, </w:t>
            </w:r>
            <w:r w:rsidRPr="005F74D1">
              <w:t>не включая его</w:t>
            </w:r>
          </w:p>
        </w:tc>
      </w:tr>
      <w:tr w:rsidR="00564A30" w14:paraId="3C7359B6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8BDBCFF" w14:textId="17C57B1B" w:rsidR="00564A30" w:rsidRDefault="00564A30" w:rsidP="00564A30">
            <w:pPr>
              <w:pStyle w:val="ae"/>
              <w:rPr>
                <w:caps/>
              </w:rPr>
            </w:pPr>
            <w:r>
              <w:t>Меньше</w:t>
            </w:r>
          </w:p>
        </w:tc>
        <w:tc>
          <w:tcPr>
            <w:tcW w:w="4673" w:type="dxa"/>
          </w:tcPr>
          <w:p w14:paraId="220888C3" w14:textId="20B8282C" w:rsidR="00564A30" w:rsidRDefault="00564A30" w:rsidP="00564A30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Pr="003F6C0D">
              <w:t>н по</w:t>
            </w:r>
            <w:r>
              <w:t xml:space="preserve">иск меньше указанного значения, </w:t>
            </w:r>
            <w:r w:rsidRPr="003F6C0D">
              <w:t>не включая его</w:t>
            </w:r>
          </w:p>
        </w:tc>
      </w:tr>
      <w:tr w:rsidR="004D0364" w14:paraId="41D2DEC0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88B15B4" w14:textId="3BAF5E53" w:rsidR="004D0364" w:rsidRDefault="004D0364" w:rsidP="004D0364">
            <w:pPr>
              <w:pStyle w:val="ae"/>
              <w:rPr>
                <w:caps/>
              </w:rPr>
            </w:pPr>
            <w:r>
              <w:t>Больше или равно</w:t>
            </w:r>
          </w:p>
        </w:tc>
        <w:tc>
          <w:tcPr>
            <w:tcW w:w="4673" w:type="dxa"/>
          </w:tcPr>
          <w:p w14:paraId="6ACC7C8B" w14:textId="13E54F23" w:rsidR="004D0364" w:rsidRDefault="004D0364" w:rsidP="004D0364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701768">
              <w:t>н по</w:t>
            </w:r>
            <w:r>
              <w:t xml:space="preserve">иск больше указанного значения, </w:t>
            </w:r>
            <w:r w:rsidRPr="00701768">
              <w:t>включая его</w:t>
            </w:r>
          </w:p>
        </w:tc>
      </w:tr>
      <w:tr w:rsidR="004D0364" w14:paraId="4CE4F316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FAE219C" w14:textId="1C7CC7F2" w:rsidR="004D0364" w:rsidRDefault="004D0364" w:rsidP="004D0364">
            <w:pPr>
              <w:pStyle w:val="ae"/>
              <w:rPr>
                <w:caps/>
              </w:rPr>
            </w:pPr>
            <w:r>
              <w:t>Меньше или равно</w:t>
            </w:r>
          </w:p>
        </w:tc>
        <w:tc>
          <w:tcPr>
            <w:tcW w:w="4673" w:type="dxa"/>
          </w:tcPr>
          <w:p w14:paraId="564C6C56" w14:textId="5F19B825" w:rsidR="004D0364" w:rsidRDefault="004D0364" w:rsidP="004D0364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Будет осуществлё</w:t>
            </w:r>
            <w:r w:rsidRPr="00463F71">
              <w:t>н по</w:t>
            </w:r>
            <w:r>
              <w:t xml:space="preserve">иск меньше указанного значения, </w:t>
            </w:r>
            <w:r w:rsidRPr="00463F71">
              <w:t>включая его</w:t>
            </w:r>
          </w:p>
        </w:tc>
      </w:tr>
      <w:tr w:rsidR="00DB7FD1" w14:paraId="0FB1F326" w14:textId="77777777" w:rsidTr="00F73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C6E686E" w14:textId="2A601681" w:rsidR="00DB7FD1" w:rsidRDefault="00DB7FD1" w:rsidP="00DB7FD1">
            <w:pPr>
              <w:pStyle w:val="ae"/>
              <w:rPr>
                <w:caps/>
              </w:rPr>
            </w:pPr>
            <w:r w:rsidRPr="006D359A">
              <w:t>Между</w:t>
            </w:r>
          </w:p>
        </w:tc>
        <w:tc>
          <w:tcPr>
            <w:tcW w:w="4673" w:type="dxa"/>
          </w:tcPr>
          <w:p w14:paraId="62A93061" w14:textId="62252DDA" w:rsidR="00DB7FD1" w:rsidRDefault="006D359A" w:rsidP="00DB7FD1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Будет осуществлё</w:t>
            </w:r>
            <w:r w:rsidRPr="005173FD">
              <w:t>н пои</w:t>
            </w:r>
            <w:r>
              <w:t xml:space="preserve">ск между указанными значениями, </w:t>
            </w:r>
            <w:r w:rsidRPr="0097180D">
              <w:t>включая</w:t>
            </w:r>
            <w:r>
              <w:t xml:space="preserve"> эти значения</w:t>
            </w:r>
          </w:p>
        </w:tc>
      </w:tr>
      <w:tr w:rsidR="00DB7FD1" w14:paraId="2A336F4F" w14:textId="77777777" w:rsidTr="00F731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1A3FA36" w14:textId="2DAFDCC5" w:rsidR="00DB7FD1" w:rsidRDefault="00DB7FD1" w:rsidP="00DB7FD1">
            <w:pPr>
              <w:pStyle w:val="ae"/>
              <w:rPr>
                <w:caps/>
              </w:rPr>
            </w:pPr>
            <w:r w:rsidRPr="00885759">
              <w:t>Не между</w:t>
            </w:r>
          </w:p>
        </w:tc>
        <w:tc>
          <w:tcPr>
            <w:tcW w:w="4673" w:type="dxa"/>
          </w:tcPr>
          <w:p w14:paraId="4AC2B1FF" w14:textId="4B595473" w:rsidR="00DB7FD1" w:rsidRDefault="00D20A79" w:rsidP="00DB7FD1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Будет осуществлён </w:t>
            </w:r>
            <w:r w:rsidRPr="005C740A">
              <w:t xml:space="preserve">поиск </w:t>
            </w:r>
            <w:r>
              <w:t>значений, которые не находятся в интервале указанных значений</w:t>
            </w:r>
            <w:r w:rsidRPr="005C740A">
              <w:t xml:space="preserve">, </w:t>
            </w:r>
            <w:r w:rsidRPr="00830383">
              <w:t>включая</w:t>
            </w:r>
            <w:r>
              <w:t xml:space="preserve"> эти указанные значения</w:t>
            </w:r>
          </w:p>
        </w:tc>
      </w:tr>
    </w:tbl>
    <w:p w14:paraId="01A9838B" w14:textId="77777777" w:rsidR="00715E92" w:rsidRPr="00715E92" w:rsidRDefault="00715E92" w:rsidP="00715E92">
      <w:pPr>
        <w:pStyle w:val="ae"/>
      </w:pPr>
    </w:p>
    <w:p w14:paraId="660C85A4" w14:textId="262A2E11" w:rsidR="00A11C40" w:rsidRDefault="0039414C" w:rsidP="00BB7A05">
      <w:pPr>
        <w:pStyle w:val="3"/>
      </w:pPr>
      <w:bookmarkStart w:id="17" w:name="_Toc140057640"/>
      <w:r>
        <w:t xml:space="preserve">Операции </w:t>
      </w:r>
      <w:r w:rsidR="00563B81">
        <w:t xml:space="preserve">над </w:t>
      </w:r>
      <w:r w:rsidR="00BF5A4D" w:rsidRPr="00BF5A4D">
        <w:t>множествами</w:t>
      </w:r>
      <w:bookmarkEnd w:id="17"/>
    </w:p>
    <w:p w14:paraId="13B0F002" w14:textId="5059EE84" w:rsidR="00563B81" w:rsidRDefault="00563B81" w:rsidP="00563B81">
      <w:pPr>
        <w:pStyle w:val="ae"/>
      </w:pPr>
      <w:r w:rsidRPr="00563B81">
        <w:t>Данная функция позволяет производить операции над парой существующих сегментов, для получения новых.</w:t>
      </w:r>
    </w:p>
    <w:p w14:paraId="25201CBD" w14:textId="2210FA31" w:rsidR="007B3882" w:rsidRDefault="007B3882" w:rsidP="00563B81">
      <w:pPr>
        <w:pStyle w:val="ae"/>
      </w:pPr>
      <w:r>
        <w:t>Возможные операции:</w:t>
      </w:r>
    </w:p>
    <w:p w14:paraId="005AE838" w14:textId="7B93242D" w:rsidR="007B3882" w:rsidRDefault="007B3882" w:rsidP="007B3882">
      <w:pPr>
        <w:pStyle w:val="ae"/>
        <w:numPr>
          <w:ilvl w:val="0"/>
          <w:numId w:val="12"/>
        </w:numPr>
      </w:pPr>
      <w:r w:rsidRPr="004D216C">
        <w:rPr>
          <w:i/>
          <w:u w:val="single"/>
        </w:rPr>
        <w:t>Объединить</w:t>
      </w:r>
      <w:r>
        <w:t xml:space="preserve"> – ф</w:t>
      </w:r>
      <w:r w:rsidRPr="007B3882">
        <w:t>ормируется сегмент, содержащий объединение контактов двух сегментов.</w:t>
      </w:r>
    </w:p>
    <w:p w14:paraId="56DFDBD7" w14:textId="76B48A59" w:rsidR="007B3882" w:rsidRDefault="007B3882" w:rsidP="007B3882">
      <w:pPr>
        <w:pStyle w:val="ae"/>
        <w:numPr>
          <w:ilvl w:val="0"/>
          <w:numId w:val="12"/>
        </w:numPr>
      </w:pPr>
      <w:r w:rsidRPr="004D216C">
        <w:rPr>
          <w:i/>
          <w:u w:val="single"/>
        </w:rPr>
        <w:t>Создать пересечение</w:t>
      </w:r>
      <w:r>
        <w:t xml:space="preserve"> – ф</w:t>
      </w:r>
      <w:r w:rsidRPr="007B3882">
        <w:t>ормируется сегмент, содержащий контакты, которые содержатся в обоих сегментах одновременно.</w:t>
      </w:r>
    </w:p>
    <w:p w14:paraId="47969A0F" w14:textId="4AFB7D1E" w:rsidR="007B3882" w:rsidRDefault="007B3882" w:rsidP="007B3882">
      <w:pPr>
        <w:pStyle w:val="ae"/>
        <w:numPr>
          <w:ilvl w:val="0"/>
          <w:numId w:val="12"/>
        </w:numPr>
      </w:pPr>
      <w:r w:rsidRPr="004D216C">
        <w:rPr>
          <w:i/>
          <w:u w:val="single"/>
        </w:rPr>
        <w:t>Исключить</w:t>
      </w:r>
      <w:r>
        <w:t xml:space="preserve"> – ф</w:t>
      </w:r>
      <w:r w:rsidRPr="007B3882">
        <w:t>ормируется сегмент, контакты которого содержатся только в выбранном основном сегменте и не содержатся в не основном сегменте.</w:t>
      </w:r>
    </w:p>
    <w:p w14:paraId="55BD28C5" w14:textId="3AC5BE45" w:rsidR="00D403E4" w:rsidRPr="00292F5E" w:rsidRDefault="00D403E4" w:rsidP="00D403E4">
      <w:pPr>
        <w:pStyle w:val="ae"/>
      </w:pPr>
      <w:r w:rsidRPr="00292F5E">
        <w:t xml:space="preserve">Для применения </w:t>
      </w:r>
      <w:r w:rsidR="00892BB9">
        <w:t>ф</w:t>
      </w:r>
      <w:r w:rsidR="0080222C">
        <w:t xml:space="preserve">ункции </w:t>
      </w:r>
      <w:r w:rsidRPr="00292F5E">
        <w:t>операций над множествами</w:t>
      </w:r>
      <w:r w:rsidR="002C4351" w:rsidRPr="00292F5E">
        <w:t xml:space="preserve"> </w:t>
      </w:r>
      <w:r w:rsidRPr="00292F5E">
        <w:t>необходимо:</w:t>
      </w:r>
    </w:p>
    <w:p w14:paraId="11EF6F0A" w14:textId="1E2F3B8E" w:rsidR="00292F5E" w:rsidRPr="00292F5E" w:rsidRDefault="00292F5E" w:rsidP="00292F5E">
      <w:pPr>
        <w:pStyle w:val="ae"/>
        <w:numPr>
          <w:ilvl w:val="0"/>
          <w:numId w:val="11"/>
        </w:numPr>
      </w:pPr>
      <w:r>
        <w:t>Выбрать операцию над множествами одним из трёх способов:</w:t>
      </w:r>
    </w:p>
    <w:p w14:paraId="3CAC5C4A" w14:textId="77777777" w:rsidR="00F96542" w:rsidRDefault="00435FE2" w:rsidP="00F96542">
      <w:pPr>
        <w:pStyle w:val="ae"/>
        <w:ind w:left="360"/>
        <w:rPr>
          <w:i/>
        </w:rPr>
      </w:pPr>
      <w:r w:rsidRPr="00F96542">
        <w:rPr>
          <w:i/>
        </w:rPr>
        <w:t xml:space="preserve">Вариант 1: </w:t>
      </w:r>
    </w:p>
    <w:p w14:paraId="15DB5BB6" w14:textId="77777777" w:rsidR="00F96542" w:rsidRDefault="00292F5E" w:rsidP="00F0738C">
      <w:pPr>
        <w:pStyle w:val="ae"/>
        <w:numPr>
          <w:ilvl w:val="0"/>
          <w:numId w:val="13"/>
        </w:numPr>
        <w:rPr>
          <w:i/>
        </w:rPr>
      </w:pPr>
      <w:r>
        <w:lastRenderedPageBreak/>
        <w:t>В рабочем пространстве выделить два необходимых блока.</w:t>
      </w:r>
    </w:p>
    <w:p w14:paraId="462C1BB6" w14:textId="3BBDD803" w:rsidR="00F96542" w:rsidRPr="00F96542" w:rsidRDefault="00292F5E" w:rsidP="00F0738C">
      <w:pPr>
        <w:pStyle w:val="ae"/>
        <w:numPr>
          <w:ilvl w:val="0"/>
          <w:numId w:val="13"/>
        </w:numPr>
        <w:rPr>
          <w:i/>
        </w:rPr>
      </w:pPr>
      <w:r>
        <w:t xml:space="preserve">Нажатием </w:t>
      </w:r>
      <w:r w:rsidR="00203642">
        <w:t xml:space="preserve">правой </w:t>
      </w:r>
      <w:r>
        <w:t xml:space="preserve">кнопкой мыши </w:t>
      </w:r>
      <w:r w:rsidR="006C5339">
        <w:t xml:space="preserve">над блоком </w:t>
      </w:r>
      <w:r>
        <w:t>открыть контекстное меню.</w:t>
      </w:r>
    </w:p>
    <w:p w14:paraId="2621FB1C" w14:textId="17794CA2" w:rsidR="00292F5E" w:rsidRPr="00F96542" w:rsidRDefault="003625FE" w:rsidP="00F0738C">
      <w:pPr>
        <w:pStyle w:val="ae"/>
        <w:numPr>
          <w:ilvl w:val="0"/>
          <w:numId w:val="13"/>
        </w:numPr>
        <w:rPr>
          <w:i/>
        </w:rPr>
      </w:pPr>
      <w:r>
        <w:t xml:space="preserve">Выбрать «Операции над множествами» </w:t>
      </w:r>
      <w:r w:rsidRPr="00F96542">
        <w:rPr>
          <w:rFonts w:ascii="Arial" w:hAnsi="Arial" w:cs="Arial"/>
          <w:color w:val="222222"/>
          <w:shd w:val="clear" w:color="auto" w:fill="FFFFFF"/>
        </w:rPr>
        <w:t xml:space="preserve">→ </w:t>
      </w:r>
      <w:r w:rsidRPr="00435FE2">
        <w:t>«О</w:t>
      </w:r>
      <w:r w:rsidR="00994652">
        <w:t>бъеди</w:t>
      </w:r>
      <w:r w:rsidRPr="00435FE2">
        <w:t>нить/С</w:t>
      </w:r>
      <w:r w:rsidR="00435FE2">
        <w:t>о</w:t>
      </w:r>
      <w:r w:rsidRPr="00435FE2">
        <w:t>здать пересечение /Исключить»</w:t>
      </w:r>
      <w:r w:rsidR="00292F5E">
        <w:t xml:space="preserve"> </w:t>
      </w:r>
      <w:r w:rsidR="004007FD">
        <w:t>(Р</w:t>
      </w:r>
      <w:r w:rsidR="00544ACD">
        <w:t xml:space="preserve">ис. </w:t>
      </w:r>
      <w:r w:rsidR="00D332A9">
        <w:t>1</w:t>
      </w:r>
      <w:r w:rsidR="00CC4D3C">
        <w:t>1</w:t>
      </w:r>
      <w:r w:rsidR="004007FD">
        <w:t>)</w:t>
      </w:r>
      <w:r w:rsidR="00292F5E">
        <w:t>.</w:t>
      </w:r>
    </w:p>
    <w:p w14:paraId="0BE94E66" w14:textId="77777777" w:rsidR="00182C49" w:rsidRDefault="00435FE2" w:rsidP="00182C49">
      <w:pPr>
        <w:pStyle w:val="ae"/>
        <w:ind w:left="360"/>
        <w:rPr>
          <w:i/>
        </w:rPr>
      </w:pPr>
      <w:r w:rsidRPr="00F96542">
        <w:rPr>
          <w:i/>
        </w:rPr>
        <w:t>Вариант 2:</w:t>
      </w:r>
    </w:p>
    <w:p w14:paraId="5BD94B2F" w14:textId="4F5B5599" w:rsidR="00182C49" w:rsidRPr="00182C49" w:rsidRDefault="00182C49" w:rsidP="00F0738C">
      <w:pPr>
        <w:pStyle w:val="ae"/>
        <w:numPr>
          <w:ilvl w:val="0"/>
          <w:numId w:val="14"/>
        </w:numPr>
        <w:rPr>
          <w:i/>
        </w:rPr>
      </w:pPr>
      <w:r>
        <w:t>Выбрать необходимую операцию вверху на панели и зажатой левой кнопкой мыши перетащить иконку на рабочую область</w:t>
      </w:r>
      <w:r w:rsidR="00A5511D">
        <w:t xml:space="preserve"> –</w:t>
      </w:r>
      <w:r w:rsidR="00EE1488">
        <w:t xml:space="preserve"> появится пустой </w:t>
      </w:r>
      <w:r w:rsidR="00A5511D">
        <w:t>блок-операция.</w:t>
      </w:r>
    </w:p>
    <w:p w14:paraId="3A262842" w14:textId="789DDB5E" w:rsidR="00182C49" w:rsidRDefault="00182C49" w:rsidP="00182C49">
      <w:pPr>
        <w:pStyle w:val="ae"/>
        <w:numPr>
          <w:ilvl w:val="2"/>
          <w:numId w:val="11"/>
        </w:numPr>
      </w:pPr>
      <w:r w:rsidRPr="00EB6DC0">
        <w:rPr>
          <w:noProof/>
          <w:lang w:eastAsia="ru-RU"/>
        </w:rPr>
        <w:drawing>
          <wp:inline distT="0" distB="0" distL="0" distR="0" wp14:anchorId="1622EAEF" wp14:editId="549B924A">
            <wp:extent cx="237850" cy="2148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293" cy="2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D4B">
        <w:t xml:space="preserve"> </w:t>
      </w:r>
      <w:r>
        <w:t>– объединить;</w:t>
      </w:r>
    </w:p>
    <w:p w14:paraId="64E3522D" w14:textId="77777777" w:rsidR="00182C49" w:rsidRDefault="00182C49" w:rsidP="00182C49">
      <w:pPr>
        <w:pStyle w:val="ae"/>
        <w:numPr>
          <w:ilvl w:val="2"/>
          <w:numId w:val="11"/>
        </w:numPr>
      </w:pPr>
      <w:r w:rsidRPr="00EB6DC0">
        <w:rPr>
          <w:noProof/>
          <w:lang w:eastAsia="ru-RU"/>
        </w:rPr>
        <w:drawing>
          <wp:inline distT="0" distB="0" distL="0" distR="0" wp14:anchorId="6F47F4F3" wp14:editId="368D06D6">
            <wp:extent cx="232186" cy="2167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425" cy="2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создать пересечение;</w:t>
      </w:r>
    </w:p>
    <w:p w14:paraId="36235E30" w14:textId="3138EBC5" w:rsidR="00182C49" w:rsidRPr="00182C49" w:rsidRDefault="00182C49" w:rsidP="00182C49">
      <w:pPr>
        <w:pStyle w:val="ae"/>
        <w:numPr>
          <w:ilvl w:val="2"/>
          <w:numId w:val="11"/>
        </w:numPr>
      </w:pPr>
      <w:r w:rsidRPr="00994652">
        <w:rPr>
          <w:noProof/>
          <w:lang w:eastAsia="ru-RU"/>
        </w:rPr>
        <w:drawing>
          <wp:inline distT="0" distB="0" distL="0" distR="0" wp14:anchorId="5B4C239F" wp14:editId="12FF6979">
            <wp:extent cx="231775" cy="231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2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исключить.</w:t>
      </w:r>
    </w:p>
    <w:p w14:paraId="00705A64" w14:textId="31EBB4A6" w:rsidR="00182C49" w:rsidRPr="004A4E13" w:rsidRDefault="00F96542" w:rsidP="00F0738C">
      <w:pPr>
        <w:pStyle w:val="ae"/>
        <w:numPr>
          <w:ilvl w:val="0"/>
          <w:numId w:val="14"/>
        </w:numPr>
        <w:rPr>
          <w:i/>
        </w:rPr>
      </w:pPr>
      <w:r>
        <w:t>В</w:t>
      </w:r>
      <w:r w:rsidR="00A5511D">
        <w:t xml:space="preserve">ыделить необходимый </w:t>
      </w:r>
      <w:r>
        <w:t>блок,</w:t>
      </w:r>
      <w:r w:rsidR="00182C49">
        <w:t xml:space="preserve"> </w:t>
      </w:r>
      <w:r>
        <w:t>навести курсор на бок этого блока</w:t>
      </w:r>
      <w:r w:rsidR="00182C49">
        <w:t xml:space="preserve"> до появления курсора-крестика </w:t>
      </w:r>
      <w:r>
        <w:t>и зажатой левой клавишей</w:t>
      </w:r>
      <w:r w:rsidR="00571445">
        <w:t xml:space="preserve"> мыши </w:t>
      </w:r>
      <w:r w:rsidRPr="00F96542">
        <w:t>перевести курсор</w:t>
      </w:r>
      <w:r w:rsidR="00182C49">
        <w:t>-крестик</w:t>
      </w:r>
      <w:r w:rsidR="00571445">
        <w:t xml:space="preserve"> на </w:t>
      </w:r>
      <w:r w:rsidRPr="00F96542">
        <w:t>блок</w:t>
      </w:r>
      <w:r w:rsidR="00571445">
        <w:t xml:space="preserve">-операцию </w:t>
      </w:r>
      <w:r w:rsidRPr="00F96542">
        <w:t>и отпустить курсор</w:t>
      </w:r>
      <w:r w:rsidR="00182C49">
        <w:t>.</w:t>
      </w:r>
    </w:p>
    <w:p w14:paraId="3A7E10E2" w14:textId="521EFEBB" w:rsidR="004A4E13" w:rsidRPr="004A4E13" w:rsidRDefault="004A4E13" w:rsidP="004A4E13">
      <w:pPr>
        <w:pStyle w:val="ae"/>
        <w:ind w:left="1080"/>
        <w:rPr>
          <w:i/>
        </w:rPr>
      </w:pPr>
      <w:r>
        <w:t>Для операции «Исключить» необходимо повторить действия с другим необходимым блоком – добавить ещё одну или несколько веток.</w:t>
      </w:r>
    </w:p>
    <w:p w14:paraId="73CC06DA" w14:textId="352050EA" w:rsidR="00D87412" w:rsidRDefault="00D87412" w:rsidP="00182C49">
      <w:pPr>
        <w:pStyle w:val="ae"/>
        <w:ind w:left="360"/>
        <w:rPr>
          <w:i/>
        </w:rPr>
      </w:pPr>
      <w:r w:rsidRPr="00182C49">
        <w:rPr>
          <w:i/>
        </w:rPr>
        <w:t>В</w:t>
      </w:r>
      <w:r w:rsidR="00182C49" w:rsidRPr="00182C49">
        <w:rPr>
          <w:i/>
        </w:rPr>
        <w:t xml:space="preserve">ариант </w:t>
      </w:r>
      <w:r w:rsidRPr="00182C49">
        <w:rPr>
          <w:i/>
        </w:rPr>
        <w:t>3:</w:t>
      </w:r>
    </w:p>
    <w:p w14:paraId="33CCEABD" w14:textId="3236455A" w:rsidR="00182C49" w:rsidRPr="004A4E13" w:rsidRDefault="00F16A39" w:rsidP="00F0738C">
      <w:pPr>
        <w:pStyle w:val="ae"/>
        <w:numPr>
          <w:ilvl w:val="0"/>
          <w:numId w:val="14"/>
        </w:numPr>
        <w:rPr>
          <w:i/>
        </w:rPr>
      </w:pPr>
      <w:r>
        <w:t xml:space="preserve">Выделить необходимый блок, навести курсор на бок этого блока до появления курсора-крестика и зажатой левой клавишей мыши </w:t>
      </w:r>
      <w:r w:rsidRPr="00F96542">
        <w:t>перевести курсор</w:t>
      </w:r>
      <w:r>
        <w:t>-крестик</w:t>
      </w:r>
      <w:r w:rsidR="00571445">
        <w:t xml:space="preserve"> на второй </w:t>
      </w:r>
      <w:r w:rsidR="00D325EE">
        <w:t xml:space="preserve">необходимый </w:t>
      </w:r>
      <w:r w:rsidRPr="00F96542">
        <w:t>блок и отпустить курсор</w:t>
      </w:r>
      <w:r>
        <w:t>.</w:t>
      </w:r>
    </w:p>
    <w:p w14:paraId="29602124" w14:textId="464F1DC2" w:rsidR="0042397B" w:rsidRDefault="0042397B" w:rsidP="0042397B">
      <w:pPr>
        <w:pStyle w:val="ae"/>
        <w:numPr>
          <w:ilvl w:val="0"/>
          <w:numId w:val="11"/>
        </w:numPr>
      </w:pPr>
      <w:r>
        <w:t>П</w:t>
      </w:r>
      <w:r w:rsidR="004007FD">
        <w:t>осле</w:t>
      </w:r>
      <w:r w:rsidR="006F599F">
        <w:t xml:space="preserve"> выполнения </w:t>
      </w:r>
      <w:r w:rsidR="00D87412">
        <w:t xml:space="preserve">варианта 1, </w:t>
      </w:r>
      <w:r w:rsidR="006F599F">
        <w:t>2</w:t>
      </w:r>
      <w:r w:rsidR="00D87412">
        <w:t xml:space="preserve"> или 3</w:t>
      </w:r>
      <w:r w:rsidR="00182C49">
        <w:t xml:space="preserve"> </w:t>
      </w:r>
      <w:r w:rsidR="002C2082">
        <w:t xml:space="preserve">откроется </w:t>
      </w:r>
      <w:r w:rsidR="004007FD">
        <w:t>окно «Операции над множествами»</w:t>
      </w:r>
      <w:r w:rsidR="0041341E">
        <w:t xml:space="preserve"> </w:t>
      </w:r>
      <w:r w:rsidR="004007FD">
        <w:t>(Р</w:t>
      </w:r>
      <w:r w:rsidR="006F599F">
        <w:t xml:space="preserve">ис. </w:t>
      </w:r>
      <w:r w:rsidR="00CC4D3C">
        <w:t>12</w:t>
      </w:r>
      <w:r w:rsidR="004007FD">
        <w:t>).</w:t>
      </w:r>
    </w:p>
    <w:p w14:paraId="2D0824B0" w14:textId="4C5F7730" w:rsidR="003F3973" w:rsidRDefault="003F3973" w:rsidP="003F3973">
      <w:pPr>
        <w:pStyle w:val="ae"/>
        <w:ind w:left="720"/>
      </w:pPr>
      <w:r>
        <w:t>Для операции «Исключить»</w:t>
      </w:r>
      <w:r w:rsidR="008709BA">
        <w:t xml:space="preserve"> </w:t>
      </w:r>
      <w:r w:rsidR="00F056A8">
        <w:t xml:space="preserve">в модальном окне </w:t>
      </w:r>
      <w:r>
        <w:t>добавляется в</w:t>
      </w:r>
      <w:r w:rsidR="00CC4D3C">
        <w:t>ыбор основного сегмента (Рис. 13</w:t>
      </w:r>
      <w:r>
        <w:t>).</w:t>
      </w:r>
    </w:p>
    <w:p w14:paraId="21349ABF" w14:textId="6EE3CD5D" w:rsidR="006F599F" w:rsidRDefault="006F599F" w:rsidP="0042397B">
      <w:pPr>
        <w:pStyle w:val="ae"/>
        <w:numPr>
          <w:ilvl w:val="0"/>
          <w:numId w:val="11"/>
        </w:numPr>
      </w:pPr>
      <w:r>
        <w:t>Подтвердить или изменить операцию и нажать на кнопку «Применить» – в рабочем пространстве появится новый блок в соответствии с выбранной операцией над множествами.</w:t>
      </w:r>
    </w:p>
    <w:p w14:paraId="67DA155B" w14:textId="77777777" w:rsidR="00435FE2" w:rsidRPr="00435FE2" w:rsidRDefault="00435FE2" w:rsidP="00435FE2">
      <w:pPr>
        <w:pStyle w:val="ae"/>
        <w:ind w:left="720"/>
      </w:pPr>
    </w:p>
    <w:p w14:paraId="45801FBC" w14:textId="280AB7BE" w:rsidR="00D403E4" w:rsidRDefault="00435FE2" w:rsidP="00435FE2">
      <w:pPr>
        <w:pStyle w:val="ae"/>
        <w:jc w:val="center"/>
      </w:pPr>
      <w:r w:rsidRPr="00435FE2">
        <w:rPr>
          <w:noProof/>
          <w:lang w:eastAsia="ru-RU"/>
        </w:rPr>
        <w:lastRenderedPageBreak/>
        <w:drawing>
          <wp:inline distT="0" distB="0" distL="0" distR="0" wp14:anchorId="6E94A619" wp14:editId="5FD92FB3">
            <wp:extent cx="4846849" cy="338320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4214" cy="33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CC5D" w14:textId="3726BD49" w:rsidR="00435FE2" w:rsidRDefault="00D332A9" w:rsidP="00435FE2">
      <w:pPr>
        <w:pStyle w:val="ae"/>
        <w:jc w:val="center"/>
      </w:pPr>
      <w:r>
        <w:t>Рис. 1</w:t>
      </w:r>
      <w:r w:rsidR="00CC4D3C">
        <w:t>1</w:t>
      </w:r>
      <w:r w:rsidR="00435FE2">
        <w:t xml:space="preserve"> – Контекстное меню операций над множествами</w:t>
      </w:r>
    </w:p>
    <w:p w14:paraId="05C5B570" w14:textId="7BA5E971" w:rsidR="00994652" w:rsidRDefault="00994652" w:rsidP="00435FE2">
      <w:pPr>
        <w:pStyle w:val="ae"/>
        <w:jc w:val="center"/>
      </w:pPr>
      <w:r w:rsidRPr="00994652">
        <w:rPr>
          <w:noProof/>
          <w:lang w:eastAsia="ru-RU"/>
        </w:rPr>
        <w:drawing>
          <wp:inline distT="0" distB="0" distL="0" distR="0" wp14:anchorId="275DFD01" wp14:editId="506C0026">
            <wp:extent cx="4584428" cy="1553951"/>
            <wp:effectExtent l="0" t="0" r="698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5704" cy="156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9DD9" w14:textId="0FBC202B" w:rsidR="00994652" w:rsidRDefault="00CC4D3C" w:rsidP="00435FE2">
      <w:pPr>
        <w:pStyle w:val="ae"/>
        <w:jc w:val="center"/>
      </w:pPr>
      <w:r>
        <w:t>Рис. 12</w:t>
      </w:r>
      <w:r w:rsidR="00994652">
        <w:t xml:space="preserve"> – Окно «Операции над множествами»</w:t>
      </w:r>
    </w:p>
    <w:p w14:paraId="45EC09BB" w14:textId="57DAE7B4" w:rsidR="003F3973" w:rsidRDefault="005C4272" w:rsidP="00435FE2">
      <w:pPr>
        <w:pStyle w:val="ae"/>
        <w:jc w:val="center"/>
      </w:pPr>
      <w:r w:rsidRPr="005C4272">
        <w:rPr>
          <w:noProof/>
          <w:lang w:eastAsia="ru-RU"/>
        </w:rPr>
        <w:drawing>
          <wp:inline distT="0" distB="0" distL="0" distR="0" wp14:anchorId="03F7D29D" wp14:editId="547635E5">
            <wp:extent cx="4439108" cy="1675519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8339" cy="16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9254" w14:textId="0D4E08F9" w:rsidR="004F4FCF" w:rsidRDefault="003F3973" w:rsidP="004F4FCF">
      <w:pPr>
        <w:pStyle w:val="ae"/>
        <w:jc w:val="center"/>
      </w:pPr>
      <w:r>
        <w:t>Р</w:t>
      </w:r>
      <w:r w:rsidR="00CC4D3C">
        <w:t>ис. 13</w:t>
      </w:r>
      <w:r>
        <w:t xml:space="preserve"> – Окно «Операции над множествами»</w:t>
      </w:r>
      <w:r w:rsidR="00127756">
        <w:t xml:space="preserve">. </w:t>
      </w:r>
      <w:r>
        <w:t>Операция «Исключить»</w:t>
      </w:r>
    </w:p>
    <w:p w14:paraId="6FE29D99" w14:textId="7CBC6295" w:rsidR="00CD10E1" w:rsidRDefault="00CD10E1" w:rsidP="00CD10E1">
      <w:pPr>
        <w:pStyle w:val="ae"/>
      </w:pPr>
      <w:r>
        <w:t>Э</w:t>
      </w:r>
      <w:r w:rsidR="00B20167">
        <w:t xml:space="preserve">лементы </w:t>
      </w:r>
      <w:r>
        <w:t>окна:</w:t>
      </w:r>
    </w:p>
    <w:p w14:paraId="1909A6EB" w14:textId="038354AB" w:rsidR="00B20167" w:rsidRDefault="00105017" w:rsidP="00BE0AB0">
      <w:pPr>
        <w:pStyle w:val="ae"/>
        <w:numPr>
          <w:ilvl w:val="0"/>
          <w:numId w:val="43"/>
        </w:numPr>
      </w:pPr>
      <w:r>
        <w:t>Переключатель:</w:t>
      </w:r>
    </w:p>
    <w:p w14:paraId="6053E2FC" w14:textId="2CC77937" w:rsidR="00105017" w:rsidRDefault="00105017" w:rsidP="00BE0AB0">
      <w:pPr>
        <w:pStyle w:val="ae"/>
        <w:numPr>
          <w:ilvl w:val="1"/>
          <w:numId w:val="43"/>
        </w:numPr>
      </w:pPr>
      <w:r>
        <w:t>«</w:t>
      </w:r>
      <w:r w:rsidRPr="00105017">
        <w:rPr>
          <w:b/>
        </w:rPr>
        <w:t>Объединить</w:t>
      </w:r>
      <w:r>
        <w:t>»;</w:t>
      </w:r>
    </w:p>
    <w:p w14:paraId="7B81ED7F" w14:textId="40F09C9B" w:rsidR="00105017" w:rsidRDefault="00105017" w:rsidP="00BE0AB0">
      <w:pPr>
        <w:pStyle w:val="ae"/>
        <w:numPr>
          <w:ilvl w:val="1"/>
          <w:numId w:val="43"/>
        </w:numPr>
      </w:pPr>
      <w:r>
        <w:t>«</w:t>
      </w:r>
      <w:r w:rsidRPr="00105017">
        <w:rPr>
          <w:b/>
        </w:rPr>
        <w:t>Создать пересечение</w:t>
      </w:r>
      <w:r>
        <w:t>»;</w:t>
      </w:r>
    </w:p>
    <w:p w14:paraId="69B4B8F4" w14:textId="203415BD" w:rsidR="00105017" w:rsidRDefault="00105017" w:rsidP="00BE0AB0">
      <w:pPr>
        <w:pStyle w:val="ae"/>
        <w:numPr>
          <w:ilvl w:val="1"/>
          <w:numId w:val="43"/>
        </w:numPr>
      </w:pPr>
      <w:r>
        <w:lastRenderedPageBreak/>
        <w:t>«</w:t>
      </w:r>
      <w:r w:rsidRPr="00105017">
        <w:rPr>
          <w:b/>
        </w:rPr>
        <w:t>Исключить</w:t>
      </w:r>
      <w:r>
        <w:t>»;</w:t>
      </w:r>
    </w:p>
    <w:p w14:paraId="0932BCB8" w14:textId="4EF106D7" w:rsidR="00105017" w:rsidRDefault="00105017" w:rsidP="00BE0AB0">
      <w:pPr>
        <w:pStyle w:val="ae"/>
        <w:numPr>
          <w:ilvl w:val="0"/>
          <w:numId w:val="43"/>
        </w:numPr>
      </w:pPr>
      <w:r>
        <w:t>Два поля «</w:t>
      </w:r>
      <w:r>
        <w:rPr>
          <w:b/>
        </w:rPr>
        <w:t>Сегмент</w:t>
      </w:r>
      <w:r>
        <w:t>», для операции «</w:t>
      </w:r>
      <w:r>
        <w:rPr>
          <w:b/>
        </w:rPr>
        <w:t>Исключить</w:t>
      </w:r>
      <w:r>
        <w:t>» –</w:t>
      </w:r>
      <w:r w:rsidRPr="00105017">
        <w:t xml:space="preserve"> </w:t>
      </w:r>
      <w:r>
        <w:t>переключатель «</w:t>
      </w:r>
      <w:r>
        <w:rPr>
          <w:b/>
        </w:rPr>
        <w:t>Сегмент</w:t>
      </w:r>
      <w:r>
        <w:t xml:space="preserve">» </w:t>
      </w:r>
      <w:r w:rsidR="002F3B4F">
        <w:t>для выбора основного сегмента;</w:t>
      </w:r>
    </w:p>
    <w:p w14:paraId="0FA03C20" w14:textId="1E2A8E01" w:rsidR="00CC421C" w:rsidRDefault="00CC421C" w:rsidP="00CC421C">
      <w:pPr>
        <w:pStyle w:val="ae"/>
        <w:ind w:left="720"/>
      </w:pPr>
      <w:r>
        <w:t>Поле обязательно для заполнения.</w:t>
      </w:r>
    </w:p>
    <w:p w14:paraId="765E7FC9" w14:textId="63824E7B" w:rsidR="00CD10E1" w:rsidRDefault="00CD10E1" w:rsidP="00BE0AB0">
      <w:pPr>
        <w:pStyle w:val="ae"/>
        <w:numPr>
          <w:ilvl w:val="0"/>
          <w:numId w:val="43"/>
        </w:numPr>
      </w:pPr>
      <w:r>
        <w:t>Кнопка «</w:t>
      </w:r>
      <w:r>
        <w:rPr>
          <w:b/>
        </w:rPr>
        <w:t>Применить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04C84FD9" w14:textId="030FF541" w:rsidR="00CD10E1" w:rsidRPr="00CD10E1" w:rsidRDefault="00CD10E1" w:rsidP="00BE0AB0">
      <w:pPr>
        <w:pStyle w:val="ae"/>
        <w:numPr>
          <w:ilvl w:val="0"/>
          <w:numId w:val="43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511B46D2" wp14:editId="1E78CD65">
            <wp:extent cx="182352" cy="190280"/>
            <wp:effectExtent l="0" t="0" r="825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5A510608" w14:textId="35140C1E" w:rsidR="004C66D2" w:rsidRDefault="00F20045" w:rsidP="00BB7A05">
      <w:pPr>
        <w:pStyle w:val="3"/>
      </w:pPr>
      <w:bookmarkStart w:id="18" w:name="_Toc140057641"/>
      <w:r>
        <w:t xml:space="preserve">Случайное </w:t>
      </w:r>
      <w:r w:rsidR="0039414C">
        <w:t>сокращение</w:t>
      </w:r>
      <w:bookmarkEnd w:id="18"/>
    </w:p>
    <w:p w14:paraId="71613CC4" w14:textId="3F606995" w:rsidR="004C66D2" w:rsidRDefault="004C66D2" w:rsidP="004C66D2">
      <w:pPr>
        <w:pStyle w:val="ae"/>
      </w:pPr>
      <w:r>
        <w:t xml:space="preserve">Данная функция позволяет </w:t>
      </w:r>
      <w:r w:rsidRPr="00203642">
        <w:t>случайным образом сократить численность сегмента.</w:t>
      </w:r>
    </w:p>
    <w:p w14:paraId="70BF44BB" w14:textId="06DB6E89" w:rsidR="004D216C" w:rsidRDefault="004D216C" w:rsidP="004C66D2">
      <w:pPr>
        <w:pStyle w:val="ae"/>
      </w:pPr>
      <w:r>
        <w:t>В</w:t>
      </w:r>
      <w:r w:rsidR="00AE3D9B">
        <w:t>озможные операции</w:t>
      </w:r>
      <w:r>
        <w:t>:</w:t>
      </w:r>
    </w:p>
    <w:p w14:paraId="13C431F1" w14:textId="71BD5C7F" w:rsidR="004D216C" w:rsidRDefault="004D216C" w:rsidP="00F0738C">
      <w:pPr>
        <w:pStyle w:val="ae"/>
        <w:numPr>
          <w:ilvl w:val="0"/>
          <w:numId w:val="14"/>
        </w:numPr>
      </w:pPr>
      <w:r w:rsidRPr="004D216C">
        <w:rPr>
          <w:i/>
          <w:u w:val="single"/>
        </w:rPr>
        <w:t>Случайное процентное сокращение</w:t>
      </w:r>
      <w:r>
        <w:t xml:space="preserve"> – </w:t>
      </w:r>
      <w:r w:rsidRPr="004D216C">
        <w:t>возможность сократить численность</w:t>
      </w:r>
      <w:r>
        <w:t xml:space="preserve"> сегмента в процентном </w:t>
      </w:r>
      <w:r w:rsidRPr="004D216C">
        <w:t>соотношении</w:t>
      </w:r>
      <w:r>
        <w:t>.</w:t>
      </w:r>
    </w:p>
    <w:p w14:paraId="7DA5CC73" w14:textId="55A1FE30" w:rsidR="004D216C" w:rsidRDefault="004D216C" w:rsidP="00F0738C">
      <w:pPr>
        <w:pStyle w:val="ae"/>
        <w:numPr>
          <w:ilvl w:val="0"/>
          <w:numId w:val="14"/>
        </w:numPr>
      </w:pPr>
      <w:r w:rsidRPr="004D216C">
        <w:rPr>
          <w:i/>
          <w:u w:val="single"/>
        </w:rPr>
        <w:t>Случайное количественное сокращение</w:t>
      </w:r>
      <w:r>
        <w:t xml:space="preserve"> – </w:t>
      </w:r>
      <w:r w:rsidRPr="004D216C">
        <w:t>возможность сократить численность</w:t>
      </w:r>
      <w:r>
        <w:t xml:space="preserve"> сегмента </w:t>
      </w:r>
      <w:r w:rsidRPr="004D216C">
        <w:t>в штуках</w:t>
      </w:r>
      <w:r>
        <w:t>.</w:t>
      </w:r>
    </w:p>
    <w:p w14:paraId="07E48EE4" w14:textId="1BCED4C5" w:rsidR="004C66D2" w:rsidRDefault="00892BB9" w:rsidP="001E0613">
      <w:pPr>
        <w:pStyle w:val="ae"/>
      </w:pPr>
      <w:r w:rsidRPr="00892BB9">
        <w:t xml:space="preserve">Для применения </w:t>
      </w:r>
      <w:r>
        <w:t>функции случайного сокращения</w:t>
      </w:r>
      <w:r w:rsidR="001E0613">
        <w:t xml:space="preserve"> </w:t>
      </w:r>
      <w:r w:rsidRPr="00892BB9">
        <w:t>необходимо:</w:t>
      </w:r>
    </w:p>
    <w:p w14:paraId="36225C2B" w14:textId="671DDD29" w:rsidR="002F67D1" w:rsidRDefault="002F67D1" w:rsidP="00BE0AB0">
      <w:pPr>
        <w:pStyle w:val="ae"/>
        <w:numPr>
          <w:ilvl w:val="0"/>
          <w:numId w:val="48"/>
        </w:numPr>
      </w:pPr>
      <w:r>
        <w:t>В рабочем пространстве выделить необходимый блок.</w:t>
      </w:r>
    </w:p>
    <w:p w14:paraId="5F36B98E" w14:textId="258FFEF4" w:rsidR="002F67D1" w:rsidRDefault="002F67D1" w:rsidP="00BE0AB0">
      <w:pPr>
        <w:pStyle w:val="ae"/>
        <w:numPr>
          <w:ilvl w:val="0"/>
          <w:numId w:val="48"/>
        </w:numPr>
      </w:pPr>
      <w:r>
        <w:t xml:space="preserve">Нажатием правой кнопкой мыши </w:t>
      </w:r>
      <w:r w:rsidR="00926FFC">
        <w:t xml:space="preserve">над блоком </w:t>
      </w:r>
      <w:r>
        <w:t>открыть контекстное меню.</w:t>
      </w:r>
    </w:p>
    <w:p w14:paraId="68C54BBA" w14:textId="5B0B3333" w:rsidR="001E0613" w:rsidRDefault="002F67D1" w:rsidP="00BE0AB0">
      <w:pPr>
        <w:pStyle w:val="ae"/>
        <w:numPr>
          <w:ilvl w:val="0"/>
          <w:numId w:val="48"/>
        </w:numPr>
      </w:pPr>
      <w:r>
        <w:t>Выбрать «Случайно сократить</w:t>
      </w:r>
      <w:r w:rsidR="002A1480">
        <w:t>» –</w:t>
      </w:r>
      <w:r w:rsidR="00BB313E">
        <w:t xml:space="preserve"> откроется </w:t>
      </w:r>
      <w:r w:rsidR="00854D0F">
        <w:t xml:space="preserve">окно </w:t>
      </w:r>
      <w:r w:rsidR="002A1480">
        <w:t>«Случайное сокращение»</w:t>
      </w:r>
      <w:r w:rsidR="003E6822">
        <w:t xml:space="preserve"> </w:t>
      </w:r>
      <w:r>
        <w:t>(Рис. 1</w:t>
      </w:r>
      <w:r w:rsidR="007E1846">
        <w:t>4</w:t>
      </w:r>
      <w:r>
        <w:t>).</w:t>
      </w:r>
    </w:p>
    <w:p w14:paraId="2BBDC84F" w14:textId="4AF75044" w:rsidR="001B7AFE" w:rsidRDefault="004B0540" w:rsidP="00BE0AB0">
      <w:pPr>
        <w:pStyle w:val="ae"/>
        <w:numPr>
          <w:ilvl w:val="0"/>
          <w:numId w:val="48"/>
        </w:numPr>
      </w:pPr>
      <w:r>
        <w:t>В окне «Случайное сокращение» в</w:t>
      </w:r>
      <w:r w:rsidR="001B7AFE">
        <w:t>ыбрать процентное или количественное сокращение.</w:t>
      </w:r>
    </w:p>
    <w:p w14:paraId="717AD2A7" w14:textId="1DF255A0" w:rsidR="001B7AFE" w:rsidRDefault="001B7AFE" w:rsidP="00BE0AB0">
      <w:pPr>
        <w:pStyle w:val="ae"/>
        <w:numPr>
          <w:ilvl w:val="0"/>
          <w:numId w:val="48"/>
        </w:numPr>
      </w:pPr>
      <w:r>
        <w:t xml:space="preserve">Ввести значение, </w:t>
      </w:r>
      <w:r w:rsidRPr="001B7AFE">
        <w:t>на которое необходимо сократить численность</w:t>
      </w:r>
      <w:r>
        <w:t>.</w:t>
      </w:r>
    </w:p>
    <w:p w14:paraId="5485A8E8" w14:textId="3D7BC336" w:rsidR="0094228C" w:rsidRDefault="0094228C" w:rsidP="00BE0AB0">
      <w:pPr>
        <w:pStyle w:val="ae"/>
        <w:numPr>
          <w:ilvl w:val="0"/>
          <w:numId w:val="48"/>
        </w:numPr>
      </w:pPr>
      <w:r>
        <w:t>Ввести название,</w:t>
      </w:r>
      <w:r w:rsidR="00DD074B">
        <w:t xml:space="preserve"> </w:t>
      </w:r>
      <w:r>
        <w:t>при необходимости.</w:t>
      </w:r>
    </w:p>
    <w:p w14:paraId="74CBA5D3" w14:textId="512FC71B" w:rsidR="002063DE" w:rsidRDefault="0094228C" w:rsidP="0094228C">
      <w:pPr>
        <w:pStyle w:val="ae"/>
        <w:ind w:left="720"/>
      </w:pPr>
      <w:r>
        <w:t>Если нет названия, то оно создастся автоматически.</w:t>
      </w:r>
    </w:p>
    <w:p w14:paraId="101165F5" w14:textId="44DE3AA1" w:rsidR="00854D0F" w:rsidRDefault="001B7AFE" w:rsidP="00BE0AB0">
      <w:pPr>
        <w:pStyle w:val="ae"/>
        <w:numPr>
          <w:ilvl w:val="0"/>
          <w:numId w:val="48"/>
        </w:numPr>
      </w:pPr>
      <w:r>
        <w:t>Нажать на кнопку «Применить»</w:t>
      </w:r>
      <w:r w:rsidR="00854D0F">
        <w:t xml:space="preserve"> –</w:t>
      </w:r>
      <w:r w:rsidR="00D870B1">
        <w:t xml:space="preserve"> </w:t>
      </w:r>
      <w:r w:rsidR="00854D0F">
        <w:t xml:space="preserve">в рабочем пространстве появится </w:t>
      </w:r>
      <w:r w:rsidR="00854D0F" w:rsidRPr="00854D0F">
        <w:t xml:space="preserve">новый блок в соответствии с выбранной операцией </w:t>
      </w:r>
      <w:r w:rsidR="00D870B1">
        <w:t>случайного сокращения</w:t>
      </w:r>
      <w:r w:rsidR="00B807F7">
        <w:t xml:space="preserve"> и введённым значением</w:t>
      </w:r>
      <w:r w:rsidR="00854D0F" w:rsidRPr="00854D0F">
        <w:t>.</w:t>
      </w:r>
    </w:p>
    <w:p w14:paraId="7BBF336E" w14:textId="44A6EB2C" w:rsidR="001B7AFE" w:rsidRDefault="001B7AFE" w:rsidP="001B7AFE">
      <w:pPr>
        <w:pStyle w:val="ae"/>
        <w:jc w:val="center"/>
      </w:pPr>
      <w:r w:rsidRPr="001B7AFE">
        <w:rPr>
          <w:noProof/>
          <w:lang w:eastAsia="ru-RU"/>
        </w:rPr>
        <w:drawing>
          <wp:inline distT="0" distB="0" distL="0" distR="0" wp14:anchorId="4CBB90D7" wp14:editId="025C7F28">
            <wp:extent cx="4873276" cy="187533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3373" cy="18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DDC9" w14:textId="34861306" w:rsidR="001B7AFE" w:rsidRDefault="007E1846" w:rsidP="001B7AFE">
      <w:pPr>
        <w:pStyle w:val="ae"/>
        <w:jc w:val="center"/>
      </w:pPr>
      <w:r>
        <w:t>Рис. 14</w:t>
      </w:r>
      <w:r w:rsidR="00913D6E">
        <w:t xml:space="preserve"> </w:t>
      </w:r>
      <w:r w:rsidR="001B7AFE">
        <w:t>– Окно «Случайное сокращение»</w:t>
      </w:r>
    </w:p>
    <w:p w14:paraId="3D6243A5" w14:textId="730BBDBB" w:rsidR="00CC421C" w:rsidRDefault="00CC421C" w:rsidP="00CC421C">
      <w:pPr>
        <w:pStyle w:val="ae"/>
      </w:pPr>
      <w:r>
        <w:t>Элементы окна:</w:t>
      </w:r>
    </w:p>
    <w:p w14:paraId="7B53D9FF" w14:textId="77777777" w:rsidR="007D52C3" w:rsidRDefault="007D52C3" w:rsidP="00BE0AB0">
      <w:pPr>
        <w:pStyle w:val="ae"/>
        <w:numPr>
          <w:ilvl w:val="0"/>
          <w:numId w:val="44"/>
        </w:numPr>
      </w:pPr>
      <w:r>
        <w:t>Переключатель:</w:t>
      </w:r>
    </w:p>
    <w:p w14:paraId="5ADEFE93" w14:textId="78A25C6E" w:rsidR="007D52C3" w:rsidRDefault="007D52C3" w:rsidP="00BE0AB0">
      <w:pPr>
        <w:pStyle w:val="ae"/>
        <w:numPr>
          <w:ilvl w:val="1"/>
          <w:numId w:val="44"/>
        </w:numPr>
      </w:pPr>
      <w:r>
        <w:t>«</w:t>
      </w:r>
      <w:r>
        <w:rPr>
          <w:b/>
        </w:rPr>
        <w:t>Процентное сокращение</w:t>
      </w:r>
      <w:r>
        <w:t>»;</w:t>
      </w:r>
    </w:p>
    <w:p w14:paraId="37D93FD2" w14:textId="380CAE10" w:rsidR="007D52C3" w:rsidRDefault="007D52C3" w:rsidP="00BE0AB0">
      <w:pPr>
        <w:pStyle w:val="ae"/>
        <w:numPr>
          <w:ilvl w:val="1"/>
          <w:numId w:val="44"/>
        </w:numPr>
      </w:pPr>
      <w:r>
        <w:t>«</w:t>
      </w:r>
      <w:r>
        <w:rPr>
          <w:b/>
        </w:rPr>
        <w:t>Количественное сокращение</w:t>
      </w:r>
      <w:r>
        <w:t>»;</w:t>
      </w:r>
    </w:p>
    <w:p w14:paraId="597E5F19" w14:textId="0478DA8A" w:rsidR="007D52C3" w:rsidRDefault="007D52C3" w:rsidP="007D52C3">
      <w:pPr>
        <w:pStyle w:val="ae"/>
        <w:ind w:left="720"/>
      </w:pPr>
      <w:r>
        <w:lastRenderedPageBreak/>
        <w:t>Поле обязательно для заполнения.</w:t>
      </w:r>
    </w:p>
    <w:p w14:paraId="5946ADF3" w14:textId="3A2F3C18" w:rsidR="007D52C3" w:rsidRDefault="007D52C3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Новое название</w:t>
      </w:r>
      <w:r>
        <w:t>»;</w:t>
      </w:r>
    </w:p>
    <w:p w14:paraId="41212F6C" w14:textId="44007343" w:rsidR="007D52C3" w:rsidRDefault="007D52C3" w:rsidP="00BE0AB0">
      <w:pPr>
        <w:pStyle w:val="ae"/>
        <w:numPr>
          <w:ilvl w:val="0"/>
          <w:numId w:val="44"/>
        </w:numPr>
      </w:pPr>
      <w:r>
        <w:t>Поле «</w:t>
      </w:r>
      <w:r>
        <w:rPr>
          <w:b/>
        </w:rPr>
        <w:t>Значение</w:t>
      </w:r>
      <w:r>
        <w:t>»;</w:t>
      </w:r>
    </w:p>
    <w:p w14:paraId="6052B5F8" w14:textId="298DC062" w:rsidR="007D52C3" w:rsidRDefault="007D52C3" w:rsidP="007D52C3">
      <w:pPr>
        <w:pStyle w:val="ae"/>
        <w:ind w:left="720"/>
      </w:pPr>
      <w:r>
        <w:t>П</w:t>
      </w:r>
      <w:r w:rsidR="00CD644D">
        <w:t xml:space="preserve">оле обязательно для </w:t>
      </w:r>
      <w:r>
        <w:t>заполнения.</w:t>
      </w:r>
    </w:p>
    <w:p w14:paraId="7712F496" w14:textId="4F7BBE77" w:rsidR="00CC421C" w:rsidRDefault="00CC421C" w:rsidP="00BE0AB0">
      <w:pPr>
        <w:pStyle w:val="ae"/>
        <w:numPr>
          <w:ilvl w:val="0"/>
          <w:numId w:val="44"/>
        </w:numPr>
      </w:pPr>
      <w:r>
        <w:t>Кнопка «</w:t>
      </w:r>
      <w:r>
        <w:rPr>
          <w:b/>
        </w:rPr>
        <w:t>Применить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247A98A9" w14:textId="42EB5A62" w:rsidR="00CC421C" w:rsidRPr="00CC421C" w:rsidRDefault="00CC421C" w:rsidP="00BE0AB0">
      <w:pPr>
        <w:pStyle w:val="ae"/>
        <w:numPr>
          <w:ilvl w:val="0"/>
          <w:numId w:val="44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41F8D22D" wp14:editId="01A3CE56">
            <wp:extent cx="182352" cy="190280"/>
            <wp:effectExtent l="0" t="0" r="825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18276D64" w14:textId="74FE005A" w:rsidR="006459B0" w:rsidRDefault="0085324A" w:rsidP="00BB7A05">
      <w:pPr>
        <w:pStyle w:val="3"/>
      </w:pPr>
      <w:bookmarkStart w:id="19" w:name="_Toc140057642"/>
      <w:r>
        <w:t xml:space="preserve">Случайное </w:t>
      </w:r>
      <w:r w:rsidR="0039414C">
        <w:t>разделение</w:t>
      </w:r>
      <w:bookmarkEnd w:id="19"/>
    </w:p>
    <w:p w14:paraId="1DE6A9D0" w14:textId="086F4DC5" w:rsidR="00AE3D9B" w:rsidRDefault="00AE3D9B" w:rsidP="00AE3D9B">
      <w:pPr>
        <w:pStyle w:val="ae"/>
      </w:pPr>
      <w:r>
        <w:t xml:space="preserve">Данная функция позволяет случайным образом разделить </w:t>
      </w:r>
      <w:r w:rsidRPr="00203642">
        <w:t>численность сегмента.</w:t>
      </w:r>
    </w:p>
    <w:p w14:paraId="350D52E0" w14:textId="1D3D1CE0" w:rsidR="00AE3D9B" w:rsidRDefault="00327745" w:rsidP="00AE3D9B">
      <w:pPr>
        <w:pStyle w:val="ae"/>
      </w:pPr>
      <w:r>
        <w:t xml:space="preserve">Возможные </w:t>
      </w:r>
      <w:r w:rsidR="00AE3D9B">
        <w:t>операции:</w:t>
      </w:r>
    </w:p>
    <w:p w14:paraId="5B312BB2" w14:textId="1E3D7603" w:rsidR="00AE3D9B" w:rsidRDefault="00AE3D9B" w:rsidP="00F0738C">
      <w:pPr>
        <w:pStyle w:val="ae"/>
        <w:numPr>
          <w:ilvl w:val="0"/>
          <w:numId w:val="14"/>
        </w:numPr>
      </w:pPr>
      <w:r w:rsidRPr="004D216C">
        <w:rPr>
          <w:i/>
          <w:u w:val="single"/>
        </w:rPr>
        <w:t>С</w:t>
      </w:r>
      <w:r w:rsidR="00F11DD5">
        <w:rPr>
          <w:i/>
          <w:u w:val="single"/>
        </w:rPr>
        <w:t>лучайное процентное разделение</w:t>
      </w:r>
      <w:r>
        <w:t xml:space="preserve"> – </w:t>
      </w:r>
      <w:r w:rsidR="00F11DD5">
        <w:t xml:space="preserve">возможность разделить </w:t>
      </w:r>
      <w:r w:rsidRPr="004D216C">
        <w:t>численность</w:t>
      </w:r>
      <w:r>
        <w:t xml:space="preserve"> сегмента в процентном </w:t>
      </w:r>
      <w:r w:rsidRPr="004D216C">
        <w:t>соотношении</w:t>
      </w:r>
      <w:r>
        <w:t>.</w:t>
      </w:r>
    </w:p>
    <w:p w14:paraId="08664115" w14:textId="339FCDD1" w:rsidR="00AE3D9B" w:rsidRDefault="00F11DD5" w:rsidP="00F0738C">
      <w:pPr>
        <w:pStyle w:val="ae"/>
        <w:numPr>
          <w:ilvl w:val="0"/>
          <w:numId w:val="14"/>
        </w:numPr>
      </w:pPr>
      <w:r>
        <w:rPr>
          <w:i/>
          <w:u w:val="single"/>
        </w:rPr>
        <w:t>Случайное количественное разделение</w:t>
      </w:r>
      <w:r w:rsidR="00AE3D9B">
        <w:t xml:space="preserve"> – </w:t>
      </w:r>
      <w:r w:rsidR="00AE3D9B" w:rsidRPr="004D216C">
        <w:t xml:space="preserve">возможность </w:t>
      </w:r>
      <w:r>
        <w:t xml:space="preserve">разделить </w:t>
      </w:r>
      <w:r w:rsidR="00AE3D9B" w:rsidRPr="004D216C">
        <w:t>численность</w:t>
      </w:r>
      <w:r w:rsidR="00AE3D9B">
        <w:t xml:space="preserve"> сегмента </w:t>
      </w:r>
      <w:r w:rsidR="00AE3D9B" w:rsidRPr="004D216C">
        <w:t>в штуках</w:t>
      </w:r>
      <w:r w:rsidR="00AE3D9B">
        <w:t>.</w:t>
      </w:r>
    </w:p>
    <w:p w14:paraId="55DB67F1" w14:textId="3AF22E66" w:rsidR="00AE3D9B" w:rsidRDefault="00AE3D9B" w:rsidP="00AE3D9B">
      <w:pPr>
        <w:pStyle w:val="ae"/>
      </w:pPr>
      <w:r w:rsidRPr="00892BB9">
        <w:t xml:space="preserve">Для применения </w:t>
      </w:r>
      <w:r>
        <w:t xml:space="preserve">функции случайного </w:t>
      </w:r>
      <w:r w:rsidR="008660C7">
        <w:t xml:space="preserve">разделения </w:t>
      </w:r>
      <w:r w:rsidRPr="00892BB9">
        <w:t>необходимо:</w:t>
      </w:r>
    </w:p>
    <w:p w14:paraId="6E0127ED" w14:textId="1A58B761" w:rsidR="00032A92" w:rsidRDefault="00032A92" w:rsidP="00BE0AB0">
      <w:pPr>
        <w:pStyle w:val="ae"/>
        <w:numPr>
          <w:ilvl w:val="0"/>
          <w:numId w:val="15"/>
        </w:numPr>
      </w:pPr>
      <w:r>
        <w:t>Выбрать операцию над множествами одним из двух способов:</w:t>
      </w:r>
    </w:p>
    <w:p w14:paraId="391F6500" w14:textId="77777777" w:rsidR="00032A92" w:rsidRDefault="00032A92" w:rsidP="00032A92">
      <w:pPr>
        <w:pStyle w:val="ae"/>
        <w:ind w:left="720"/>
        <w:rPr>
          <w:i/>
        </w:rPr>
      </w:pPr>
      <w:r w:rsidRPr="00032A92">
        <w:rPr>
          <w:i/>
        </w:rPr>
        <w:t>Вариант 1:</w:t>
      </w:r>
    </w:p>
    <w:p w14:paraId="51CF351E" w14:textId="77777777" w:rsidR="00032A92" w:rsidRDefault="00AE3D9B" w:rsidP="00BE0AB0">
      <w:pPr>
        <w:pStyle w:val="ae"/>
        <w:numPr>
          <w:ilvl w:val="0"/>
          <w:numId w:val="16"/>
        </w:numPr>
        <w:rPr>
          <w:i/>
        </w:rPr>
      </w:pPr>
      <w:r>
        <w:t>В рабочем пространстве выделить необходимый блок.</w:t>
      </w:r>
    </w:p>
    <w:p w14:paraId="0A40358E" w14:textId="0063286A" w:rsidR="00032A92" w:rsidRDefault="00AE3D9B" w:rsidP="00BE0AB0">
      <w:pPr>
        <w:pStyle w:val="ae"/>
        <w:numPr>
          <w:ilvl w:val="0"/>
          <w:numId w:val="16"/>
        </w:numPr>
        <w:rPr>
          <w:i/>
        </w:rPr>
      </w:pPr>
      <w:r>
        <w:t xml:space="preserve">Нажатием правой кнопкой мыши </w:t>
      </w:r>
      <w:r w:rsidR="00B049B5">
        <w:t xml:space="preserve">над блоком </w:t>
      </w:r>
      <w:r>
        <w:t>открыть контекстное меню.</w:t>
      </w:r>
    </w:p>
    <w:p w14:paraId="29865EA0" w14:textId="1F389996" w:rsidR="00BE2668" w:rsidRPr="00BE2668" w:rsidRDefault="00AE3D9B" w:rsidP="00BE0AB0">
      <w:pPr>
        <w:pStyle w:val="ae"/>
        <w:numPr>
          <w:ilvl w:val="0"/>
          <w:numId w:val="16"/>
        </w:numPr>
        <w:rPr>
          <w:i/>
        </w:rPr>
      </w:pPr>
      <w:r>
        <w:t>Выбрать «С</w:t>
      </w:r>
      <w:r w:rsidR="008660C7">
        <w:t>лучайно разделить</w:t>
      </w:r>
      <w:r w:rsidR="00DD74C5">
        <w:t xml:space="preserve">» – откроется </w:t>
      </w:r>
      <w:r>
        <w:t>окно «</w:t>
      </w:r>
      <w:r w:rsidR="008660C7">
        <w:t xml:space="preserve">Случайное </w:t>
      </w:r>
      <w:r w:rsidR="008660C7" w:rsidRPr="008660C7">
        <w:t>разделение</w:t>
      </w:r>
      <w:r>
        <w:t xml:space="preserve">» </w:t>
      </w:r>
      <w:r w:rsidR="0091185D">
        <w:t xml:space="preserve">(Рис. </w:t>
      </w:r>
      <w:r>
        <w:t>1</w:t>
      </w:r>
      <w:r w:rsidR="00F747F6">
        <w:t>5</w:t>
      </w:r>
      <w:r>
        <w:t>).</w:t>
      </w:r>
    </w:p>
    <w:p w14:paraId="5F9B47AB" w14:textId="790D5F86" w:rsidR="00BE2668" w:rsidRDefault="00BE2668" w:rsidP="00BE2668">
      <w:pPr>
        <w:pStyle w:val="ae"/>
        <w:ind w:left="720"/>
        <w:rPr>
          <w:i/>
        </w:rPr>
      </w:pPr>
      <w:r w:rsidRPr="00BE2668">
        <w:rPr>
          <w:i/>
        </w:rPr>
        <w:t>Вариант 2:</w:t>
      </w:r>
    </w:p>
    <w:p w14:paraId="6D21974F" w14:textId="5BC9491A" w:rsidR="00B96F22" w:rsidRPr="00B96F22" w:rsidRDefault="00B96F22" w:rsidP="00BE0AB0">
      <w:pPr>
        <w:pStyle w:val="ae"/>
        <w:numPr>
          <w:ilvl w:val="0"/>
          <w:numId w:val="17"/>
        </w:numPr>
      </w:pPr>
      <w:r w:rsidRPr="00B96F22">
        <w:t xml:space="preserve">Выбрать </w:t>
      </w:r>
      <w:r w:rsidR="00FB3CB9">
        <w:t xml:space="preserve">операцию </w:t>
      </w:r>
      <w:r>
        <w:t>«Случайное разделение»</w:t>
      </w:r>
      <w:r w:rsidR="00CA0BA6">
        <w:t xml:space="preserve"> (</w:t>
      </w:r>
      <w:r w:rsidR="00CA0BA6" w:rsidRPr="00B96F22">
        <w:rPr>
          <w:noProof/>
          <w:lang w:eastAsia="ru-RU"/>
        </w:rPr>
        <w:drawing>
          <wp:inline distT="0" distB="0" distL="0" distR="0" wp14:anchorId="13F5056A" wp14:editId="39DD80AF">
            <wp:extent cx="206136" cy="213771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505" cy="2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BA6">
        <w:t xml:space="preserve">) </w:t>
      </w:r>
      <w:r w:rsidRPr="00B96F22">
        <w:t>вверху на панели и зажатой левой</w:t>
      </w:r>
      <w:r w:rsidR="00CA0BA6">
        <w:t xml:space="preserve"> кнопкой мыши перетащить иконку </w:t>
      </w:r>
      <w:r w:rsidRPr="00B96F22">
        <w:t>на рабочую область – появится пустой блок-операция.</w:t>
      </w:r>
    </w:p>
    <w:p w14:paraId="0CDB6658" w14:textId="77777777" w:rsidR="00B96F22" w:rsidRPr="00B96F22" w:rsidRDefault="00B96F22" w:rsidP="00BE0AB0">
      <w:pPr>
        <w:pStyle w:val="ae"/>
        <w:numPr>
          <w:ilvl w:val="0"/>
          <w:numId w:val="17"/>
        </w:numPr>
      </w:pPr>
      <w:r w:rsidRPr="00B96F22">
        <w:t>Выделить необходимый блок, навести курсор на бок этого блока до появления курсора-крестика и зажатой левой клавишей мыши перевести курсор-крестик на блок-операцию и отпустить курсор.</w:t>
      </w:r>
    </w:p>
    <w:p w14:paraId="111699AF" w14:textId="524E3CBA" w:rsidR="00BE2668" w:rsidRPr="00D06B39" w:rsidRDefault="00B96F22" w:rsidP="00BE0AB0">
      <w:pPr>
        <w:pStyle w:val="ae"/>
        <w:numPr>
          <w:ilvl w:val="0"/>
          <w:numId w:val="16"/>
        </w:numPr>
        <w:rPr>
          <w:i/>
        </w:rPr>
      </w:pPr>
      <w:r>
        <w:t>В блоке-операции нажать на кнопку «Настройки» (</w:t>
      </w:r>
      <w:r w:rsidRPr="00B96F22">
        <w:rPr>
          <w:noProof/>
          <w:lang w:eastAsia="ru-RU"/>
        </w:rPr>
        <w:drawing>
          <wp:inline distT="0" distB="0" distL="0" distR="0" wp14:anchorId="699E9A74" wp14:editId="06F817D0">
            <wp:extent cx="186883" cy="17442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847" cy="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02D">
        <w:t xml:space="preserve">) – откроется </w:t>
      </w:r>
      <w:r>
        <w:t xml:space="preserve">окно «Случайное </w:t>
      </w:r>
      <w:r w:rsidRPr="008660C7">
        <w:t>разделение</w:t>
      </w:r>
      <w:r w:rsidR="00F747F6">
        <w:t>» (Рис. 15</w:t>
      </w:r>
      <w:r>
        <w:t>).</w:t>
      </w:r>
      <w:r w:rsidR="004003C0">
        <w:t xml:space="preserve"> </w:t>
      </w:r>
      <w:r w:rsidR="0045438C">
        <w:t>Возможно сначала выполнить данные настройки, а потом выполнить предыдущий пункт.</w:t>
      </w:r>
    </w:p>
    <w:p w14:paraId="79259700" w14:textId="3024B3AB" w:rsidR="00AE3D9B" w:rsidRDefault="00B968F1" w:rsidP="00BE0AB0">
      <w:pPr>
        <w:pStyle w:val="ae"/>
        <w:numPr>
          <w:ilvl w:val="0"/>
          <w:numId w:val="15"/>
        </w:numPr>
      </w:pPr>
      <w:r>
        <w:t>В окне «Случайное разделение»</w:t>
      </w:r>
      <w:r w:rsidR="00DA7D71">
        <w:t xml:space="preserve"> </w:t>
      </w:r>
      <w:r>
        <w:t>в</w:t>
      </w:r>
      <w:r w:rsidR="00AE3D9B">
        <w:t>ыбрать процентное или количес</w:t>
      </w:r>
      <w:r w:rsidR="002B2BEF">
        <w:t>твенное разделение</w:t>
      </w:r>
      <w:r w:rsidR="00AE3D9B">
        <w:t>.</w:t>
      </w:r>
    </w:p>
    <w:p w14:paraId="61A5DFF3" w14:textId="165646B7" w:rsidR="00AE3D9B" w:rsidRDefault="00AE3D9B" w:rsidP="00BE0AB0">
      <w:pPr>
        <w:pStyle w:val="ae"/>
        <w:numPr>
          <w:ilvl w:val="0"/>
          <w:numId w:val="15"/>
        </w:numPr>
      </w:pPr>
      <w:r>
        <w:t xml:space="preserve">Ввести </w:t>
      </w:r>
      <w:r w:rsidR="0091185D">
        <w:t>значения</w:t>
      </w:r>
      <w:r>
        <w:t>,</w:t>
      </w:r>
      <w:r w:rsidR="0091185D">
        <w:t xml:space="preserve"> </w:t>
      </w:r>
      <w:r w:rsidRPr="001B7AFE">
        <w:t>на к</w:t>
      </w:r>
      <w:r w:rsidR="0091185D">
        <w:t>оторы</w:t>
      </w:r>
      <w:r w:rsidRPr="001B7AFE">
        <w:t xml:space="preserve">е необходимо </w:t>
      </w:r>
      <w:r w:rsidR="0091185D">
        <w:t xml:space="preserve">разделить </w:t>
      </w:r>
      <w:r w:rsidRPr="001B7AFE">
        <w:t>численность</w:t>
      </w:r>
      <w:r>
        <w:t>.</w:t>
      </w:r>
    </w:p>
    <w:p w14:paraId="22FC6B75" w14:textId="04E6F33F" w:rsidR="004906D4" w:rsidRDefault="004906D4" w:rsidP="00BE0AB0">
      <w:pPr>
        <w:pStyle w:val="ae"/>
        <w:numPr>
          <w:ilvl w:val="0"/>
          <w:numId w:val="15"/>
        </w:numPr>
      </w:pPr>
      <w:r>
        <w:t>Ввести названия,</w:t>
      </w:r>
      <w:r w:rsidR="00301BDD">
        <w:t xml:space="preserve"> </w:t>
      </w:r>
      <w:r>
        <w:t>при необходимости.</w:t>
      </w:r>
    </w:p>
    <w:p w14:paraId="06E397A0" w14:textId="6F4828A6" w:rsidR="004906D4" w:rsidRDefault="0025525C" w:rsidP="004906D4">
      <w:pPr>
        <w:pStyle w:val="ae"/>
        <w:ind w:left="720"/>
      </w:pPr>
      <w:r>
        <w:t xml:space="preserve">Если нет названия, </w:t>
      </w:r>
      <w:r w:rsidR="004906D4">
        <w:t>то оно создастся автоматически.</w:t>
      </w:r>
    </w:p>
    <w:p w14:paraId="303C689D" w14:textId="397393C2" w:rsidR="0091185D" w:rsidRDefault="0091185D" w:rsidP="00BE0AB0">
      <w:pPr>
        <w:pStyle w:val="ae"/>
        <w:numPr>
          <w:ilvl w:val="0"/>
          <w:numId w:val="15"/>
        </w:numPr>
      </w:pPr>
      <w:r>
        <w:t>При необходимости возможно добавить новую ветку для разделения,</w:t>
      </w:r>
      <w:r w:rsidR="002E32C1">
        <w:t xml:space="preserve"> </w:t>
      </w:r>
      <w:r>
        <w:t>нажав на кнопку «+ Добавить ветку».</w:t>
      </w:r>
    </w:p>
    <w:p w14:paraId="21F85B56" w14:textId="15013260" w:rsidR="001C141C" w:rsidRDefault="001C141C" w:rsidP="001C141C">
      <w:pPr>
        <w:pStyle w:val="ae"/>
        <w:ind w:left="720"/>
      </w:pPr>
      <w:r>
        <w:t>Возможно добавление до 100 веток включительно.</w:t>
      </w:r>
    </w:p>
    <w:p w14:paraId="338D562E" w14:textId="4964BA96" w:rsidR="00AE3D9B" w:rsidRDefault="00AE3D9B" w:rsidP="00BE0AB0">
      <w:pPr>
        <w:pStyle w:val="ae"/>
        <w:numPr>
          <w:ilvl w:val="0"/>
          <w:numId w:val="15"/>
        </w:numPr>
      </w:pPr>
      <w:r>
        <w:lastRenderedPageBreak/>
        <w:t xml:space="preserve">Нажать на кнопку «Применить» – </w:t>
      </w:r>
      <w:r w:rsidR="00EA7D63">
        <w:t>в рабочем пространстве появя</w:t>
      </w:r>
      <w:r>
        <w:t xml:space="preserve">тся </w:t>
      </w:r>
      <w:r w:rsidR="00EA7D63">
        <w:t xml:space="preserve">новые </w:t>
      </w:r>
      <w:r w:rsidRPr="00854D0F">
        <w:t>блок</w:t>
      </w:r>
      <w:r w:rsidR="00EA7D63">
        <w:t xml:space="preserve">и в соответствии </w:t>
      </w:r>
      <w:r w:rsidR="004224BE">
        <w:t xml:space="preserve">с выбранной операцией </w:t>
      </w:r>
      <w:r w:rsidR="00EA7D63">
        <w:t>случайного разделения</w:t>
      </w:r>
      <w:r w:rsidR="004224BE">
        <w:t xml:space="preserve"> и введёнными значениями</w:t>
      </w:r>
      <w:r w:rsidRPr="00854D0F">
        <w:t>.</w:t>
      </w:r>
    </w:p>
    <w:p w14:paraId="76B32B46" w14:textId="77777777" w:rsidR="00EE111E" w:rsidRPr="00EE111E" w:rsidRDefault="00EE111E" w:rsidP="00EE111E"/>
    <w:p w14:paraId="6ECFBE7E" w14:textId="7537B0B9" w:rsidR="00AE3D9B" w:rsidRDefault="00EE111E" w:rsidP="00EE111E">
      <w:pPr>
        <w:pStyle w:val="ae"/>
        <w:jc w:val="center"/>
      </w:pPr>
      <w:r w:rsidRPr="00EE111E">
        <w:rPr>
          <w:noProof/>
          <w:lang w:eastAsia="ru-RU"/>
        </w:rPr>
        <w:drawing>
          <wp:inline distT="0" distB="0" distL="0" distR="0" wp14:anchorId="152A0E4B" wp14:editId="7A780F7E">
            <wp:extent cx="4894419" cy="2688661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5392" cy="27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9B05" w14:textId="1E475CB6" w:rsidR="00EE111E" w:rsidRDefault="00F747F6" w:rsidP="00EE111E">
      <w:pPr>
        <w:pStyle w:val="ae"/>
        <w:jc w:val="center"/>
      </w:pPr>
      <w:r>
        <w:t xml:space="preserve">Рис. 15 </w:t>
      </w:r>
      <w:r w:rsidR="00EE111E">
        <w:t>– О</w:t>
      </w:r>
      <w:r w:rsidR="00156854">
        <w:t xml:space="preserve">кно </w:t>
      </w:r>
      <w:r w:rsidR="00EE111E">
        <w:t>«Случайное разделение»</w:t>
      </w:r>
    </w:p>
    <w:p w14:paraId="41F56C27" w14:textId="32885BCC" w:rsidR="00787EBD" w:rsidRDefault="00716D6C" w:rsidP="00787EBD">
      <w:pPr>
        <w:pStyle w:val="ae"/>
      </w:pPr>
      <w:r>
        <w:t xml:space="preserve">Элементы </w:t>
      </w:r>
      <w:r w:rsidR="00787EBD">
        <w:t>окна:</w:t>
      </w:r>
    </w:p>
    <w:p w14:paraId="7482FE7A" w14:textId="062B0E18" w:rsidR="00787EBD" w:rsidRDefault="00787EBD" w:rsidP="00BE0AB0">
      <w:pPr>
        <w:pStyle w:val="ae"/>
        <w:numPr>
          <w:ilvl w:val="0"/>
          <w:numId w:val="44"/>
        </w:numPr>
      </w:pPr>
      <w:r>
        <w:t>Подсказка;</w:t>
      </w:r>
    </w:p>
    <w:p w14:paraId="7F42FDE3" w14:textId="7EEA105F" w:rsidR="00787EBD" w:rsidRDefault="00787EBD" w:rsidP="00BE0AB0">
      <w:pPr>
        <w:pStyle w:val="ae"/>
        <w:numPr>
          <w:ilvl w:val="0"/>
          <w:numId w:val="44"/>
        </w:numPr>
      </w:pPr>
      <w:r>
        <w:t>Переключатель:</w:t>
      </w:r>
    </w:p>
    <w:p w14:paraId="4812F8FB" w14:textId="7E5BE350" w:rsidR="00787EBD" w:rsidRDefault="00787EBD" w:rsidP="00BE0AB0">
      <w:pPr>
        <w:pStyle w:val="ae"/>
        <w:numPr>
          <w:ilvl w:val="1"/>
          <w:numId w:val="44"/>
        </w:numPr>
      </w:pPr>
      <w:r>
        <w:t>«</w:t>
      </w:r>
      <w:r>
        <w:rPr>
          <w:b/>
        </w:rPr>
        <w:t>Процентное разделение</w:t>
      </w:r>
      <w:r>
        <w:t>»;</w:t>
      </w:r>
    </w:p>
    <w:p w14:paraId="1AE6976B" w14:textId="1148E16C" w:rsidR="00787EBD" w:rsidRDefault="00787EBD" w:rsidP="00BE0AB0">
      <w:pPr>
        <w:pStyle w:val="ae"/>
        <w:numPr>
          <w:ilvl w:val="1"/>
          <w:numId w:val="44"/>
        </w:numPr>
      </w:pPr>
      <w:r>
        <w:t>«</w:t>
      </w:r>
      <w:r>
        <w:rPr>
          <w:b/>
        </w:rPr>
        <w:t>К</w:t>
      </w:r>
      <w:r w:rsidR="006151CC">
        <w:rPr>
          <w:b/>
        </w:rPr>
        <w:t xml:space="preserve">оличественное </w:t>
      </w:r>
      <w:r>
        <w:rPr>
          <w:b/>
        </w:rPr>
        <w:t>разделение</w:t>
      </w:r>
      <w:r>
        <w:t>»;</w:t>
      </w:r>
    </w:p>
    <w:p w14:paraId="1B4B9C5F" w14:textId="77777777" w:rsidR="00787EBD" w:rsidRDefault="00787EBD" w:rsidP="00787EBD">
      <w:pPr>
        <w:pStyle w:val="ae"/>
        <w:ind w:left="720"/>
      </w:pPr>
      <w:r>
        <w:t>Поле обязательно для заполнения.</w:t>
      </w:r>
    </w:p>
    <w:p w14:paraId="3EBA9A57" w14:textId="59CC2FE0" w:rsidR="00787EBD" w:rsidRDefault="0085113B" w:rsidP="00BE0AB0">
      <w:pPr>
        <w:pStyle w:val="ae"/>
        <w:numPr>
          <w:ilvl w:val="0"/>
          <w:numId w:val="44"/>
        </w:numPr>
      </w:pPr>
      <w:r>
        <w:t xml:space="preserve">Два поля </w:t>
      </w:r>
      <w:r w:rsidR="00787EBD">
        <w:t>«</w:t>
      </w:r>
      <w:r w:rsidR="00787EBD">
        <w:rPr>
          <w:b/>
        </w:rPr>
        <w:t>Новое название</w:t>
      </w:r>
      <w:r w:rsidR="00787EBD">
        <w:t>»;</w:t>
      </w:r>
    </w:p>
    <w:p w14:paraId="17BFCD6E" w14:textId="7FA6BBB2" w:rsidR="00787EBD" w:rsidRDefault="0085113B" w:rsidP="00BE0AB0">
      <w:pPr>
        <w:pStyle w:val="ae"/>
        <w:numPr>
          <w:ilvl w:val="0"/>
          <w:numId w:val="44"/>
        </w:numPr>
      </w:pPr>
      <w:r>
        <w:t xml:space="preserve">Два поля </w:t>
      </w:r>
      <w:r w:rsidR="00787EBD">
        <w:t>«</w:t>
      </w:r>
      <w:r w:rsidR="00787EBD">
        <w:rPr>
          <w:b/>
        </w:rPr>
        <w:t>Значение</w:t>
      </w:r>
      <w:r w:rsidR="00787EBD">
        <w:t>»;</w:t>
      </w:r>
    </w:p>
    <w:p w14:paraId="3438B5ED" w14:textId="7CE7AF5F" w:rsidR="00787EBD" w:rsidRDefault="00787EBD" w:rsidP="00787EBD">
      <w:pPr>
        <w:pStyle w:val="ae"/>
        <w:ind w:left="720"/>
      </w:pPr>
      <w:r>
        <w:t>П</w:t>
      </w:r>
      <w:r w:rsidR="0085113B">
        <w:t>оля обязательны</w:t>
      </w:r>
      <w:r>
        <w:t xml:space="preserve"> для заполнения.</w:t>
      </w:r>
    </w:p>
    <w:p w14:paraId="697379E4" w14:textId="6F764BD9" w:rsidR="0053106D" w:rsidRDefault="0053106D" w:rsidP="00BE0AB0">
      <w:pPr>
        <w:pStyle w:val="ae"/>
        <w:numPr>
          <w:ilvl w:val="0"/>
          <w:numId w:val="44"/>
        </w:numPr>
      </w:pPr>
      <w:r>
        <w:t>Кнопка «</w:t>
      </w:r>
      <w:r>
        <w:rPr>
          <w:b/>
        </w:rPr>
        <w:t>Очистить</w:t>
      </w:r>
      <w:r>
        <w:t>» – удалить все введённые данные;</w:t>
      </w:r>
    </w:p>
    <w:p w14:paraId="4A23C39F" w14:textId="478E3979" w:rsidR="0053106D" w:rsidRDefault="0053106D" w:rsidP="00BE0AB0">
      <w:pPr>
        <w:pStyle w:val="ae"/>
        <w:numPr>
          <w:ilvl w:val="0"/>
          <w:numId w:val="44"/>
        </w:numPr>
      </w:pPr>
      <w:r>
        <w:t>Управляющий элемент «</w:t>
      </w:r>
      <w:r>
        <w:rPr>
          <w:b/>
        </w:rPr>
        <w:t>+ Добавить ветку</w:t>
      </w:r>
      <w:r>
        <w:t>» – добавить</w:t>
      </w:r>
      <w:r w:rsidR="00C16D88">
        <w:t xml:space="preserve"> новые поля </w:t>
      </w:r>
      <w:r>
        <w:t>для разделения сегмента;</w:t>
      </w:r>
    </w:p>
    <w:p w14:paraId="7EA80B14" w14:textId="4A4F90D1" w:rsidR="00787EBD" w:rsidRDefault="00787EBD" w:rsidP="00BE0AB0">
      <w:pPr>
        <w:pStyle w:val="ae"/>
        <w:numPr>
          <w:ilvl w:val="0"/>
          <w:numId w:val="44"/>
        </w:numPr>
      </w:pPr>
      <w:r>
        <w:t>Кнопка «</w:t>
      </w:r>
      <w:r>
        <w:rPr>
          <w:b/>
        </w:rPr>
        <w:t>Применить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3BB4D694" w14:textId="6799F5A6" w:rsidR="00787EBD" w:rsidRPr="00787EBD" w:rsidRDefault="00787EBD" w:rsidP="00BE0AB0">
      <w:pPr>
        <w:pStyle w:val="ae"/>
        <w:numPr>
          <w:ilvl w:val="0"/>
          <w:numId w:val="44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04D86A5D" wp14:editId="7D75306C">
            <wp:extent cx="182352" cy="190280"/>
            <wp:effectExtent l="0" t="0" r="825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58BE017C" w14:textId="4AE07CE3" w:rsidR="007659C5" w:rsidRDefault="004268CD" w:rsidP="00BB7A05">
      <w:pPr>
        <w:pStyle w:val="3"/>
      </w:pPr>
      <w:bookmarkStart w:id="20" w:name="_Toc140057643"/>
      <w:r>
        <w:t xml:space="preserve">Предварительный </w:t>
      </w:r>
      <w:r w:rsidR="007659C5" w:rsidRPr="007659C5">
        <w:t>просмотр</w:t>
      </w:r>
      <w:bookmarkEnd w:id="20"/>
    </w:p>
    <w:p w14:paraId="5C536731" w14:textId="33418CD9" w:rsidR="00CA3754" w:rsidRDefault="00CA3754" w:rsidP="00CA3754">
      <w:pPr>
        <w:pStyle w:val="ae"/>
      </w:pPr>
      <w:r>
        <w:t>Данная функция позволяет п</w:t>
      </w:r>
      <w:r w:rsidR="00F07A9C">
        <w:t xml:space="preserve">росмотреть </w:t>
      </w:r>
      <w:r>
        <w:t>данные по блоку</w:t>
      </w:r>
      <w:r w:rsidR="00F07A9C">
        <w:t xml:space="preserve"> и создать новый блок</w:t>
      </w:r>
      <w:r>
        <w:t>.</w:t>
      </w:r>
    </w:p>
    <w:p w14:paraId="2123DAD5" w14:textId="029247F4" w:rsidR="00CA3754" w:rsidRDefault="00CA3754" w:rsidP="00CA3754">
      <w:pPr>
        <w:pStyle w:val="ae"/>
      </w:pPr>
      <w:r>
        <w:t>Для предварительного просмотра данных о блоке необходимо:</w:t>
      </w:r>
    </w:p>
    <w:p w14:paraId="29AC8243" w14:textId="2C554EDB" w:rsidR="008F6590" w:rsidRPr="008F6590" w:rsidRDefault="008F6590" w:rsidP="00BE0AB0">
      <w:pPr>
        <w:pStyle w:val="ad"/>
        <w:numPr>
          <w:ilvl w:val="0"/>
          <w:numId w:val="18"/>
        </w:numPr>
        <w:rPr>
          <w:rFonts w:asciiTheme="minorHAnsi" w:hAnsiTheme="minorHAnsi"/>
        </w:rPr>
      </w:pPr>
      <w:r>
        <w:rPr>
          <w:rFonts w:asciiTheme="minorHAnsi" w:hAnsiTheme="minorHAnsi"/>
        </w:rPr>
        <w:t>В рабочем пространстве выделить необходимый блок</w:t>
      </w:r>
      <w:r w:rsidRPr="008F6590">
        <w:rPr>
          <w:rFonts w:asciiTheme="minorHAnsi" w:hAnsiTheme="minorHAnsi"/>
        </w:rPr>
        <w:t>.</w:t>
      </w:r>
    </w:p>
    <w:p w14:paraId="40DF0E71" w14:textId="0AFC594D" w:rsidR="00F07A9C" w:rsidRPr="008F6590" w:rsidRDefault="008F6590" w:rsidP="00BE0AB0">
      <w:pPr>
        <w:pStyle w:val="ae"/>
        <w:numPr>
          <w:ilvl w:val="0"/>
          <w:numId w:val="18"/>
        </w:numPr>
      </w:pPr>
      <w:r w:rsidRPr="008F6590">
        <w:lastRenderedPageBreak/>
        <w:t xml:space="preserve">Слева </w:t>
      </w:r>
      <w:r>
        <w:t>на панели</w:t>
      </w:r>
      <w:r w:rsidRPr="008F6590">
        <w:t xml:space="preserve"> с атрибутами</w:t>
      </w:r>
      <w:r w:rsidR="00A44382">
        <w:t xml:space="preserve"> выбрать и нажать на </w:t>
      </w:r>
      <w:r>
        <w:t>необходимый атрибут – внизу страницы отроется окно</w:t>
      </w:r>
      <w:r w:rsidR="00DB26D5">
        <w:t xml:space="preserve"> </w:t>
      </w:r>
      <w:r w:rsidR="008049E7">
        <w:t xml:space="preserve">с данными </w:t>
      </w:r>
      <w:r>
        <w:t>«Предварительный просмотр сегмента:</w:t>
      </w:r>
      <w:r w:rsidR="00783CE8">
        <w:t xml:space="preserve"> </w:t>
      </w:r>
      <w:r w:rsidRPr="008F6590">
        <w:t>&lt;</w:t>
      </w:r>
      <w:r>
        <w:t>Наименование сегмента</w:t>
      </w:r>
      <w:r w:rsidRPr="008F6590">
        <w:t>&gt;</w:t>
      </w:r>
      <w:r>
        <w:t>»</w:t>
      </w:r>
      <w:r w:rsidR="0028397A">
        <w:t xml:space="preserve"> (Рис. 16</w:t>
      </w:r>
      <w:r w:rsidR="00A44382">
        <w:t>)</w:t>
      </w:r>
      <w:r>
        <w:t>.</w:t>
      </w:r>
    </w:p>
    <w:p w14:paraId="4F8E9A75" w14:textId="31EF98D8" w:rsidR="00CA3754" w:rsidRDefault="004667FD" w:rsidP="00CA3754">
      <w:pPr>
        <w:pStyle w:val="ae"/>
        <w:jc w:val="center"/>
      </w:pPr>
      <w:r w:rsidRPr="004667FD">
        <w:rPr>
          <w:noProof/>
          <w:lang w:eastAsia="ru-RU"/>
        </w:rPr>
        <w:drawing>
          <wp:inline distT="0" distB="0" distL="0" distR="0" wp14:anchorId="4FC7678A" wp14:editId="77340BE2">
            <wp:extent cx="5334000" cy="2871407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4149" cy="28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2794" w14:textId="06656156" w:rsidR="00CA3754" w:rsidRPr="00CA3754" w:rsidRDefault="0028397A" w:rsidP="00CA3754">
      <w:pPr>
        <w:pStyle w:val="ae"/>
        <w:jc w:val="center"/>
      </w:pPr>
      <w:r>
        <w:t xml:space="preserve">Рис. 16 </w:t>
      </w:r>
      <w:r w:rsidR="00CA3754">
        <w:t xml:space="preserve">– </w:t>
      </w:r>
      <w:r w:rsidR="00F43EE0">
        <w:t xml:space="preserve">Окно </w:t>
      </w:r>
      <w:r w:rsidR="00783CE8">
        <w:t>«Предварительный просмотр сегмента:</w:t>
      </w:r>
      <w:r w:rsidR="00A06C5C">
        <w:t xml:space="preserve"> </w:t>
      </w:r>
      <w:r w:rsidR="00783CE8" w:rsidRPr="008F6590">
        <w:t>&lt;</w:t>
      </w:r>
      <w:r w:rsidR="00783CE8">
        <w:t>Наименование сегмента</w:t>
      </w:r>
      <w:r w:rsidR="00783CE8" w:rsidRPr="008F6590">
        <w:t>&gt;</w:t>
      </w:r>
      <w:r w:rsidR="00783CE8">
        <w:t>»</w:t>
      </w:r>
    </w:p>
    <w:p w14:paraId="6DDE0869" w14:textId="19123819" w:rsidR="00CA3754" w:rsidRDefault="00975C5B" w:rsidP="00CA3754">
      <w:pPr>
        <w:pStyle w:val="ae"/>
      </w:pPr>
      <w:r>
        <w:t>Из</w:t>
      </w:r>
      <w:r w:rsidR="00CB2BD4">
        <w:t xml:space="preserve"> имеющихся данных в предварите</w:t>
      </w:r>
      <w:r w:rsidR="0099645D">
        <w:t xml:space="preserve">льном </w:t>
      </w:r>
      <w:r w:rsidR="00CB2BD4">
        <w:t xml:space="preserve">просмотре </w:t>
      </w:r>
      <w:r w:rsidR="0099645D">
        <w:t xml:space="preserve">возможно </w:t>
      </w:r>
      <w:r w:rsidR="00CB2BD4">
        <w:t>выбрать необходимые значения</w:t>
      </w:r>
      <w:r w:rsidR="0099645D">
        <w:t xml:space="preserve"> и операцию</w:t>
      </w:r>
      <w:r w:rsidR="00CB2BD4">
        <w:t xml:space="preserve"> – </w:t>
      </w:r>
      <w:r w:rsidR="0099645D">
        <w:t xml:space="preserve">в рабочем пространстве </w:t>
      </w:r>
      <w:r w:rsidR="00CB2BD4">
        <w:t>создастся новый</w:t>
      </w:r>
      <w:r w:rsidR="008E4562">
        <w:t xml:space="preserve"> блок относительно </w:t>
      </w:r>
      <w:r w:rsidR="00CB2BD4">
        <w:t>рассматриваемого блока</w:t>
      </w:r>
      <w:r w:rsidR="0099645D">
        <w:t>.</w:t>
      </w:r>
    </w:p>
    <w:p w14:paraId="76C6CEA4" w14:textId="173025F0" w:rsidR="00CB2BD4" w:rsidRDefault="0099645D" w:rsidP="00CA3754">
      <w:pPr>
        <w:pStyle w:val="ae"/>
      </w:pPr>
      <w:r>
        <w:t>Возможные операции</w:t>
      </w:r>
      <w:r w:rsidR="00CB2BD4">
        <w:t>:</w:t>
      </w:r>
    </w:p>
    <w:p w14:paraId="5A2CA5C1" w14:textId="551DBFE3" w:rsidR="00CB2BD4" w:rsidRDefault="00CB2BD4" w:rsidP="00BE0AB0">
      <w:pPr>
        <w:pStyle w:val="ae"/>
        <w:numPr>
          <w:ilvl w:val="0"/>
          <w:numId w:val="19"/>
        </w:numPr>
      </w:pPr>
      <w:r w:rsidRPr="00BD3003">
        <w:rPr>
          <w:i/>
          <w:u w:val="single"/>
        </w:rPr>
        <w:t>Сохранить</w:t>
      </w:r>
      <w:r>
        <w:t>;</w:t>
      </w:r>
    </w:p>
    <w:p w14:paraId="71575083" w14:textId="0E66407A" w:rsidR="00CB2BD4" w:rsidRDefault="00CB2BD4" w:rsidP="00BE0AB0">
      <w:pPr>
        <w:pStyle w:val="ae"/>
        <w:numPr>
          <w:ilvl w:val="0"/>
          <w:numId w:val="19"/>
        </w:numPr>
      </w:pPr>
      <w:r w:rsidRPr="00BD3003">
        <w:rPr>
          <w:i/>
          <w:u w:val="single"/>
        </w:rPr>
        <w:t>Исключить</w:t>
      </w:r>
      <w:r>
        <w:t>;</w:t>
      </w:r>
    </w:p>
    <w:p w14:paraId="03C434E8" w14:textId="7ECBE869" w:rsidR="00CB2BD4" w:rsidRDefault="00CB2BD4" w:rsidP="00BE0AB0">
      <w:pPr>
        <w:pStyle w:val="ae"/>
        <w:numPr>
          <w:ilvl w:val="0"/>
          <w:numId w:val="19"/>
        </w:numPr>
      </w:pPr>
      <w:r w:rsidRPr="00BD3003">
        <w:rPr>
          <w:i/>
          <w:u w:val="single"/>
        </w:rPr>
        <w:t>Разделить</w:t>
      </w:r>
      <w:r>
        <w:t>;</w:t>
      </w:r>
    </w:p>
    <w:p w14:paraId="6F9FFA01" w14:textId="197BAE37" w:rsidR="00CB2BD4" w:rsidRDefault="00CB2BD4" w:rsidP="00BE0AB0">
      <w:pPr>
        <w:pStyle w:val="ae"/>
        <w:numPr>
          <w:ilvl w:val="0"/>
          <w:numId w:val="19"/>
        </w:numPr>
      </w:pPr>
      <w:r w:rsidRPr="00BD3003">
        <w:rPr>
          <w:i/>
          <w:u w:val="single"/>
        </w:rPr>
        <w:t>Распределить</w:t>
      </w:r>
      <w:r>
        <w:t>.</w:t>
      </w:r>
    </w:p>
    <w:p w14:paraId="7083249E" w14:textId="39F32777" w:rsidR="003E15E0" w:rsidRDefault="003E15E0" w:rsidP="003E15E0">
      <w:pPr>
        <w:pStyle w:val="3"/>
      </w:pPr>
      <w:bookmarkStart w:id="21" w:name="_Toc140057644"/>
      <w:r>
        <w:t>У</w:t>
      </w:r>
      <w:r w:rsidR="006F027C">
        <w:t xml:space="preserve">даление </w:t>
      </w:r>
      <w:r>
        <w:t>сегмента</w:t>
      </w:r>
      <w:bookmarkEnd w:id="21"/>
    </w:p>
    <w:p w14:paraId="6CD2CC75" w14:textId="050FD273" w:rsidR="006F027C" w:rsidRDefault="006F027C" w:rsidP="006F027C">
      <w:pPr>
        <w:pStyle w:val="ae"/>
      </w:pPr>
      <w:r>
        <w:t>В</w:t>
      </w:r>
      <w:r w:rsidR="00E76BAE">
        <w:t xml:space="preserve">озможно </w:t>
      </w:r>
      <w:r>
        <w:t>удаление:</w:t>
      </w:r>
    </w:p>
    <w:p w14:paraId="4DF344B9" w14:textId="3CDB08EC" w:rsidR="006F027C" w:rsidRDefault="00757949" w:rsidP="00BE0AB0">
      <w:pPr>
        <w:pStyle w:val="ae"/>
        <w:numPr>
          <w:ilvl w:val="0"/>
          <w:numId w:val="38"/>
        </w:numPr>
      </w:pPr>
      <w:r>
        <w:t xml:space="preserve">Основного блока – </w:t>
      </w:r>
      <w:r w:rsidR="0048329E">
        <w:t xml:space="preserve"> </w:t>
      </w:r>
      <w:r>
        <w:t>удаляется</w:t>
      </w:r>
      <w:r w:rsidR="0048329E">
        <w:t xml:space="preserve"> основной блок, </w:t>
      </w:r>
      <w:r w:rsidRPr="00757949">
        <w:t xml:space="preserve">связь со </w:t>
      </w:r>
      <w:r>
        <w:t>всп</w:t>
      </w:r>
      <w:r w:rsidR="00A92C99">
        <w:t xml:space="preserve">омогательными блоками исчезает, </w:t>
      </w:r>
      <w:r>
        <w:t xml:space="preserve">вспомогательные блоки </w:t>
      </w:r>
      <w:r w:rsidRPr="00757949">
        <w:t>визуально выделяются;</w:t>
      </w:r>
    </w:p>
    <w:p w14:paraId="475AE2F5" w14:textId="0263AC04" w:rsidR="00757949" w:rsidRDefault="00757949" w:rsidP="00BE0AB0">
      <w:pPr>
        <w:pStyle w:val="ae"/>
        <w:numPr>
          <w:ilvl w:val="0"/>
          <w:numId w:val="38"/>
        </w:numPr>
      </w:pPr>
      <w:r>
        <w:t>Вспомогательного блока</w:t>
      </w:r>
      <w:r w:rsidR="0048329E">
        <w:t xml:space="preserve"> – удаляется вспомогательный блок</w:t>
      </w:r>
      <w:r>
        <w:t>;</w:t>
      </w:r>
    </w:p>
    <w:p w14:paraId="679C1E1E" w14:textId="76D7D2ED" w:rsidR="00757949" w:rsidRDefault="00757949" w:rsidP="00BE0AB0">
      <w:pPr>
        <w:pStyle w:val="ae"/>
        <w:numPr>
          <w:ilvl w:val="0"/>
          <w:numId w:val="38"/>
        </w:numPr>
      </w:pPr>
      <w:r>
        <w:t>Связи</w:t>
      </w:r>
      <w:r w:rsidR="0048329E">
        <w:t xml:space="preserve"> между блоками</w:t>
      </w:r>
      <w:r w:rsidR="00677727">
        <w:t xml:space="preserve"> </w:t>
      </w:r>
      <w:r w:rsidR="0048329E">
        <w:t>(«</w:t>
      </w:r>
      <w:r w:rsidR="00EE09A4">
        <w:t>с</w:t>
      </w:r>
      <w:r w:rsidR="0048329E">
        <w:t>трелочки</w:t>
      </w:r>
      <w:r w:rsidR="00EE09A4">
        <w:t xml:space="preserve">» </w:t>
      </w:r>
      <w:r w:rsidR="0048329E">
        <w:t>между блоками)</w:t>
      </w:r>
      <w:r w:rsidR="00677727">
        <w:t xml:space="preserve"> – исчезает связь между блоками</w:t>
      </w:r>
      <w:r>
        <w:t>.</w:t>
      </w:r>
    </w:p>
    <w:p w14:paraId="403DC17E" w14:textId="6AB022C9" w:rsidR="006F027C" w:rsidRDefault="006F027C" w:rsidP="006F027C">
      <w:pPr>
        <w:pStyle w:val="ae"/>
      </w:pPr>
      <w:r>
        <w:t>Для удаления сегмента</w:t>
      </w:r>
      <w:r w:rsidR="00757949">
        <w:t xml:space="preserve"> необходимо:</w:t>
      </w:r>
    </w:p>
    <w:p w14:paraId="4EACBD82" w14:textId="77777777" w:rsidR="00530D5D" w:rsidRDefault="00530D5D" w:rsidP="00BE0AB0">
      <w:pPr>
        <w:pStyle w:val="ae"/>
        <w:numPr>
          <w:ilvl w:val="0"/>
          <w:numId w:val="39"/>
        </w:numPr>
      </w:pPr>
      <w:r>
        <w:t>В рабочем пространстве выделить необходимый блок.</w:t>
      </w:r>
    </w:p>
    <w:p w14:paraId="0233704F" w14:textId="27B3B1BE" w:rsidR="00530D5D" w:rsidRDefault="00530D5D" w:rsidP="00BE0AB0">
      <w:pPr>
        <w:pStyle w:val="ae"/>
        <w:numPr>
          <w:ilvl w:val="0"/>
          <w:numId w:val="39"/>
        </w:numPr>
      </w:pPr>
      <w:r>
        <w:t>Нажатием правой кнопкой мыши над блоком открыть контекстное меню.</w:t>
      </w:r>
    </w:p>
    <w:p w14:paraId="33B68749" w14:textId="35046EDB" w:rsidR="00530D5D" w:rsidRDefault="00530D5D" w:rsidP="00BE0AB0">
      <w:pPr>
        <w:pStyle w:val="ae"/>
        <w:numPr>
          <w:ilvl w:val="0"/>
          <w:numId w:val="39"/>
        </w:numPr>
      </w:pPr>
      <w:r>
        <w:t>Выбрать операцию:</w:t>
      </w:r>
    </w:p>
    <w:p w14:paraId="12780AEF" w14:textId="43898FD5" w:rsidR="00530D5D" w:rsidRDefault="00530D5D" w:rsidP="00BE0AB0">
      <w:pPr>
        <w:pStyle w:val="ae"/>
        <w:numPr>
          <w:ilvl w:val="1"/>
          <w:numId w:val="39"/>
        </w:numPr>
      </w:pPr>
      <w:r w:rsidRPr="004B7F8F">
        <w:rPr>
          <w:i/>
          <w:u w:val="single"/>
        </w:rPr>
        <w:t>Удалить</w:t>
      </w:r>
      <w:r>
        <w:t xml:space="preserve"> –</w:t>
      </w:r>
      <w:r w:rsidR="00A92C99">
        <w:t xml:space="preserve"> удалится </w:t>
      </w:r>
      <w:r w:rsidR="00C40E0C">
        <w:t>основной блок</w:t>
      </w:r>
      <w:r w:rsidR="006230F0">
        <w:t>;</w:t>
      </w:r>
    </w:p>
    <w:p w14:paraId="1A3250F1" w14:textId="2310689D" w:rsidR="00530D5D" w:rsidRDefault="00530D5D" w:rsidP="00BE0AB0">
      <w:pPr>
        <w:pStyle w:val="ae"/>
        <w:numPr>
          <w:ilvl w:val="1"/>
          <w:numId w:val="39"/>
        </w:numPr>
      </w:pPr>
      <w:r w:rsidRPr="004B7F8F">
        <w:rPr>
          <w:i/>
          <w:u w:val="single"/>
        </w:rPr>
        <w:t>Удалить поддерево</w:t>
      </w:r>
      <w:r>
        <w:t xml:space="preserve"> –</w:t>
      </w:r>
      <w:r w:rsidR="00A92C99">
        <w:t xml:space="preserve"> удалит</w:t>
      </w:r>
      <w:r w:rsidR="00C40E0C">
        <w:t>ся вспомогательный блок</w:t>
      </w:r>
      <w:r w:rsidR="00C40E0C" w:rsidRPr="00C40E0C">
        <w:t>/</w:t>
      </w:r>
      <w:r w:rsidR="00C40E0C">
        <w:t>блоки</w:t>
      </w:r>
      <w:r w:rsidR="006230F0">
        <w:t>.</w:t>
      </w:r>
    </w:p>
    <w:p w14:paraId="0AC8700D" w14:textId="77777777" w:rsidR="0085116F" w:rsidRDefault="00A92C99" w:rsidP="0085116F">
      <w:pPr>
        <w:pStyle w:val="ae"/>
      </w:pPr>
      <w:r>
        <w:lastRenderedPageBreak/>
        <w:t>Для удаления связи между блоками необходимо:</w:t>
      </w:r>
    </w:p>
    <w:p w14:paraId="35D84E12" w14:textId="77777777" w:rsidR="0085116F" w:rsidRDefault="00A92C99" w:rsidP="00BE0AB0">
      <w:pPr>
        <w:pStyle w:val="ae"/>
        <w:numPr>
          <w:ilvl w:val="0"/>
          <w:numId w:val="45"/>
        </w:numPr>
      </w:pPr>
      <w:r>
        <w:t>В рабочем пространстве выделить необходимую связь между блоками.</w:t>
      </w:r>
    </w:p>
    <w:p w14:paraId="10BDF675" w14:textId="77777777" w:rsidR="0085116F" w:rsidRDefault="00A92C99" w:rsidP="00BE0AB0">
      <w:pPr>
        <w:pStyle w:val="ae"/>
        <w:numPr>
          <w:ilvl w:val="0"/>
          <w:numId w:val="45"/>
        </w:numPr>
      </w:pPr>
      <w:r w:rsidRPr="00A92C99">
        <w:t>Нажатие</w:t>
      </w:r>
      <w:r>
        <w:t xml:space="preserve">м правой кнопкой мыши над связью </w:t>
      </w:r>
      <w:r w:rsidRPr="00A92C99">
        <w:t>открыть контекстное меню</w:t>
      </w:r>
      <w:r>
        <w:t>.</w:t>
      </w:r>
    </w:p>
    <w:p w14:paraId="779568B9" w14:textId="0E7E7C45" w:rsidR="00A92C99" w:rsidRDefault="00A92C99" w:rsidP="00BE0AB0">
      <w:pPr>
        <w:pStyle w:val="ae"/>
        <w:numPr>
          <w:ilvl w:val="0"/>
          <w:numId w:val="45"/>
        </w:numPr>
      </w:pPr>
      <w:r>
        <w:t>Выбрать операцию «Удалить» – удалит</w:t>
      </w:r>
      <w:r w:rsidR="001C521A">
        <w:t xml:space="preserve">ся </w:t>
      </w:r>
      <w:r>
        <w:t>связь между блоками,</w:t>
      </w:r>
      <w:r w:rsidR="00F8489F">
        <w:t xml:space="preserve"> </w:t>
      </w:r>
      <w:r>
        <w:t>произойдёт перерасчёт вспомогательного блока</w:t>
      </w:r>
      <w:r w:rsidR="00E73450" w:rsidRPr="00E73450">
        <w:t>/</w:t>
      </w:r>
      <w:r w:rsidR="00E73450">
        <w:t>блоков</w:t>
      </w:r>
      <w:r>
        <w:t>.</w:t>
      </w:r>
    </w:p>
    <w:p w14:paraId="16E64117" w14:textId="6BFABF22" w:rsidR="00A92C99" w:rsidRPr="00471084" w:rsidRDefault="00A92C99" w:rsidP="00A92C99">
      <w:pPr>
        <w:pStyle w:val="ae"/>
      </w:pPr>
      <w:r>
        <w:t xml:space="preserve">Также, блок, связь между блоками удаляется нажатием клавиши </w:t>
      </w:r>
      <w:r w:rsidRPr="00E76BAE">
        <w:t>&lt;</w:t>
      </w:r>
      <w:r w:rsidRPr="00471084">
        <w:rPr>
          <w:b/>
          <w:i/>
          <w:u w:val="single"/>
          <w:lang w:val="en-US"/>
        </w:rPr>
        <w:t>Delete</w:t>
      </w:r>
      <w:r w:rsidRPr="00E76BAE">
        <w:t>&gt;</w:t>
      </w:r>
      <w:r>
        <w:t>.</w:t>
      </w:r>
    </w:p>
    <w:p w14:paraId="57BDE86A" w14:textId="5A4C781A" w:rsidR="000F5C53" w:rsidRDefault="000F5C53" w:rsidP="00B82E4C">
      <w:pPr>
        <w:pStyle w:val="2"/>
        <w:rPr>
          <w:lang w:val="en-US"/>
        </w:rPr>
      </w:pPr>
      <w:bookmarkStart w:id="22" w:name="_Toc140057645"/>
      <w:r>
        <w:t>Экспорт</w:t>
      </w:r>
      <w:bookmarkEnd w:id="22"/>
    </w:p>
    <w:p w14:paraId="6455986A" w14:textId="14FA4CC9" w:rsidR="00E14D0E" w:rsidRDefault="00E14D0E" w:rsidP="00C53CA9">
      <w:pPr>
        <w:pStyle w:val="3"/>
      </w:pPr>
      <w:bookmarkStart w:id="23" w:name="_Toc140057646"/>
      <w:r>
        <w:t>Э</w:t>
      </w:r>
      <w:r w:rsidR="006565E9">
        <w:t xml:space="preserve">кспорт в таблицу </w:t>
      </w:r>
      <w:r>
        <w:t>СУБД</w:t>
      </w:r>
      <w:bookmarkEnd w:id="23"/>
    </w:p>
    <w:p w14:paraId="05195C3B" w14:textId="2C9BF038" w:rsidR="00566050" w:rsidRDefault="00566050" w:rsidP="00566050">
      <w:pPr>
        <w:pStyle w:val="ae"/>
      </w:pPr>
      <w:r>
        <w:t>Дл</w:t>
      </w:r>
      <w:r w:rsidR="001C4D3E">
        <w:t xml:space="preserve">я экспорта в таблицу СУБД </w:t>
      </w:r>
      <w:r>
        <w:t>необходимо:</w:t>
      </w:r>
    </w:p>
    <w:p w14:paraId="42E25CC1" w14:textId="77777777" w:rsidR="00566050" w:rsidRDefault="00566050" w:rsidP="00BE0AB0">
      <w:pPr>
        <w:pStyle w:val="ae"/>
        <w:numPr>
          <w:ilvl w:val="0"/>
          <w:numId w:val="20"/>
        </w:numPr>
      </w:pPr>
      <w:r w:rsidRPr="00B96F22">
        <w:t xml:space="preserve">Выбрать </w:t>
      </w:r>
      <w:r>
        <w:t>операцию «Экспорт в таблицу СУБД» (</w:t>
      </w:r>
      <w:r w:rsidRPr="00566050">
        <w:rPr>
          <w:noProof/>
          <w:lang w:eastAsia="ru-RU"/>
        </w:rPr>
        <w:drawing>
          <wp:inline distT="0" distB="0" distL="0" distR="0" wp14:anchorId="326C8EFB" wp14:editId="1B26B12E">
            <wp:extent cx="170194" cy="184994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422" cy="19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B96F22">
        <w:t>вверху на панели и зажатой левой</w:t>
      </w:r>
      <w:r>
        <w:t xml:space="preserve"> кнопкой мыши перетащить иконку на </w:t>
      </w:r>
      <w:r w:rsidRPr="00B96F22">
        <w:t>рабочую область</w:t>
      </w:r>
      <w:r>
        <w:t xml:space="preserve"> – появится пустой блок-экспорт</w:t>
      </w:r>
      <w:r w:rsidRPr="00B96F22">
        <w:t>.</w:t>
      </w:r>
    </w:p>
    <w:p w14:paraId="2E2B1CC7" w14:textId="2B632322" w:rsidR="00566050" w:rsidRDefault="00566050" w:rsidP="00BE0AB0">
      <w:pPr>
        <w:pStyle w:val="ae"/>
        <w:numPr>
          <w:ilvl w:val="0"/>
          <w:numId w:val="20"/>
        </w:numPr>
      </w:pPr>
      <w:r>
        <w:t>В блоке-экспорт нажать на кнопку «Настройки» (</w:t>
      </w:r>
      <w:r w:rsidRPr="00B96F22">
        <w:rPr>
          <w:noProof/>
          <w:lang w:eastAsia="ru-RU"/>
        </w:rPr>
        <w:drawing>
          <wp:inline distT="0" distB="0" distL="0" distR="0" wp14:anchorId="0B88B528" wp14:editId="169A6A3E">
            <wp:extent cx="186883" cy="174424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847" cy="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27">
        <w:t xml:space="preserve">) – </w:t>
      </w:r>
      <w:r w:rsidR="00F718AB">
        <w:t xml:space="preserve">откроется </w:t>
      </w:r>
      <w:r>
        <w:t>окно «</w:t>
      </w:r>
      <w:r w:rsidR="003B258D">
        <w:t>Экспорт в таблицу СУБД» (Рис. 17</w:t>
      </w:r>
      <w:r>
        <w:t>).</w:t>
      </w:r>
    </w:p>
    <w:p w14:paraId="76CCBAE9" w14:textId="68D16A1B" w:rsidR="003A243F" w:rsidRDefault="003A243F" w:rsidP="00BE0AB0">
      <w:pPr>
        <w:pStyle w:val="ae"/>
        <w:numPr>
          <w:ilvl w:val="0"/>
          <w:numId w:val="20"/>
        </w:numPr>
      </w:pPr>
      <w:r>
        <w:t>Ввести название таблицы.</w:t>
      </w:r>
    </w:p>
    <w:p w14:paraId="16C4370A" w14:textId="37ABAF7E" w:rsidR="003A243F" w:rsidRDefault="002F3A55" w:rsidP="00BE0AB0">
      <w:pPr>
        <w:pStyle w:val="ae"/>
        <w:numPr>
          <w:ilvl w:val="0"/>
          <w:numId w:val="20"/>
        </w:numPr>
      </w:pPr>
      <w:r>
        <w:t xml:space="preserve">Выбрать </w:t>
      </w:r>
      <w:r w:rsidR="003A243F">
        <w:t>необходимую операцию:</w:t>
      </w:r>
    </w:p>
    <w:p w14:paraId="70970079" w14:textId="3338D4E0" w:rsidR="003A243F" w:rsidRPr="001A4CF0" w:rsidRDefault="003A243F" w:rsidP="00BE0AB0">
      <w:pPr>
        <w:pStyle w:val="ae"/>
        <w:numPr>
          <w:ilvl w:val="1"/>
          <w:numId w:val="20"/>
        </w:numPr>
      </w:pPr>
      <w:r w:rsidRPr="00803785">
        <w:rPr>
          <w:i/>
          <w:u w:val="single"/>
        </w:rPr>
        <w:t>Перезаписать</w:t>
      </w:r>
      <w:r w:rsidRPr="001A4CF0">
        <w:t xml:space="preserve"> –</w:t>
      </w:r>
      <w:r w:rsidR="00C55A46" w:rsidRPr="001A4CF0">
        <w:t xml:space="preserve"> </w:t>
      </w:r>
      <w:r w:rsidR="00F21443" w:rsidRPr="001A4CF0">
        <w:t xml:space="preserve">создаётся копия таблицы с </w:t>
      </w:r>
      <w:r w:rsidR="00C55A46" w:rsidRPr="001A4CF0">
        <w:t>данными.</w:t>
      </w:r>
    </w:p>
    <w:p w14:paraId="199861C9" w14:textId="71E5270A" w:rsidR="003A243F" w:rsidRPr="001A4CF0" w:rsidRDefault="003A243F" w:rsidP="00BE0AB0">
      <w:pPr>
        <w:pStyle w:val="ae"/>
        <w:numPr>
          <w:ilvl w:val="1"/>
          <w:numId w:val="20"/>
        </w:numPr>
      </w:pPr>
      <w:r w:rsidRPr="00803785">
        <w:rPr>
          <w:i/>
          <w:u w:val="single"/>
        </w:rPr>
        <w:t>Версионировать</w:t>
      </w:r>
      <w:r w:rsidRPr="001A4CF0">
        <w:t xml:space="preserve"> – </w:t>
      </w:r>
      <w:r w:rsidR="00C55A46" w:rsidRPr="001A4CF0">
        <w:t>создаётся новая версия таблицы</w:t>
      </w:r>
      <w:r w:rsidR="00F21443" w:rsidRPr="001A4CF0">
        <w:t xml:space="preserve"> с данными</w:t>
      </w:r>
      <w:r w:rsidR="00C55A46" w:rsidRPr="001A4CF0">
        <w:t>.</w:t>
      </w:r>
    </w:p>
    <w:p w14:paraId="7353EAF6" w14:textId="4898ED5B" w:rsidR="003A243F" w:rsidRDefault="003A243F" w:rsidP="00BE0AB0">
      <w:pPr>
        <w:pStyle w:val="ae"/>
        <w:numPr>
          <w:ilvl w:val="0"/>
          <w:numId w:val="20"/>
        </w:numPr>
      </w:pPr>
      <w:r>
        <w:t>Нажать на кнопку «Применить» –</w:t>
      </w:r>
      <w:r w:rsidR="00F718AB">
        <w:t xml:space="preserve"> </w:t>
      </w:r>
      <w:r>
        <w:t>окно за</w:t>
      </w:r>
      <w:r w:rsidR="001A4CF0">
        <w:t xml:space="preserve">кроется с сохранением выбранных </w:t>
      </w:r>
      <w:r>
        <w:t>данных.</w:t>
      </w:r>
    </w:p>
    <w:p w14:paraId="0DEE51ED" w14:textId="632116EA" w:rsidR="003A243F" w:rsidRPr="003F111B" w:rsidRDefault="003F111B" w:rsidP="00BE0AB0">
      <w:pPr>
        <w:pStyle w:val="ad"/>
        <w:numPr>
          <w:ilvl w:val="0"/>
          <w:numId w:val="20"/>
        </w:numPr>
        <w:rPr>
          <w:rFonts w:asciiTheme="minorHAnsi" w:hAnsiTheme="minorHAnsi"/>
        </w:rPr>
      </w:pPr>
      <w:r w:rsidRPr="003F111B">
        <w:rPr>
          <w:rFonts w:asciiTheme="minorHAnsi" w:hAnsiTheme="minorHAnsi"/>
        </w:rPr>
        <w:t>Выделить необходимый блок, навести курсор на бок этого блока до появления курсора-крестика и зажатой левой клавишей мыши перевести</w:t>
      </w:r>
      <w:r>
        <w:rPr>
          <w:rFonts w:asciiTheme="minorHAnsi" w:hAnsiTheme="minorHAnsi"/>
        </w:rPr>
        <w:t xml:space="preserve"> курсор-крестик на блок-экспорт и отпустить курсор – создастся </w:t>
      </w:r>
      <w:r w:rsidR="008A47B8">
        <w:rPr>
          <w:rFonts w:asciiTheme="minorHAnsi" w:hAnsiTheme="minorHAnsi"/>
        </w:rPr>
        <w:t>связь,</w:t>
      </w:r>
      <w:r w:rsidR="003374D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настроится экспорт.</w:t>
      </w:r>
    </w:p>
    <w:p w14:paraId="1993220D" w14:textId="1451CCC6" w:rsidR="00DF2A5C" w:rsidRDefault="00DF2A5C" w:rsidP="00DF2A5C">
      <w:pPr>
        <w:jc w:val="center"/>
      </w:pPr>
      <w:r w:rsidRPr="00DF2A5C">
        <w:rPr>
          <w:noProof/>
          <w:lang w:eastAsia="ru-RU"/>
        </w:rPr>
        <w:drawing>
          <wp:inline distT="0" distB="0" distL="0" distR="0" wp14:anchorId="177E9F3A" wp14:editId="144E35F7">
            <wp:extent cx="4392291" cy="1894484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4167" cy="19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891F" w14:textId="65AA1809" w:rsidR="00DF2A5C" w:rsidRDefault="003B258D" w:rsidP="00DF2A5C">
      <w:pPr>
        <w:jc w:val="center"/>
      </w:pPr>
      <w:r>
        <w:t>Рис. 17</w:t>
      </w:r>
      <w:r w:rsidR="00DF2A5C">
        <w:t xml:space="preserve"> – О</w:t>
      </w:r>
      <w:r w:rsidR="00F63039">
        <w:t xml:space="preserve">кно </w:t>
      </w:r>
      <w:r w:rsidR="00DF2A5C">
        <w:t>«Экспорт в таблицу СУБД»</w:t>
      </w:r>
    </w:p>
    <w:p w14:paraId="3B7D4C31" w14:textId="55BE339D" w:rsidR="00F63039" w:rsidRDefault="00F63039" w:rsidP="00F63039">
      <w:pPr>
        <w:pStyle w:val="ae"/>
      </w:pPr>
      <w:r>
        <w:t>Э</w:t>
      </w:r>
      <w:r w:rsidR="00984E62">
        <w:t xml:space="preserve">лементы </w:t>
      </w:r>
      <w:r>
        <w:t>окна:</w:t>
      </w:r>
    </w:p>
    <w:p w14:paraId="5FD992C2" w14:textId="03BE4E3D" w:rsidR="00984E62" w:rsidRDefault="00984E62" w:rsidP="00BE0AB0">
      <w:pPr>
        <w:pStyle w:val="ae"/>
        <w:numPr>
          <w:ilvl w:val="0"/>
          <w:numId w:val="21"/>
        </w:numPr>
      </w:pPr>
      <w:r>
        <w:t>Подсказка;</w:t>
      </w:r>
    </w:p>
    <w:p w14:paraId="62453210" w14:textId="159713A6" w:rsidR="00C22515" w:rsidRDefault="003058CF" w:rsidP="00BE0AB0">
      <w:pPr>
        <w:pStyle w:val="ae"/>
        <w:numPr>
          <w:ilvl w:val="0"/>
          <w:numId w:val="21"/>
        </w:numPr>
      </w:pPr>
      <w:r>
        <w:t>Поле «</w:t>
      </w:r>
      <w:r w:rsidR="002F4C3D" w:rsidRPr="009A7F8F">
        <w:rPr>
          <w:b/>
        </w:rPr>
        <w:t>Название таблицы</w:t>
      </w:r>
      <w:r>
        <w:t>»</w:t>
      </w:r>
      <w:r w:rsidR="002F4C3D">
        <w:t xml:space="preserve"> – </w:t>
      </w:r>
      <w:r>
        <w:t>для ввода названия таблицы</w:t>
      </w:r>
      <w:r w:rsidR="00C22515">
        <w:t>;</w:t>
      </w:r>
    </w:p>
    <w:p w14:paraId="034C13CB" w14:textId="73C3B942" w:rsidR="00F63039" w:rsidRDefault="00C22515" w:rsidP="00C22515">
      <w:pPr>
        <w:pStyle w:val="ae"/>
        <w:ind w:left="720"/>
      </w:pPr>
      <w:r>
        <w:t>И</w:t>
      </w:r>
      <w:r w:rsidR="002F4C3D" w:rsidRPr="002F4C3D">
        <w:t>спользуются</w:t>
      </w:r>
      <w:r w:rsidR="002F4C3D">
        <w:t xml:space="preserve"> латинские </w:t>
      </w:r>
      <w:r w:rsidR="002F4C3D" w:rsidRPr="002F4C3D">
        <w:t>букв</w:t>
      </w:r>
      <w:r w:rsidR="002F4C3D">
        <w:t>ы</w:t>
      </w:r>
      <w:r w:rsidR="002F4C3D" w:rsidRPr="002F4C3D">
        <w:t>, цифр</w:t>
      </w:r>
      <w:r w:rsidR="002F4C3D">
        <w:t xml:space="preserve">ы, знак </w:t>
      </w:r>
      <w:r w:rsidR="002F4C3D" w:rsidRPr="002F4C3D">
        <w:t>подчеркивания</w:t>
      </w:r>
      <w:r w:rsidR="00BD51A8">
        <w:t>.</w:t>
      </w:r>
    </w:p>
    <w:p w14:paraId="40D21FF5" w14:textId="0E1EBA35" w:rsidR="003058CF" w:rsidRDefault="00BD51A8" w:rsidP="003058CF">
      <w:pPr>
        <w:pStyle w:val="ae"/>
        <w:ind w:left="720"/>
      </w:pPr>
      <w:r>
        <w:t>Поле обязательно для заполнения.</w:t>
      </w:r>
    </w:p>
    <w:p w14:paraId="41510895" w14:textId="77777777" w:rsidR="003058CF" w:rsidRDefault="003058CF" w:rsidP="00BE0AB0">
      <w:pPr>
        <w:pStyle w:val="ae"/>
        <w:numPr>
          <w:ilvl w:val="0"/>
          <w:numId w:val="21"/>
        </w:numPr>
      </w:pPr>
      <w:r>
        <w:lastRenderedPageBreak/>
        <w:t>Переключатель:</w:t>
      </w:r>
    </w:p>
    <w:p w14:paraId="03D259E8" w14:textId="77777777" w:rsidR="003058CF" w:rsidRDefault="003058CF" w:rsidP="00BE0AB0">
      <w:pPr>
        <w:pStyle w:val="ae"/>
        <w:numPr>
          <w:ilvl w:val="1"/>
          <w:numId w:val="21"/>
        </w:numPr>
      </w:pPr>
      <w:r>
        <w:t>«</w:t>
      </w:r>
      <w:r w:rsidRPr="009A7F8F">
        <w:rPr>
          <w:b/>
        </w:rPr>
        <w:t>Перезаписать</w:t>
      </w:r>
      <w:r>
        <w:t>»;</w:t>
      </w:r>
    </w:p>
    <w:p w14:paraId="1CFC7FCA" w14:textId="63D9D502" w:rsidR="003058CF" w:rsidRDefault="003058CF" w:rsidP="00BE0AB0">
      <w:pPr>
        <w:pStyle w:val="ae"/>
        <w:numPr>
          <w:ilvl w:val="1"/>
          <w:numId w:val="21"/>
        </w:numPr>
      </w:pPr>
      <w:r>
        <w:t>«</w:t>
      </w:r>
      <w:r w:rsidRPr="009A7F8F">
        <w:rPr>
          <w:b/>
        </w:rPr>
        <w:t>Версионировать</w:t>
      </w:r>
      <w:r>
        <w:t>»;</w:t>
      </w:r>
    </w:p>
    <w:p w14:paraId="1941CBEF" w14:textId="136D502E" w:rsidR="003058CF" w:rsidRDefault="003058CF" w:rsidP="00BE0AB0">
      <w:pPr>
        <w:pStyle w:val="ae"/>
        <w:numPr>
          <w:ilvl w:val="0"/>
          <w:numId w:val="21"/>
        </w:numPr>
      </w:pPr>
      <w:r>
        <w:t>Кнопка «</w:t>
      </w:r>
      <w:r w:rsidRPr="009A7F8F">
        <w:rPr>
          <w:b/>
        </w:rPr>
        <w:t>Применить</w:t>
      </w:r>
      <w:r>
        <w:t xml:space="preserve">» – </w:t>
      </w:r>
      <w:r w:rsidR="00C22515">
        <w:t xml:space="preserve">сохранить данные </w:t>
      </w:r>
      <w:r w:rsidRPr="003058CF">
        <w:t>и закрыть окно</w:t>
      </w:r>
      <w:r w:rsidR="00C22515">
        <w:t>;</w:t>
      </w:r>
    </w:p>
    <w:p w14:paraId="63A9BFCA" w14:textId="5FFAE5B2" w:rsidR="00C22515" w:rsidRDefault="00C22515" w:rsidP="00BE0AB0">
      <w:pPr>
        <w:pStyle w:val="ae"/>
        <w:numPr>
          <w:ilvl w:val="0"/>
          <w:numId w:val="21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3B72A6AB" wp14:editId="5208A899">
            <wp:extent cx="182352" cy="190280"/>
            <wp:effectExtent l="0" t="0" r="825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374AB58E" w14:textId="54C9DDAA" w:rsidR="000130D1" w:rsidRDefault="000130D1" w:rsidP="00C53CA9">
      <w:pPr>
        <w:pStyle w:val="3"/>
      </w:pPr>
      <w:bookmarkStart w:id="24" w:name="_Toc140057647"/>
      <w:r>
        <w:t>Экспорт в файл</w:t>
      </w:r>
      <w:bookmarkEnd w:id="24"/>
    </w:p>
    <w:p w14:paraId="36F0B83D" w14:textId="2921EEE6" w:rsidR="000130D1" w:rsidRDefault="000130D1" w:rsidP="000130D1">
      <w:pPr>
        <w:pStyle w:val="ae"/>
      </w:pPr>
      <w:r>
        <w:t>Для экспорта в файл необходимо:</w:t>
      </w:r>
    </w:p>
    <w:p w14:paraId="15D6A408" w14:textId="4552E61E" w:rsidR="004337B3" w:rsidRPr="004337B3" w:rsidRDefault="004337B3" w:rsidP="004337B3">
      <w:pPr>
        <w:rPr>
          <w:i/>
        </w:rPr>
      </w:pPr>
      <w:r w:rsidRPr="004337B3">
        <w:rPr>
          <w:i/>
        </w:rPr>
        <w:t>Вариант 1:</w:t>
      </w:r>
    </w:p>
    <w:p w14:paraId="6C9FBF97" w14:textId="6CBA989D" w:rsidR="000130D1" w:rsidRPr="000130D1" w:rsidRDefault="000130D1" w:rsidP="00BE0AB0">
      <w:pPr>
        <w:pStyle w:val="ad"/>
        <w:numPr>
          <w:ilvl w:val="0"/>
          <w:numId w:val="2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рабочем пространстве выделить </w:t>
      </w:r>
      <w:r w:rsidRPr="000130D1">
        <w:rPr>
          <w:rFonts w:asciiTheme="minorHAnsi" w:hAnsiTheme="minorHAnsi"/>
        </w:rPr>
        <w:t>необходимый блок</w:t>
      </w:r>
      <w:r>
        <w:rPr>
          <w:rFonts w:asciiTheme="minorHAnsi" w:hAnsiTheme="minorHAnsi"/>
        </w:rPr>
        <w:t>,</w:t>
      </w:r>
      <w:r w:rsidR="00692D5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который нужно экспортировать</w:t>
      </w:r>
      <w:r w:rsidRPr="000130D1">
        <w:rPr>
          <w:rFonts w:asciiTheme="minorHAnsi" w:hAnsiTheme="minorHAnsi"/>
        </w:rPr>
        <w:t>.</w:t>
      </w:r>
    </w:p>
    <w:p w14:paraId="07EDED0E" w14:textId="6774BD5D" w:rsidR="000130D1" w:rsidRDefault="000130D1" w:rsidP="00BE0AB0">
      <w:pPr>
        <w:pStyle w:val="ae"/>
        <w:numPr>
          <w:ilvl w:val="0"/>
          <w:numId w:val="22"/>
        </w:numPr>
      </w:pPr>
      <w:r>
        <w:t>Нажатием правой кнопкой мыши</w:t>
      </w:r>
      <w:r w:rsidR="009D6031">
        <w:t xml:space="preserve"> над блоком </w:t>
      </w:r>
      <w:r>
        <w:t>открыть контекстное меню.</w:t>
      </w:r>
    </w:p>
    <w:p w14:paraId="42EB0C42" w14:textId="7719CCC8" w:rsidR="000130D1" w:rsidRDefault="000130D1" w:rsidP="00BE0AB0">
      <w:pPr>
        <w:pStyle w:val="ae"/>
        <w:numPr>
          <w:ilvl w:val="0"/>
          <w:numId w:val="22"/>
        </w:numPr>
      </w:pPr>
      <w:r>
        <w:t xml:space="preserve">Выбрать «Экспортировать в </w:t>
      </w:r>
      <w:r>
        <w:rPr>
          <w:lang w:val="en-US"/>
        </w:rPr>
        <w:t>CSV</w:t>
      </w:r>
      <w:r>
        <w:t xml:space="preserve">» – произойдёт формирование и экспорт файла в формате </w:t>
      </w:r>
      <w:r w:rsidRPr="00D309D7">
        <w:rPr>
          <w:rFonts w:ascii="Courier New" w:hAnsi="Courier New" w:cs="Courier New"/>
          <w:sz w:val="18"/>
          <w:szCs w:val="18"/>
        </w:rPr>
        <w:t>.</w:t>
      </w:r>
      <w:r w:rsidRPr="00D309D7">
        <w:rPr>
          <w:rFonts w:ascii="Courier New" w:hAnsi="Courier New" w:cs="Courier New"/>
          <w:sz w:val="18"/>
          <w:szCs w:val="18"/>
          <w:lang w:val="en-US"/>
        </w:rPr>
        <w:t>csv</w:t>
      </w:r>
      <w:r>
        <w:t>.</w:t>
      </w:r>
      <w:r w:rsidR="000D3E37">
        <w:t xml:space="preserve"> По умолчанию файл сохраняется</w:t>
      </w:r>
      <w:r w:rsidR="003F21DC">
        <w:t xml:space="preserve"> в папку </w:t>
      </w:r>
      <w:r w:rsidR="000D3E37">
        <w:t>«Загрузки»</w:t>
      </w:r>
      <w:r w:rsidR="00856715">
        <w:t xml:space="preserve"> в </w:t>
      </w:r>
      <w:r w:rsidR="000D3E37">
        <w:t>вашей ОС</w:t>
      </w:r>
      <w:r w:rsidR="00856715">
        <w:t xml:space="preserve"> ПК</w:t>
      </w:r>
      <w:r w:rsidR="000D3E37">
        <w:t>.</w:t>
      </w:r>
      <w:r w:rsidR="00305B89">
        <w:t xml:space="preserve"> Файл содержит данные блока.</w:t>
      </w:r>
    </w:p>
    <w:p w14:paraId="6F353A58" w14:textId="305833A7" w:rsidR="004337B3" w:rsidRDefault="004337B3" w:rsidP="004337B3">
      <w:pPr>
        <w:pStyle w:val="ae"/>
        <w:rPr>
          <w:i/>
        </w:rPr>
      </w:pPr>
      <w:r w:rsidRPr="004337B3">
        <w:rPr>
          <w:i/>
        </w:rPr>
        <w:t>Вариант 2:</w:t>
      </w:r>
    </w:p>
    <w:p w14:paraId="42C2480A" w14:textId="410BA720" w:rsidR="004337B3" w:rsidRDefault="004337B3" w:rsidP="00BE0AB0">
      <w:pPr>
        <w:pStyle w:val="ae"/>
        <w:numPr>
          <w:ilvl w:val="0"/>
          <w:numId w:val="46"/>
        </w:numPr>
      </w:pPr>
      <w:r>
        <w:t>Открыть окно «П</w:t>
      </w:r>
      <w:r w:rsidR="00305B89">
        <w:t xml:space="preserve">редварительный просмотр </w:t>
      </w:r>
      <w:r>
        <w:t>сегмента»</w:t>
      </w:r>
      <w:r w:rsidR="00305B89">
        <w:t xml:space="preserve"> </w:t>
      </w:r>
      <w:r w:rsidR="00F4402C">
        <w:t>(см. п. 2.6</w:t>
      </w:r>
      <w:r>
        <w:t>.5)</w:t>
      </w:r>
      <w:r w:rsidR="00305B89">
        <w:t>.</w:t>
      </w:r>
    </w:p>
    <w:p w14:paraId="183B239F" w14:textId="6E794D9D" w:rsidR="00305B89" w:rsidRPr="004337B3" w:rsidRDefault="00305B89" w:rsidP="00BE0AB0">
      <w:pPr>
        <w:pStyle w:val="ae"/>
        <w:numPr>
          <w:ilvl w:val="0"/>
          <w:numId w:val="46"/>
        </w:numPr>
      </w:pPr>
      <w:r>
        <w:t xml:space="preserve">В окне выбрать «Экспорт </w:t>
      </w:r>
      <w:r>
        <w:rPr>
          <w:lang w:val="en-US"/>
        </w:rPr>
        <w:t>CSV</w:t>
      </w:r>
      <w:r>
        <w:t>» (</w:t>
      </w:r>
      <w:r w:rsidRPr="00305B89">
        <w:rPr>
          <w:noProof/>
          <w:lang w:eastAsia="ru-RU"/>
        </w:rPr>
        <w:drawing>
          <wp:inline distT="0" distB="0" distL="0" distR="0" wp14:anchorId="5F810694" wp14:editId="0D1D319D">
            <wp:extent cx="190500" cy="21020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764" cy="2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произойдёт формирование и экспорт файла в формате </w:t>
      </w:r>
      <w:r w:rsidRPr="00D309D7">
        <w:rPr>
          <w:rFonts w:ascii="Courier New" w:hAnsi="Courier New" w:cs="Courier New"/>
          <w:sz w:val="18"/>
          <w:szCs w:val="18"/>
        </w:rPr>
        <w:t>.</w:t>
      </w:r>
      <w:r w:rsidRPr="00D309D7">
        <w:rPr>
          <w:rFonts w:ascii="Courier New" w:hAnsi="Courier New" w:cs="Courier New"/>
          <w:sz w:val="18"/>
          <w:szCs w:val="18"/>
          <w:lang w:val="en-US"/>
        </w:rPr>
        <w:t>csv</w:t>
      </w:r>
      <w:r>
        <w:t>.</w:t>
      </w:r>
      <w:r w:rsidR="005E2453">
        <w:t xml:space="preserve"> </w:t>
      </w:r>
      <w:r>
        <w:t>По умолчанию файл сохраняется в папку «Загрузки» в вашей ОС ПК. Файл содержит данные из окна «Предварительный просмотр сегмента».</w:t>
      </w:r>
    </w:p>
    <w:p w14:paraId="0C18D815" w14:textId="3F4DD7E3" w:rsidR="00E43476" w:rsidRPr="00EB7C98" w:rsidRDefault="005B299D" w:rsidP="00FD45F5">
      <w:pPr>
        <w:pStyle w:val="2"/>
      </w:pPr>
      <w:bookmarkStart w:id="25" w:name="_Toc140057648"/>
      <w:r>
        <w:t>Создание модуля сегментации из модели</w:t>
      </w:r>
      <w:bookmarkEnd w:id="25"/>
    </w:p>
    <w:p w14:paraId="23C2B8C7" w14:textId="155274EC" w:rsidR="00070769" w:rsidRDefault="006B3782" w:rsidP="00070769">
      <w:pPr>
        <w:pStyle w:val="ae"/>
      </w:pPr>
      <w:r w:rsidRPr="006B3782">
        <w:rPr>
          <w:b/>
          <w:i/>
        </w:rPr>
        <w:t>Модуль сегментации</w:t>
      </w:r>
      <w:r>
        <w:t xml:space="preserve"> – </w:t>
      </w:r>
      <w:r w:rsidR="00070769">
        <w:t xml:space="preserve">это шаблон, </w:t>
      </w:r>
      <w:r w:rsidRPr="006B3782">
        <w:t>в котором определен набор фильтров для многократного использования при формировании сегмента.</w:t>
      </w:r>
      <w:r w:rsidR="009B2732">
        <w:t xml:space="preserve"> </w:t>
      </w:r>
      <w:r w:rsidR="00070769">
        <w:t xml:space="preserve">Может использоваться </w:t>
      </w:r>
      <w:r w:rsidR="00070769" w:rsidRPr="00070769">
        <w:t>для формирования целевых групп по часто используемым критериям выбора.</w:t>
      </w:r>
    </w:p>
    <w:p w14:paraId="45EBB7AC" w14:textId="5303A7B3" w:rsidR="001F743C" w:rsidRPr="006B3782" w:rsidRDefault="001F743C" w:rsidP="00070769">
      <w:pPr>
        <w:pStyle w:val="ae"/>
      </w:pPr>
      <w:r>
        <w:t>Для создания модуля сегментации из модели сегментации необходимо:</w:t>
      </w:r>
    </w:p>
    <w:p w14:paraId="1852EAE4" w14:textId="097148F8" w:rsidR="001F743C" w:rsidRDefault="009B2732" w:rsidP="00BE0AB0">
      <w:pPr>
        <w:pStyle w:val="ad"/>
        <w:numPr>
          <w:ilvl w:val="0"/>
          <w:numId w:val="23"/>
        </w:numPr>
        <w:rPr>
          <w:rFonts w:asciiTheme="minorHAnsi" w:hAnsiTheme="minorHAnsi"/>
        </w:rPr>
      </w:pPr>
      <w:r>
        <w:rPr>
          <w:rFonts w:asciiTheme="minorHAnsi" w:hAnsiTheme="minorHAnsi"/>
        </w:rPr>
        <w:t>В качестве модуля сегментации в</w:t>
      </w:r>
      <w:r w:rsidR="001F743C">
        <w:rPr>
          <w:rFonts w:asciiTheme="minorHAnsi" w:hAnsiTheme="minorHAnsi"/>
        </w:rPr>
        <w:t>озможно с</w:t>
      </w:r>
      <w:r>
        <w:rPr>
          <w:rFonts w:asciiTheme="minorHAnsi" w:hAnsiTheme="minorHAnsi"/>
        </w:rPr>
        <w:t xml:space="preserve">охранить всю модель </w:t>
      </w:r>
      <w:r w:rsidR="001F743C">
        <w:rPr>
          <w:rFonts w:asciiTheme="minorHAnsi" w:hAnsiTheme="minorHAnsi"/>
        </w:rPr>
        <w:t xml:space="preserve">или </w:t>
      </w:r>
      <w:r>
        <w:rPr>
          <w:rFonts w:asciiTheme="minorHAnsi" w:hAnsiTheme="minorHAnsi"/>
        </w:rPr>
        <w:t>фрагмент модели сегментации.</w:t>
      </w:r>
    </w:p>
    <w:p w14:paraId="5A08F66F" w14:textId="6B6377D8" w:rsidR="009B2732" w:rsidRDefault="009B2732" w:rsidP="009B2732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Для сохранения фрагмента модели </w:t>
      </w:r>
      <w:r w:rsidR="00B22285">
        <w:rPr>
          <w:rFonts w:asciiTheme="minorHAnsi" w:hAnsiTheme="minorHAnsi"/>
        </w:rPr>
        <w:t xml:space="preserve">нужно выделить </w:t>
      </w:r>
      <w:r>
        <w:rPr>
          <w:rFonts w:asciiTheme="minorHAnsi" w:hAnsiTheme="minorHAnsi"/>
        </w:rPr>
        <w:t>необходимые для этого блоки.</w:t>
      </w:r>
    </w:p>
    <w:p w14:paraId="5D37314B" w14:textId="1D80ECCF" w:rsidR="001F743C" w:rsidRPr="001F743C" w:rsidRDefault="001F743C" w:rsidP="00BE0AB0">
      <w:pPr>
        <w:pStyle w:val="ad"/>
        <w:numPr>
          <w:ilvl w:val="0"/>
          <w:numId w:val="23"/>
        </w:numPr>
        <w:rPr>
          <w:rFonts w:asciiTheme="minorHAnsi" w:hAnsiTheme="minorHAnsi"/>
        </w:rPr>
      </w:pPr>
      <w:r w:rsidRPr="001F743C">
        <w:rPr>
          <w:rFonts w:asciiTheme="minorHAnsi" w:hAnsiTheme="minorHAnsi"/>
        </w:rPr>
        <w:t>Выбрать операцию «</w:t>
      </w:r>
      <w:r>
        <w:rPr>
          <w:rFonts w:asciiTheme="minorHAnsi" w:hAnsiTheme="minorHAnsi"/>
        </w:rPr>
        <w:t xml:space="preserve">Создать модуль сегментации» </w:t>
      </w:r>
      <w:r w:rsidRPr="001F743C">
        <w:rPr>
          <w:rFonts w:asciiTheme="minorHAnsi" w:hAnsiTheme="minorHAnsi"/>
        </w:rPr>
        <w:t>(</w:t>
      </w:r>
      <w:r w:rsidRPr="001F743C">
        <w:rPr>
          <w:rFonts w:asciiTheme="minorHAnsi" w:hAnsiTheme="minorHAnsi"/>
          <w:noProof/>
          <w:lang w:eastAsia="ru-RU"/>
        </w:rPr>
        <w:drawing>
          <wp:inline distT="0" distB="0" distL="0" distR="0" wp14:anchorId="07C98945" wp14:editId="71B9A65C">
            <wp:extent cx="195565" cy="1955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737" cy="1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43C">
        <w:rPr>
          <w:rFonts w:asciiTheme="minorHAnsi" w:hAnsiTheme="minorHAnsi"/>
        </w:rPr>
        <w:t xml:space="preserve"> ) вверху на панели</w:t>
      </w:r>
      <w:r>
        <w:rPr>
          <w:rFonts w:asciiTheme="minorHAnsi" w:hAnsiTheme="minorHAnsi"/>
        </w:rPr>
        <w:t xml:space="preserve"> – откроется окно подтверждения</w:t>
      </w:r>
      <w:r w:rsidR="00122AA3">
        <w:rPr>
          <w:rFonts w:asciiTheme="minorHAnsi" w:hAnsiTheme="minorHAnsi"/>
        </w:rPr>
        <w:t xml:space="preserve"> (Рис. 18, 19</w:t>
      </w:r>
      <w:r w:rsidR="00DE58F8">
        <w:rPr>
          <w:rFonts w:asciiTheme="minorHAnsi" w:hAnsiTheme="minorHAnsi"/>
        </w:rPr>
        <w:t>)</w:t>
      </w:r>
      <w:r w:rsidRPr="001F743C">
        <w:rPr>
          <w:rFonts w:asciiTheme="minorHAnsi" w:hAnsiTheme="minorHAnsi"/>
        </w:rPr>
        <w:t>.</w:t>
      </w:r>
    </w:p>
    <w:p w14:paraId="33C7F75F" w14:textId="2F46FDDC" w:rsidR="006565E9" w:rsidRDefault="00B22285" w:rsidP="00BE0AB0">
      <w:pPr>
        <w:pStyle w:val="ae"/>
        <w:numPr>
          <w:ilvl w:val="0"/>
          <w:numId w:val="23"/>
        </w:numPr>
      </w:pPr>
      <w:r>
        <w:t xml:space="preserve">В окне подтверждения нажать </w:t>
      </w:r>
      <w:r w:rsidR="005E6E57">
        <w:t xml:space="preserve">на кнопку </w:t>
      </w:r>
      <w:r>
        <w:t>«Создать модуль»</w:t>
      </w:r>
      <w:r w:rsidR="005E6E57">
        <w:t xml:space="preserve"> – откроется окно «Создать модуль сегментации»</w:t>
      </w:r>
      <w:r w:rsidR="00122AA3">
        <w:t xml:space="preserve"> (Рис. 20</w:t>
      </w:r>
      <w:r w:rsidR="00C53683">
        <w:t>).</w:t>
      </w:r>
    </w:p>
    <w:p w14:paraId="0A83F172" w14:textId="0816C065" w:rsidR="00E549C2" w:rsidRDefault="003A2F9B" w:rsidP="00BE0AB0">
      <w:pPr>
        <w:pStyle w:val="ae"/>
        <w:numPr>
          <w:ilvl w:val="0"/>
          <w:numId w:val="23"/>
        </w:numPr>
      </w:pPr>
      <w:r>
        <w:t xml:space="preserve">Выбрать </w:t>
      </w:r>
      <w:r w:rsidR="007F48B0">
        <w:t xml:space="preserve">необходимую </w:t>
      </w:r>
      <w:r>
        <w:t>операцию:</w:t>
      </w:r>
    </w:p>
    <w:p w14:paraId="5773CF2D" w14:textId="77ADDB9C" w:rsidR="003A2F9B" w:rsidRPr="008D2F16" w:rsidRDefault="003A2F9B" w:rsidP="00BE0AB0">
      <w:pPr>
        <w:pStyle w:val="ae"/>
        <w:numPr>
          <w:ilvl w:val="1"/>
          <w:numId w:val="23"/>
        </w:numPr>
        <w:jc w:val="both"/>
      </w:pPr>
      <w:r w:rsidRPr="00B6388D">
        <w:rPr>
          <w:i/>
          <w:u w:val="single"/>
        </w:rPr>
        <w:t>Мои модули</w:t>
      </w:r>
      <w:r>
        <w:t xml:space="preserve"> –</w:t>
      </w:r>
      <w:r w:rsidR="00134015">
        <w:t xml:space="preserve"> модуль будет доступен</w:t>
      </w:r>
      <w:r w:rsidR="008D2F16">
        <w:t xml:space="preserve"> </w:t>
      </w:r>
      <w:r w:rsidR="008D2F16" w:rsidRPr="008D2F16">
        <w:t>для личного испо</w:t>
      </w:r>
      <w:r w:rsidR="00FF6B1E">
        <w:t xml:space="preserve">льзования </w:t>
      </w:r>
      <w:r w:rsidR="008D2F16">
        <w:t>текущему пользователю;</w:t>
      </w:r>
    </w:p>
    <w:p w14:paraId="7D7BE5A6" w14:textId="7FC16729" w:rsidR="003A2F9B" w:rsidRDefault="003A2F9B" w:rsidP="00BE0AB0">
      <w:pPr>
        <w:pStyle w:val="ae"/>
        <w:numPr>
          <w:ilvl w:val="1"/>
          <w:numId w:val="23"/>
        </w:numPr>
      </w:pPr>
      <w:r w:rsidRPr="00B6388D">
        <w:rPr>
          <w:i/>
          <w:u w:val="single"/>
        </w:rPr>
        <w:t>Общедоступные</w:t>
      </w:r>
      <w:r>
        <w:t xml:space="preserve"> –</w:t>
      </w:r>
      <w:r w:rsidR="00134015">
        <w:t xml:space="preserve"> </w:t>
      </w:r>
      <w:r w:rsidR="00134015" w:rsidRPr="00134015">
        <w:t xml:space="preserve">модуль </w:t>
      </w:r>
      <w:r w:rsidR="00134015">
        <w:t xml:space="preserve">будет доступен </w:t>
      </w:r>
      <w:r w:rsidR="00134015" w:rsidRPr="00134015">
        <w:t>для общего использования</w:t>
      </w:r>
      <w:r w:rsidR="00FF6B1E">
        <w:t xml:space="preserve"> всем пользователями</w:t>
      </w:r>
      <w:r w:rsidR="00134015">
        <w:t>.</w:t>
      </w:r>
    </w:p>
    <w:p w14:paraId="399F9D0F" w14:textId="5D52ACC0" w:rsidR="00E23F3D" w:rsidRDefault="008A56DB" w:rsidP="00BE0AB0">
      <w:pPr>
        <w:pStyle w:val="ae"/>
        <w:numPr>
          <w:ilvl w:val="0"/>
          <w:numId w:val="23"/>
        </w:numPr>
      </w:pPr>
      <w:r>
        <w:t xml:space="preserve">Ввести </w:t>
      </w:r>
      <w:r w:rsidR="00EF753D">
        <w:t>название модуля.</w:t>
      </w:r>
    </w:p>
    <w:p w14:paraId="55120545" w14:textId="12AC8E3B" w:rsidR="00EF753D" w:rsidRDefault="00A20068" w:rsidP="00BE0AB0">
      <w:pPr>
        <w:pStyle w:val="ae"/>
        <w:numPr>
          <w:ilvl w:val="0"/>
          <w:numId w:val="23"/>
        </w:numPr>
      </w:pPr>
      <w:r>
        <w:t xml:space="preserve">Ввести </w:t>
      </w:r>
      <w:r w:rsidR="00EF753D">
        <w:t>описание</w:t>
      </w:r>
      <w:r w:rsidR="008A56DB">
        <w:t>,</w:t>
      </w:r>
      <w:r>
        <w:t xml:space="preserve"> </w:t>
      </w:r>
      <w:r w:rsidR="0025114E">
        <w:t>при необходимости</w:t>
      </w:r>
      <w:r w:rsidR="00EF753D">
        <w:t>.</w:t>
      </w:r>
    </w:p>
    <w:p w14:paraId="34412548" w14:textId="700AC3CD" w:rsidR="00EF753D" w:rsidRDefault="00EF753D" w:rsidP="00BE0AB0">
      <w:pPr>
        <w:pStyle w:val="ae"/>
        <w:numPr>
          <w:ilvl w:val="0"/>
          <w:numId w:val="23"/>
        </w:numPr>
      </w:pPr>
      <w:r>
        <w:lastRenderedPageBreak/>
        <w:t>Н</w:t>
      </w:r>
      <w:r w:rsidR="0025114E">
        <w:t xml:space="preserve">ажать на кнопку </w:t>
      </w:r>
      <w:r>
        <w:t>«Создать модуль»</w:t>
      </w:r>
      <w:r w:rsidR="0025114E">
        <w:t xml:space="preserve"> </w:t>
      </w:r>
      <w:r w:rsidR="0025114E" w:rsidRPr="0025114E">
        <w:t>–</w:t>
      </w:r>
      <w:r w:rsidR="0025114E">
        <w:t xml:space="preserve"> система перенаправит в раздел «Модули сегментации», создастся новый модуль.</w:t>
      </w:r>
    </w:p>
    <w:p w14:paraId="32388061" w14:textId="4A4478DC" w:rsidR="00DE58F8" w:rsidRDefault="00DE58F8" w:rsidP="00DE58F8">
      <w:pPr>
        <w:jc w:val="center"/>
      </w:pPr>
      <w:r w:rsidRPr="00DE58F8">
        <w:rPr>
          <w:noProof/>
          <w:lang w:eastAsia="ru-RU"/>
        </w:rPr>
        <w:drawing>
          <wp:inline distT="0" distB="0" distL="0" distR="0" wp14:anchorId="28EF8836" wp14:editId="2203C81E">
            <wp:extent cx="2193503" cy="9931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8139" cy="10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6950" w14:textId="11F409BD" w:rsidR="00DE58F8" w:rsidRPr="00DE58F8" w:rsidRDefault="00122AA3" w:rsidP="00DE58F8">
      <w:pPr>
        <w:jc w:val="center"/>
      </w:pPr>
      <w:r>
        <w:t>Рис. 18</w:t>
      </w:r>
      <w:r w:rsidR="00DE58F8">
        <w:t xml:space="preserve"> – Окно подтверждения для всей модели в качестве модуля</w:t>
      </w:r>
    </w:p>
    <w:p w14:paraId="7F9A56E0" w14:textId="281B1D3F" w:rsidR="00DE58F8" w:rsidRDefault="00DE58F8" w:rsidP="00DE58F8">
      <w:pPr>
        <w:jc w:val="center"/>
      </w:pPr>
      <w:r w:rsidRPr="00DE58F8">
        <w:rPr>
          <w:noProof/>
          <w:lang w:eastAsia="ru-RU"/>
        </w:rPr>
        <w:drawing>
          <wp:inline distT="0" distB="0" distL="0" distR="0" wp14:anchorId="1B4A3D27" wp14:editId="38A89F96">
            <wp:extent cx="2341498" cy="1170749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58248" cy="117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C50A" w14:textId="77777777" w:rsidR="00DE58F8" w:rsidRDefault="00DE58F8" w:rsidP="00DE58F8">
      <w:pPr>
        <w:jc w:val="center"/>
      </w:pPr>
    </w:p>
    <w:p w14:paraId="62532225" w14:textId="0D5C739C" w:rsidR="007613A1" w:rsidRDefault="00DE58F8" w:rsidP="00355ADF">
      <w:pPr>
        <w:jc w:val="center"/>
      </w:pPr>
      <w:r>
        <w:t>Р</w:t>
      </w:r>
      <w:r w:rsidR="00122AA3">
        <w:t>ис. 19</w:t>
      </w:r>
      <w:r>
        <w:t xml:space="preserve"> – Окно подтверждения для фрагмента модели в качестве модуля</w:t>
      </w:r>
    </w:p>
    <w:p w14:paraId="346ED7CC" w14:textId="11C77217" w:rsidR="00335EBB" w:rsidRDefault="00335EBB" w:rsidP="00335EBB">
      <w:pPr>
        <w:pStyle w:val="ae"/>
      </w:pPr>
      <w:r>
        <w:t>Элементы окон:</w:t>
      </w:r>
    </w:p>
    <w:p w14:paraId="28FDC76F" w14:textId="0D87F8FB" w:rsidR="00335EBB" w:rsidRDefault="00335EBB" w:rsidP="00BE0AB0">
      <w:pPr>
        <w:pStyle w:val="ae"/>
        <w:numPr>
          <w:ilvl w:val="0"/>
          <w:numId w:val="24"/>
        </w:numPr>
      </w:pPr>
      <w:r>
        <w:t>Кнопка «</w:t>
      </w:r>
      <w:r w:rsidRPr="00335EBB">
        <w:rPr>
          <w:b/>
        </w:rPr>
        <w:t>Отменить</w:t>
      </w:r>
      <w:r>
        <w:t>» – закрыть окно;</w:t>
      </w:r>
    </w:p>
    <w:p w14:paraId="7CDBE7E0" w14:textId="7E2CBEC4" w:rsidR="005B299D" w:rsidRPr="005B299D" w:rsidRDefault="00335EBB" w:rsidP="00BE0AB0">
      <w:pPr>
        <w:pStyle w:val="ae"/>
        <w:numPr>
          <w:ilvl w:val="0"/>
          <w:numId w:val="24"/>
        </w:numPr>
      </w:pPr>
      <w:r>
        <w:t>Кнопка</w:t>
      </w:r>
      <w:r w:rsidR="00041761">
        <w:t xml:space="preserve"> </w:t>
      </w:r>
      <w:r>
        <w:t>«</w:t>
      </w:r>
      <w:r w:rsidRPr="00335EBB">
        <w:rPr>
          <w:b/>
        </w:rPr>
        <w:t>Создать модуль</w:t>
      </w:r>
      <w:r>
        <w:t>» – открыть окно «Создать модуль сегментации.</w:t>
      </w:r>
    </w:p>
    <w:p w14:paraId="3857E7E8" w14:textId="62EBC17A" w:rsidR="00355ADF" w:rsidRDefault="00355ADF" w:rsidP="00355ADF">
      <w:pPr>
        <w:jc w:val="center"/>
      </w:pPr>
      <w:r w:rsidRPr="00355ADF">
        <w:rPr>
          <w:noProof/>
          <w:lang w:eastAsia="ru-RU"/>
        </w:rPr>
        <w:drawing>
          <wp:inline distT="0" distB="0" distL="0" distR="0" wp14:anchorId="211E7082" wp14:editId="55EECD5C">
            <wp:extent cx="2124790" cy="2669893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0225" cy="26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4921" w14:textId="609BA013" w:rsidR="00355ADF" w:rsidRDefault="00122AA3" w:rsidP="00355ADF">
      <w:pPr>
        <w:jc w:val="center"/>
      </w:pPr>
      <w:r>
        <w:t xml:space="preserve">Рис. 20 </w:t>
      </w:r>
      <w:r w:rsidR="00355ADF">
        <w:t>– О</w:t>
      </w:r>
      <w:r w:rsidR="0089704F">
        <w:t xml:space="preserve">кно </w:t>
      </w:r>
      <w:r w:rsidR="00355ADF">
        <w:t>«Создать модуль сегментации»</w:t>
      </w:r>
    </w:p>
    <w:p w14:paraId="263B3B09" w14:textId="1D9E31F9" w:rsidR="000F3CC4" w:rsidRDefault="0085521B" w:rsidP="000F3CC4">
      <w:pPr>
        <w:pStyle w:val="ae"/>
      </w:pPr>
      <w:r>
        <w:t xml:space="preserve">Элементы </w:t>
      </w:r>
      <w:r w:rsidR="000F3CC4">
        <w:t>окна:</w:t>
      </w:r>
    </w:p>
    <w:p w14:paraId="45E9AAF7" w14:textId="5DDC6B26" w:rsidR="000F3CC4" w:rsidRDefault="00984E62" w:rsidP="00BE0AB0">
      <w:pPr>
        <w:pStyle w:val="ae"/>
        <w:numPr>
          <w:ilvl w:val="0"/>
          <w:numId w:val="25"/>
        </w:numPr>
      </w:pPr>
      <w:r>
        <w:t>Подсказка;</w:t>
      </w:r>
    </w:p>
    <w:p w14:paraId="4E115320" w14:textId="77777777" w:rsidR="003F433B" w:rsidRDefault="003F433B" w:rsidP="00BE0AB0">
      <w:pPr>
        <w:pStyle w:val="ae"/>
        <w:numPr>
          <w:ilvl w:val="0"/>
          <w:numId w:val="25"/>
        </w:numPr>
      </w:pPr>
      <w:r>
        <w:t>Переключатель:</w:t>
      </w:r>
    </w:p>
    <w:p w14:paraId="09AEC3A0" w14:textId="00CF51B8" w:rsidR="003F433B" w:rsidRDefault="003F433B" w:rsidP="00BE0AB0">
      <w:pPr>
        <w:pStyle w:val="ae"/>
        <w:numPr>
          <w:ilvl w:val="1"/>
          <w:numId w:val="25"/>
        </w:numPr>
      </w:pPr>
      <w:r>
        <w:t>«</w:t>
      </w:r>
      <w:r w:rsidRPr="00BD22CF">
        <w:rPr>
          <w:b/>
        </w:rPr>
        <w:t>Мои модули</w:t>
      </w:r>
      <w:r>
        <w:t>»;</w:t>
      </w:r>
    </w:p>
    <w:p w14:paraId="1093922A" w14:textId="70443504" w:rsidR="003F433B" w:rsidRDefault="003F433B" w:rsidP="00BE0AB0">
      <w:pPr>
        <w:pStyle w:val="ae"/>
        <w:numPr>
          <w:ilvl w:val="1"/>
          <w:numId w:val="25"/>
        </w:numPr>
      </w:pPr>
      <w:r>
        <w:t>«</w:t>
      </w:r>
      <w:r w:rsidRPr="00BD22CF">
        <w:rPr>
          <w:b/>
        </w:rPr>
        <w:t>Общедоступные</w:t>
      </w:r>
      <w:r w:rsidR="00C353D2">
        <w:t>»;</w:t>
      </w:r>
    </w:p>
    <w:p w14:paraId="6C077056" w14:textId="23DC1F47" w:rsidR="003F433B" w:rsidRDefault="003F433B" w:rsidP="00BE0AB0">
      <w:pPr>
        <w:pStyle w:val="ae"/>
        <w:numPr>
          <w:ilvl w:val="0"/>
          <w:numId w:val="25"/>
        </w:numPr>
      </w:pPr>
      <w:r>
        <w:t>П</w:t>
      </w:r>
      <w:r w:rsidR="00BD22CF">
        <w:t>оле «</w:t>
      </w:r>
      <w:r w:rsidR="00BD22CF" w:rsidRPr="00BD22CF">
        <w:rPr>
          <w:b/>
        </w:rPr>
        <w:t>Н</w:t>
      </w:r>
      <w:r w:rsidRPr="00BD22CF">
        <w:rPr>
          <w:b/>
        </w:rPr>
        <w:t xml:space="preserve">азвание </w:t>
      </w:r>
      <w:r w:rsidR="003B4E13" w:rsidRPr="00BD22CF">
        <w:rPr>
          <w:b/>
        </w:rPr>
        <w:t xml:space="preserve">модуля </w:t>
      </w:r>
      <w:r w:rsidRPr="00BD22CF">
        <w:rPr>
          <w:b/>
        </w:rPr>
        <w:t>сегментации</w:t>
      </w:r>
      <w:r w:rsidR="00BD22CF">
        <w:t>»</w:t>
      </w:r>
      <w:r>
        <w:t>;</w:t>
      </w:r>
    </w:p>
    <w:p w14:paraId="4EA8A85B" w14:textId="34F72504" w:rsidR="00BD51A8" w:rsidRDefault="00230D9F" w:rsidP="00BD51A8">
      <w:pPr>
        <w:pStyle w:val="ae"/>
        <w:ind w:left="720"/>
      </w:pPr>
      <w:r>
        <w:lastRenderedPageBreak/>
        <w:t xml:space="preserve">Поле обязательно для </w:t>
      </w:r>
      <w:r w:rsidR="00BD51A8">
        <w:t>заполнения.</w:t>
      </w:r>
    </w:p>
    <w:p w14:paraId="7CA22707" w14:textId="5C56AB49" w:rsidR="00984E62" w:rsidRDefault="00BD22CF" w:rsidP="00BE0AB0">
      <w:pPr>
        <w:pStyle w:val="ae"/>
        <w:numPr>
          <w:ilvl w:val="0"/>
          <w:numId w:val="25"/>
        </w:numPr>
      </w:pPr>
      <w:r>
        <w:t>П</w:t>
      </w:r>
      <w:r w:rsidR="009E2772">
        <w:t xml:space="preserve">оле </w:t>
      </w:r>
      <w:r>
        <w:t>«</w:t>
      </w:r>
      <w:r w:rsidRPr="00BD22CF">
        <w:rPr>
          <w:b/>
        </w:rPr>
        <w:t>Описание</w:t>
      </w:r>
      <w:r>
        <w:t>»;</w:t>
      </w:r>
    </w:p>
    <w:p w14:paraId="753C054F" w14:textId="393EA265" w:rsidR="00355ADF" w:rsidRDefault="00BD22CF" w:rsidP="00BE0AB0">
      <w:pPr>
        <w:pStyle w:val="ae"/>
        <w:numPr>
          <w:ilvl w:val="0"/>
          <w:numId w:val="25"/>
        </w:numPr>
      </w:pPr>
      <w:r>
        <w:t>К</w:t>
      </w:r>
      <w:r w:rsidR="009E2772">
        <w:t xml:space="preserve">нопка </w:t>
      </w:r>
      <w:r>
        <w:t>«</w:t>
      </w:r>
      <w:r w:rsidRPr="00BD22CF">
        <w:rPr>
          <w:b/>
        </w:rPr>
        <w:t>Создать модуль</w:t>
      </w:r>
      <w:r>
        <w:t>»</w:t>
      </w:r>
      <w:r w:rsidR="00A019C5">
        <w:t xml:space="preserve"> – сохранить данные </w:t>
      </w:r>
      <w:r w:rsidR="00A019C5" w:rsidRPr="003058CF">
        <w:t>и закрыть окно</w:t>
      </w:r>
      <w:r w:rsidR="00A019C5">
        <w:t>;</w:t>
      </w:r>
      <w:r w:rsidR="007B2498">
        <w:t>.</w:t>
      </w:r>
    </w:p>
    <w:p w14:paraId="76283366" w14:textId="79EAA95B" w:rsidR="00E00F83" w:rsidRDefault="00E00F83" w:rsidP="00BE0AB0">
      <w:pPr>
        <w:pStyle w:val="ae"/>
        <w:numPr>
          <w:ilvl w:val="0"/>
          <w:numId w:val="25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0E23AB52" wp14:editId="0970118E">
            <wp:extent cx="182352" cy="190280"/>
            <wp:effectExtent l="0" t="0" r="825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7EC05ECF" w14:textId="03822DFE" w:rsidR="009500F0" w:rsidRPr="00D4042A" w:rsidRDefault="0052735A" w:rsidP="00D4042A">
      <w:pPr>
        <w:pStyle w:val="4"/>
      </w:pPr>
      <w:r w:rsidRPr="00D4042A">
        <w:t>Добавление модуля сегментации на модель</w:t>
      </w:r>
    </w:p>
    <w:p w14:paraId="342B163B" w14:textId="3A933D65" w:rsidR="00D4042A" w:rsidRDefault="00D4042A" w:rsidP="00D4042A">
      <w:r w:rsidRPr="00D4042A">
        <w:t>Д</w:t>
      </w:r>
      <w:r>
        <w:t>ля добавления модуля сегментации на модель необходимо:</w:t>
      </w:r>
    </w:p>
    <w:p w14:paraId="3DA71AA1" w14:textId="575D92A0" w:rsidR="00735397" w:rsidRDefault="008D79DD" w:rsidP="00BE0AB0">
      <w:pPr>
        <w:pStyle w:val="ad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разделе «Модели сегментации»</w:t>
      </w:r>
      <w:r w:rsidR="00A44B7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с</w:t>
      </w:r>
      <w:r w:rsidR="00735397">
        <w:rPr>
          <w:rFonts w:asciiTheme="minorHAnsi" w:hAnsiTheme="minorHAnsi" w:cstheme="minorHAnsi"/>
        </w:rPr>
        <w:t>лева на панели выбрать вкладку «Модули»</w:t>
      </w:r>
      <w:r w:rsidR="00552DE2">
        <w:rPr>
          <w:rFonts w:asciiTheme="minorHAnsi" w:hAnsiTheme="minorHAnsi" w:cstheme="minorHAnsi"/>
        </w:rPr>
        <w:t xml:space="preserve"> (Рис. </w:t>
      </w:r>
      <w:r w:rsidR="000B2877">
        <w:rPr>
          <w:rFonts w:asciiTheme="minorHAnsi" w:hAnsiTheme="minorHAnsi" w:cstheme="minorHAnsi"/>
        </w:rPr>
        <w:t>21</w:t>
      </w:r>
      <w:r w:rsidR="00D437D4">
        <w:rPr>
          <w:rFonts w:asciiTheme="minorHAnsi" w:hAnsiTheme="minorHAnsi" w:cstheme="minorHAnsi"/>
        </w:rPr>
        <w:t>)</w:t>
      </w:r>
      <w:r w:rsidR="00A26C0D">
        <w:rPr>
          <w:rFonts w:asciiTheme="minorHAnsi" w:hAnsiTheme="minorHAnsi" w:cstheme="minorHAnsi"/>
        </w:rPr>
        <w:t>.</w:t>
      </w:r>
    </w:p>
    <w:p w14:paraId="103ABBC6" w14:textId="078A8DAA" w:rsidR="00D437D4" w:rsidRDefault="00A26C0D" w:rsidP="00BE0AB0">
      <w:pPr>
        <w:pStyle w:val="ad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Выбрать необходимый модуль,</w:t>
      </w:r>
      <w:r w:rsidR="0016775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возможно воспользоваться поиском.</w:t>
      </w:r>
    </w:p>
    <w:p w14:paraId="4BFECF95" w14:textId="77777777" w:rsidR="00D437D4" w:rsidRPr="00D437D4" w:rsidRDefault="00A26C0D" w:rsidP="00BE0AB0">
      <w:pPr>
        <w:pStyle w:val="ad"/>
        <w:numPr>
          <w:ilvl w:val="0"/>
          <w:numId w:val="26"/>
        </w:numPr>
        <w:rPr>
          <w:rFonts w:asciiTheme="minorHAnsi" w:hAnsiTheme="minorHAnsi" w:cstheme="minorHAnsi"/>
        </w:rPr>
      </w:pPr>
      <w:r w:rsidRPr="00D437D4">
        <w:rPr>
          <w:rFonts w:asciiTheme="minorHAnsi" w:hAnsiTheme="minorHAnsi" w:cstheme="minorHAnsi"/>
        </w:rPr>
        <w:t>Зажатой левой кнопкой мыши перетащить модуль на основной блок в рабочем пространстве – отобразятся блоки,</w:t>
      </w:r>
      <w:r w:rsidR="000132E1" w:rsidRPr="00D437D4">
        <w:rPr>
          <w:rFonts w:asciiTheme="minorHAnsi" w:hAnsiTheme="minorHAnsi" w:cstheme="minorHAnsi"/>
        </w:rPr>
        <w:t xml:space="preserve"> </w:t>
      </w:r>
      <w:r w:rsidRPr="00D437D4">
        <w:rPr>
          <w:rFonts w:asciiTheme="minorHAnsi" w:hAnsiTheme="minorHAnsi" w:cstheme="minorHAnsi"/>
        </w:rPr>
        <w:t>содержащиеся в выбранном модуле.</w:t>
      </w:r>
    </w:p>
    <w:p w14:paraId="6C04564B" w14:textId="69F80AEB" w:rsidR="00D4042A" w:rsidRDefault="00735397" w:rsidP="00D437D4">
      <w:pPr>
        <w:jc w:val="center"/>
        <w:rPr>
          <w:rFonts w:cstheme="minorHAnsi"/>
        </w:rPr>
      </w:pPr>
      <w:r w:rsidRPr="00735397">
        <w:rPr>
          <w:noProof/>
          <w:lang w:eastAsia="ru-RU"/>
        </w:rPr>
        <w:drawing>
          <wp:inline distT="0" distB="0" distL="0" distR="0" wp14:anchorId="1142A0C7" wp14:editId="4EAE7333">
            <wp:extent cx="2667000" cy="205014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9013" cy="205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65C0" w14:textId="70B6D23F" w:rsidR="00630F27" w:rsidRPr="00C26191" w:rsidRDefault="00D437D4" w:rsidP="00C26191">
      <w:pPr>
        <w:jc w:val="center"/>
        <w:rPr>
          <w:rFonts w:cstheme="minorHAnsi"/>
        </w:rPr>
      </w:pPr>
      <w:r>
        <w:rPr>
          <w:rFonts w:cstheme="minorHAnsi"/>
        </w:rPr>
        <w:t>Р</w:t>
      </w:r>
      <w:r w:rsidR="00917F82">
        <w:rPr>
          <w:rFonts w:cstheme="minorHAnsi"/>
        </w:rPr>
        <w:t>ис. 2</w:t>
      </w:r>
      <w:r w:rsidR="000B2877">
        <w:rPr>
          <w:rFonts w:cstheme="minorHAnsi"/>
        </w:rPr>
        <w:t>1</w:t>
      </w:r>
      <w:r w:rsidR="00D01B51">
        <w:rPr>
          <w:rFonts w:cstheme="minorHAnsi"/>
        </w:rPr>
        <w:t xml:space="preserve"> </w:t>
      </w:r>
      <w:r>
        <w:t>–</w:t>
      </w:r>
      <w:r w:rsidR="004932DA">
        <w:rPr>
          <w:rFonts w:cstheme="minorHAnsi"/>
        </w:rPr>
        <w:t xml:space="preserve"> </w:t>
      </w:r>
      <w:r>
        <w:rPr>
          <w:rFonts w:cstheme="minorHAnsi"/>
        </w:rPr>
        <w:t>Вкладка «Модули»</w:t>
      </w:r>
    </w:p>
    <w:p w14:paraId="3492A9B1" w14:textId="3E8E85D1" w:rsidR="0090120B" w:rsidRDefault="0090120B" w:rsidP="0090120B">
      <w:pPr>
        <w:pStyle w:val="2"/>
      </w:pPr>
      <w:bookmarkStart w:id="26" w:name="_Toc140057649"/>
      <w:r>
        <w:t>Создание расчётной переменной</w:t>
      </w:r>
      <w:bookmarkEnd w:id="26"/>
    </w:p>
    <w:p w14:paraId="7CB08993" w14:textId="66ADD953" w:rsidR="005F3D7F" w:rsidRDefault="005F3D7F" w:rsidP="005F3D7F">
      <w:pPr>
        <w:pStyle w:val="ae"/>
      </w:pPr>
      <w:r>
        <w:t>Для создания расчётной переменной необходимо:</w:t>
      </w:r>
    </w:p>
    <w:p w14:paraId="0D58821C" w14:textId="15234550" w:rsidR="0016775B" w:rsidRPr="0016775B" w:rsidRDefault="006C2242" w:rsidP="00BE0AB0">
      <w:pPr>
        <w:pStyle w:val="ad"/>
        <w:numPr>
          <w:ilvl w:val="0"/>
          <w:numId w:val="3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разделе «Модели сегментации» </w:t>
      </w:r>
      <w:r w:rsidR="0016775B" w:rsidRPr="0016775B">
        <w:rPr>
          <w:rFonts w:asciiTheme="minorHAnsi" w:hAnsiTheme="minorHAnsi"/>
        </w:rPr>
        <w:t>слева на панели выбрать вкладку «</w:t>
      </w:r>
      <w:r w:rsidR="00BF09B3">
        <w:rPr>
          <w:rFonts w:asciiTheme="minorHAnsi" w:hAnsiTheme="minorHAnsi"/>
        </w:rPr>
        <w:t>Переменные» (Рис. 22</w:t>
      </w:r>
      <w:r w:rsidR="0016775B" w:rsidRPr="0016775B">
        <w:rPr>
          <w:rFonts w:asciiTheme="minorHAnsi" w:hAnsiTheme="minorHAnsi"/>
        </w:rPr>
        <w:t>).</w:t>
      </w:r>
    </w:p>
    <w:p w14:paraId="36774223" w14:textId="5A735BB3" w:rsidR="005F3D7F" w:rsidRDefault="004932DA" w:rsidP="00BE0AB0">
      <w:pPr>
        <w:pStyle w:val="ae"/>
        <w:numPr>
          <w:ilvl w:val="0"/>
          <w:numId w:val="33"/>
        </w:numPr>
      </w:pPr>
      <w:r>
        <w:t>Нажать на кнопку «Создать переменную +» –</w:t>
      </w:r>
      <w:r w:rsidR="00910108">
        <w:t xml:space="preserve"> откроется окно </w:t>
      </w:r>
      <w:r>
        <w:t>«Создать новую переменную»</w:t>
      </w:r>
      <w:r w:rsidR="00BF09B3">
        <w:t xml:space="preserve"> (Рис. 23</w:t>
      </w:r>
      <w:r w:rsidR="005B0B45">
        <w:t>).</w:t>
      </w:r>
    </w:p>
    <w:p w14:paraId="785D1866" w14:textId="7487D155" w:rsidR="00D33A36" w:rsidRDefault="000F0FBD" w:rsidP="00BE0AB0">
      <w:pPr>
        <w:pStyle w:val="ae"/>
        <w:numPr>
          <w:ilvl w:val="0"/>
          <w:numId w:val="33"/>
        </w:numPr>
      </w:pPr>
      <w:r>
        <w:t>Т</w:t>
      </w:r>
      <w:r w:rsidR="00D33A36">
        <w:t>ип переменной:</w:t>
      </w:r>
      <w:r>
        <w:t xml:space="preserve"> </w:t>
      </w:r>
      <w:r w:rsidRPr="000F0FBD">
        <w:rPr>
          <w:i/>
          <w:u w:val="single"/>
        </w:rPr>
        <w:t>расчётная переменная</w:t>
      </w:r>
      <w:r>
        <w:t>.</w:t>
      </w:r>
    </w:p>
    <w:p w14:paraId="08D94430" w14:textId="132005D3" w:rsidR="00E640D9" w:rsidRDefault="009D04DB" w:rsidP="00BE0AB0">
      <w:pPr>
        <w:pStyle w:val="ae"/>
        <w:numPr>
          <w:ilvl w:val="0"/>
          <w:numId w:val="33"/>
        </w:numPr>
      </w:pPr>
      <w:r>
        <w:t>Ввести название переменной.</w:t>
      </w:r>
    </w:p>
    <w:p w14:paraId="4E8C1F15" w14:textId="262B6F3D" w:rsidR="00D92D5F" w:rsidRDefault="00D92D5F" w:rsidP="00BE0AB0">
      <w:pPr>
        <w:pStyle w:val="ae"/>
        <w:numPr>
          <w:ilvl w:val="0"/>
          <w:numId w:val="33"/>
        </w:numPr>
      </w:pPr>
      <w:r>
        <w:t>Включить</w:t>
      </w:r>
      <w:r w:rsidRPr="00D92D5F">
        <w:t>/не вкл</w:t>
      </w:r>
      <w:r>
        <w:t>ючить новую переменную в список «Общие переменные».</w:t>
      </w:r>
    </w:p>
    <w:p w14:paraId="36F3B164" w14:textId="5C8C39A5" w:rsidR="009D04DB" w:rsidRDefault="009D04DB" w:rsidP="00BE0AB0">
      <w:pPr>
        <w:pStyle w:val="ae"/>
        <w:numPr>
          <w:ilvl w:val="0"/>
          <w:numId w:val="33"/>
        </w:numPr>
      </w:pPr>
      <w:r>
        <w:t>Ввести значение новой переменной:</w:t>
      </w:r>
    </w:p>
    <w:p w14:paraId="49EECEB1" w14:textId="01A224A3" w:rsidR="009D04DB" w:rsidRDefault="009D04DB" w:rsidP="00BE0AB0">
      <w:pPr>
        <w:pStyle w:val="ae"/>
        <w:numPr>
          <w:ilvl w:val="1"/>
          <w:numId w:val="33"/>
        </w:numPr>
      </w:pPr>
      <w:r>
        <w:t xml:space="preserve">выбрать </w:t>
      </w:r>
      <w:r w:rsidR="000A2CAD">
        <w:t xml:space="preserve">существующий атрибут </w:t>
      </w:r>
      <w:r w:rsidR="00D43B55">
        <w:t>(</w:t>
      </w:r>
      <w:r w:rsidR="000A2CAD">
        <w:t>в</w:t>
      </w:r>
      <w:r w:rsidR="00D43B55">
        <w:t xml:space="preserve">итрины) </w:t>
      </w:r>
      <w:r w:rsidR="000A2CAD" w:rsidRPr="00B51573">
        <w:t>и зажатой левой кнопкой мыши</w:t>
      </w:r>
      <w:r w:rsidR="000A2CAD">
        <w:t xml:space="preserve"> перетащить его </w:t>
      </w:r>
      <w:r>
        <w:t xml:space="preserve">в область </w:t>
      </w:r>
      <w:r w:rsidR="00275E7A">
        <w:t>ввода формулы</w:t>
      </w:r>
      <w:r w:rsidR="00942FB1">
        <w:t xml:space="preserve"> переменной </w:t>
      </w:r>
      <w:r w:rsidR="00BF09B3">
        <w:t>(Рис. 24</w:t>
      </w:r>
      <w:r w:rsidR="007B181E">
        <w:t>)</w:t>
      </w:r>
      <w:r w:rsidR="002557A7">
        <w:t>;</w:t>
      </w:r>
    </w:p>
    <w:p w14:paraId="648E00D4" w14:textId="574C2BA1" w:rsidR="002557A7" w:rsidRDefault="00166BA3" w:rsidP="00BE0AB0">
      <w:pPr>
        <w:pStyle w:val="ae"/>
        <w:numPr>
          <w:ilvl w:val="1"/>
          <w:numId w:val="33"/>
        </w:numPr>
      </w:pPr>
      <w:r>
        <w:t>создать своё новое значение переменной.</w:t>
      </w:r>
    </w:p>
    <w:p w14:paraId="6CE5D185" w14:textId="25E95BF3" w:rsidR="0019015A" w:rsidRDefault="0019015A" w:rsidP="00BE0AB0">
      <w:pPr>
        <w:pStyle w:val="ae"/>
        <w:numPr>
          <w:ilvl w:val="0"/>
          <w:numId w:val="33"/>
        </w:numPr>
      </w:pPr>
      <w:r>
        <w:t>Нажать на кнопку «Сохранить» –</w:t>
      </w:r>
      <w:r w:rsidR="001C3F36">
        <w:t xml:space="preserve"> </w:t>
      </w:r>
      <w:r>
        <w:t>создастся и сохранится новая переменная в списке переменных,</w:t>
      </w:r>
      <w:r w:rsidR="001C3F36">
        <w:t xml:space="preserve"> </w:t>
      </w:r>
      <w:r>
        <w:t>в соответствии с введёнными данными.</w:t>
      </w:r>
    </w:p>
    <w:p w14:paraId="158929F0" w14:textId="076293B7" w:rsidR="0016775B" w:rsidRDefault="0016775B" w:rsidP="0019015A">
      <w:pPr>
        <w:jc w:val="center"/>
      </w:pPr>
      <w:r w:rsidRPr="0016775B">
        <w:rPr>
          <w:noProof/>
          <w:lang w:eastAsia="ru-RU"/>
        </w:rPr>
        <w:lastRenderedPageBreak/>
        <w:drawing>
          <wp:inline distT="0" distB="0" distL="0" distR="0" wp14:anchorId="0F52216E" wp14:editId="641557FD">
            <wp:extent cx="2374900" cy="2207020"/>
            <wp:effectExtent l="0" t="0" r="635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23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15A">
        <w:t xml:space="preserve"> </w:t>
      </w:r>
    </w:p>
    <w:p w14:paraId="03D10241" w14:textId="681E22DF" w:rsidR="0016775B" w:rsidRDefault="00BF09B3" w:rsidP="0016775B">
      <w:pPr>
        <w:jc w:val="center"/>
        <w:rPr>
          <w:rFonts w:cstheme="minorHAnsi"/>
        </w:rPr>
      </w:pPr>
      <w:r>
        <w:t>Рис. 22</w:t>
      </w:r>
      <w:r w:rsidR="0016775B">
        <w:t xml:space="preserve"> –</w:t>
      </w:r>
      <w:r w:rsidR="0016775B">
        <w:rPr>
          <w:rFonts w:cstheme="minorHAnsi"/>
        </w:rPr>
        <w:t xml:space="preserve"> </w:t>
      </w:r>
      <w:r w:rsidR="00D965AE">
        <w:rPr>
          <w:rFonts w:cstheme="minorHAnsi"/>
        </w:rPr>
        <w:t xml:space="preserve">Вкладка </w:t>
      </w:r>
      <w:r w:rsidR="0016775B">
        <w:rPr>
          <w:rFonts w:cstheme="minorHAnsi"/>
        </w:rPr>
        <w:t>«Переменные»</w:t>
      </w:r>
    </w:p>
    <w:p w14:paraId="03EEB497" w14:textId="0AEABF8F" w:rsidR="00520962" w:rsidRDefault="00520962" w:rsidP="0016775B">
      <w:pPr>
        <w:jc w:val="center"/>
      </w:pPr>
      <w:r w:rsidRPr="00520962">
        <w:rPr>
          <w:noProof/>
          <w:lang w:eastAsia="ru-RU"/>
        </w:rPr>
        <w:drawing>
          <wp:inline distT="0" distB="0" distL="0" distR="0" wp14:anchorId="386E387B" wp14:editId="55F7676A">
            <wp:extent cx="5011403" cy="299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2378" cy="30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8CD1" w14:textId="07BF6230" w:rsidR="00277F0B" w:rsidRDefault="00BF09B3" w:rsidP="00277F0B">
      <w:pPr>
        <w:jc w:val="center"/>
      </w:pPr>
      <w:r>
        <w:t xml:space="preserve">Рис. 23 </w:t>
      </w:r>
      <w:r w:rsidR="00277F0B">
        <w:t>– Окно «Создать новую переменную»</w:t>
      </w:r>
    </w:p>
    <w:p w14:paraId="663D7498" w14:textId="69DD2888" w:rsidR="000A2CAD" w:rsidRDefault="000A2CAD" w:rsidP="000A2CAD">
      <w:pPr>
        <w:pStyle w:val="ae"/>
      </w:pPr>
      <w:r>
        <w:t>Э</w:t>
      </w:r>
      <w:r w:rsidR="00AF7D1C">
        <w:t xml:space="preserve">лементы </w:t>
      </w:r>
      <w:r>
        <w:t>окна:</w:t>
      </w:r>
    </w:p>
    <w:p w14:paraId="4A0A4ADE" w14:textId="65070F86" w:rsidR="000A2CAD" w:rsidRDefault="000A2CAD" w:rsidP="00BE0AB0">
      <w:pPr>
        <w:pStyle w:val="ae"/>
        <w:numPr>
          <w:ilvl w:val="0"/>
          <w:numId w:val="34"/>
        </w:numPr>
      </w:pPr>
      <w:r>
        <w:t>Переключатель:</w:t>
      </w:r>
    </w:p>
    <w:p w14:paraId="5AEB6617" w14:textId="24A80BA9" w:rsidR="000A2CAD" w:rsidRDefault="000A2CAD" w:rsidP="00BE0AB0">
      <w:pPr>
        <w:pStyle w:val="ae"/>
        <w:numPr>
          <w:ilvl w:val="1"/>
          <w:numId w:val="34"/>
        </w:numPr>
      </w:pPr>
      <w:r w:rsidRPr="000A2CAD">
        <w:t>«</w:t>
      </w:r>
      <w:r w:rsidRPr="000A2CAD">
        <w:rPr>
          <w:b/>
        </w:rPr>
        <w:t>Р</w:t>
      </w:r>
      <w:r>
        <w:rPr>
          <w:b/>
        </w:rPr>
        <w:t xml:space="preserve">асчётная </w:t>
      </w:r>
      <w:r w:rsidRPr="000A2CAD">
        <w:rPr>
          <w:b/>
        </w:rPr>
        <w:t>переменная</w:t>
      </w:r>
      <w:r w:rsidRPr="000A2CAD">
        <w:t>»</w:t>
      </w:r>
      <w:r>
        <w:t>;</w:t>
      </w:r>
    </w:p>
    <w:p w14:paraId="6C5340FF" w14:textId="583D5523" w:rsidR="000A2CAD" w:rsidRDefault="000A2CAD" w:rsidP="00BE0AB0">
      <w:pPr>
        <w:pStyle w:val="ae"/>
        <w:numPr>
          <w:ilvl w:val="1"/>
          <w:numId w:val="34"/>
        </w:numPr>
      </w:pPr>
      <w:r>
        <w:t>«</w:t>
      </w:r>
      <w:r>
        <w:rPr>
          <w:b/>
          <w:lang w:val="en-US"/>
        </w:rPr>
        <w:t>SQL</w:t>
      </w:r>
      <w:r>
        <w:rPr>
          <w:b/>
        </w:rPr>
        <w:t xml:space="preserve"> переменная</w:t>
      </w:r>
      <w:r>
        <w:t>»</w:t>
      </w:r>
      <w:r w:rsidR="00277F0B">
        <w:t>;</w:t>
      </w:r>
    </w:p>
    <w:p w14:paraId="43F80EC2" w14:textId="60D499A9" w:rsidR="00277F0B" w:rsidRDefault="00277F0B" w:rsidP="00BE0AB0">
      <w:pPr>
        <w:pStyle w:val="ae"/>
        <w:numPr>
          <w:ilvl w:val="0"/>
          <w:numId w:val="34"/>
        </w:numPr>
      </w:pPr>
      <w:r>
        <w:t>Поле «</w:t>
      </w:r>
      <w:r>
        <w:rPr>
          <w:b/>
        </w:rPr>
        <w:t>Название расчётной переменной</w:t>
      </w:r>
      <w:r>
        <w:t>»</w:t>
      </w:r>
      <w:r w:rsidR="005E240E">
        <w:t>;</w:t>
      </w:r>
    </w:p>
    <w:p w14:paraId="5717C754" w14:textId="50A538E4" w:rsidR="005E240E" w:rsidRDefault="005E240E" w:rsidP="005E240E">
      <w:pPr>
        <w:pStyle w:val="ae"/>
        <w:ind w:left="720"/>
      </w:pPr>
      <w:r>
        <w:t>Поле обязательно для заполнения.</w:t>
      </w:r>
    </w:p>
    <w:p w14:paraId="65161BCE" w14:textId="1CF016E1" w:rsidR="00277F0B" w:rsidRDefault="00277F0B" w:rsidP="00BE0AB0">
      <w:pPr>
        <w:pStyle w:val="ae"/>
        <w:numPr>
          <w:ilvl w:val="0"/>
          <w:numId w:val="34"/>
        </w:numPr>
      </w:pPr>
      <w:r>
        <w:t>Переключатель «</w:t>
      </w:r>
      <w:r w:rsidRPr="00277F0B">
        <w:rPr>
          <w:b/>
        </w:rPr>
        <w:t>Добавить в общие</w:t>
      </w:r>
      <w:r>
        <w:t>» – признак включения новой переменной в список «Общие переменные»;</w:t>
      </w:r>
    </w:p>
    <w:p w14:paraId="41AA755A" w14:textId="2C2D8AB8" w:rsidR="00277F0B" w:rsidRDefault="00277F0B" w:rsidP="00BE0AB0">
      <w:pPr>
        <w:pStyle w:val="ae"/>
        <w:numPr>
          <w:ilvl w:val="0"/>
          <w:numId w:val="34"/>
        </w:numPr>
      </w:pPr>
      <w:r>
        <w:t xml:space="preserve">Область </w:t>
      </w:r>
      <w:r w:rsidR="00275E7A">
        <w:t>ввода формулы переменной</w:t>
      </w:r>
      <w:r>
        <w:t>;</w:t>
      </w:r>
    </w:p>
    <w:p w14:paraId="285DB0FC" w14:textId="35690E5F" w:rsidR="00277F0B" w:rsidRDefault="00277F0B" w:rsidP="00BE0AB0">
      <w:pPr>
        <w:pStyle w:val="ae"/>
        <w:numPr>
          <w:ilvl w:val="0"/>
          <w:numId w:val="25"/>
        </w:numPr>
      </w:pPr>
      <w:r>
        <w:t>Кнопка «</w:t>
      </w:r>
      <w:r>
        <w:rPr>
          <w:b/>
        </w:rPr>
        <w:t>Сохранить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1B379C4F" w14:textId="1D96B5CB" w:rsidR="00277F0B" w:rsidRDefault="00277F0B" w:rsidP="00BE0AB0">
      <w:pPr>
        <w:pStyle w:val="ae"/>
        <w:numPr>
          <w:ilvl w:val="0"/>
          <w:numId w:val="25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2B8B494E" wp14:editId="1987EFEF">
            <wp:extent cx="182352" cy="190280"/>
            <wp:effectExtent l="0" t="0" r="825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194A60CA" w14:textId="04379989" w:rsidR="00CE5A6A" w:rsidRDefault="00060ABE" w:rsidP="00520962">
      <w:pPr>
        <w:jc w:val="center"/>
      </w:pPr>
      <w:r>
        <w:rPr>
          <w:noProof/>
          <w:lang w:eastAsia="ru-RU"/>
        </w:rPr>
        <w:lastRenderedPageBreak/>
        <w:pict w14:anchorId="6518016E">
          <v:shape id="_x0000_i1027" type="#_x0000_t75" style="width:442.5pt;height:217.5pt">
            <v:imagedata r:id="rId45" o:title="создание новой переменной"/>
          </v:shape>
        </w:pict>
      </w:r>
    </w:p>
    <w:p w14:paraId="0E455D31" w14:textId="19D041F5" w:rsidR="0090120B" w:rsidRDefault="00BF09B3" w:rsidP="00CE5A6A">
      <w:pPr>
        <w:jc w:val="center"/>
      </w:pPr>
      <w:r>
        <w:t>Рис. 24</w:t>
      </w:r>
      <w:r w:rsidR="005163D5">
        <w:t xml:space="preserve"> </w:t>
      </w:r>
      <w:r w:rsidR="00E864A9">
        <w:t xml:space="preserve">– </w:t>
      </w:r>
      <w:r w:rsidR="002E6675">
        <w:t>С</w:t>
      </w:r>
      <w:r w:rsidR="004448C0">
        <w:t xml:space="preserve">оздание </w:t>
      </w:r>
      <w:r w:rsidR="00CE5A6A">
        <w:t xml:space="preserve">новой </w:t>
      </w:r>
      <w:r w:rsidR="002E6675">
        <w:t>переменной</w:t>
      </w:r>
    </w:p>
    <w:p w14:paraId="7536771F" w14:textId="77777777" w:rsidR="00C26191" w:rsidRPr="00A33134" w:rsidRDefault="00C26191" w:rsidP="00C26191">
      <w:pPr>
        <w:pStyle w:val="2"/>
      </w:pPr>
      <w:bookmarkStart w:id="27" w:name="_Toc140057650"/>
      <w:r w:rsidRPr="00A33134">
        <w:t>Проверка на политику коммуникаций</w:t>
      </w:r>
      <w:bookmarkEnd w:id="27"/>
    </w:p>
    <w:p w14:paraId="4584E4E3" w14:textId="17659EE7" w:rsidR="00C26191" w:rsidRDefault="00F338D8" w:rsidP="00C4152A">
      <w:pPr>
        <w:pStyle w:val="ae"/>
      </w:pPr>
      <w:r>
        <w:rPr>
          <w:b/>
          <w:i/>
        </w:rPr>
        <w:t xml:space="preserve">Проверка на политику </w:t>
      </w:r>
      <w:r w:rsidR="00B46B61" w:rsidRPr="00B46B61">
        <w:rPr>
          <w:b/>
          <w:i/>
        </w:rPr>
        <w:t>коммуникаций</w:t>
      </w:r>
      <w:r w:rsidR="00B46B61">
        <w:rPr>
          <w:b/>
          <w:i/>
        </w:rPr>
        <w:t xml:space="preserve"> </w:t>
      </w:r>
      <w:r w:rsidR="00B46B61">
        <w:t xml:space="preserve">– </w:t>
      </w:r>
      <w:r w:rsidR="00B46B61" w:rsidRPr="00B46B61">
        <w:t>это блок</w:t>
      </w:r>
      <w:r w:rsidR="00B46B61">
        <w:rPr>
          <w:b/>
          <w:i/>
        </w:rPr>
        <w:t xml:space="preserve"> </w:t>
      </w:r>
      <w:r w:rsidR="00B46B61">
        <w:t xml:space="preserve">в сегментации, </w:t>
      </w:r>
      <w:r w:rsidR="00C26191" w:rsidRPr="009D086C">
        <w:t>к</w:t>
      </w:r>
      <w:r w:rsidR="00B46B61">
        <w:t xml:space="preserve">оторый позволяет определить количество контактов, </w:t>
      </w:r>
      <w:r w:rsidR="00C26191" w:rsidRPr="009D086C">
        <w:t>которые пройдут политику коммуникаций по указанной категор</w:t>
      </w:r>
      <w:r w:rsidR="009D7036">
        <w:t xml:space="preserve">ии кампании, каналу и дате. </w:t>
      </w:r>
      <w:r w:rsidR="00B46B61">
        <w:t>Количество контактов п</w:t>
      </w:r>
      <w:r w:rsidR="00C26191" w:rsidRPr="009D086C">
        <w:t>оказывается на момент проверки.</w:t>
      </w:r>
    </w:p>
    <w:p w14:paraId="308DCF13" w14:textId="7F8AB041" w:rsidR="00C4152A" w:rsidRDefault="00C4152A" w:rsidP="00C4152A">
      <w:pPr>
        <w:pStyle w:val="ae"/>
      </w:pPr>
      <w:r>
        <w:t>Для проверки на политику коммуникаций необходимо:</w:t>
      </w:r>
    </w:p>
    <w:p w14:paraId="7DE2468C" w14:textId="7B3D4863" w:rsidR="001A2A89" w:rsidRDefault="001A2A89" w:rsidP="00BE0AB0">
      <w:pPr>
        <w:pStyle w:val="ae"/>
        <w:numPr>
          <w:ilvl w:val="0"/>
          <w:numId w:val="35"/>
        </w:numPr>
      </w:pPr>
      <w:r>
        <w:t>Выбрать проверку на политику коммуникаций одним из двух способов:</w:t>
      </w:r>
    </w:p>
    <w:p w14:paraId="6CB96BE8" w14:textId="77777777" w:rsidR="001A2A89" w:rsidRDefault="001A2A89" w:rsidP="001A2A89">
      <w:pPr>
        <w:pStyle w:val="ae"/>
        <w:ind w:left="720"/>
        <w:rPr>
          <w:i/>
        </w:rPr>
      </w:pPr>
      <w:r w:rsidRPr="00032A92">
        <w:rPr>
          <w:i/>
        </w:rPr>
        <w:t>Вариант 1:</w:t>
      </w:r>
    </w:p>
    <w:p w14:paraId="206D97A6" w14:textId="77777777" w:rsidR="001A2A89" w:rsidRDefault="001A2A89" w:rsidP="00BE0AB0">
      <w:pPr>
        <w:pStyle w:val="ae"/>
        <w:numPr>
          <w:ilvl w:val="0"/>
          <w:numId w:val="16"/>
        </w:numPr>
        <w:rPr>
          <w:i/>
        </w:rPr>
      </w:pPr>
      <w:r>
        <w:t>В рабочем пространстве выделить необходимый блок.</w:t>
      </w:r>
    </w:p>
    <w:p w14:paraId="275F723B" w14:textId="77777777" w:rsidR="001A2A89" w:rsidRDefault="001A2A89" w:rsidP="00BE0AB0">
      <w:pPr>
        <w:pStyle w:val="ae"/>
        <w:numPr>
          <w:ilvl w:val="0"/>
          <w:numId w:val="16"/>
        </w:numPr>
        <w:rPr>
          <w:i/>
        </w:rPr>
      </w:pPr>
      <w:r>
        <w:t>Нажатием правой кнопкой мыши над блоком открыть контекстное меню.</w:t>
      </w:r>
    </w:p>
    <w:p w14:paraId="13ADFA62" w14:textId="438749E2" w:rsidR="001A2A89" w:rsidRPr="00BE2668" w:rsidRDefault="005D7EC2" w:rsidP="00BE0AB0">
      <w:pPr>
        <w:pStyle w:val="ae"/>
        <w:numPr>
          <w:ilvl w:val="0"/>
          <w:numId w:val="16"/>
        </w:numPr>
        <w:rPr>
          <w:i/>
        </w:rPr>
      </w:pPr>
      <w:r>
        <w:t xml:space="preserve">Выбрать </w:t>
      </w:r>
      <w:r w:rsidR="001A2A89">
        <w:t>«Политика контактов» – откроется окно «</w:t>
      </w:r>
      <w:r w:rsidR="00627C3B">
        <w:t>Политика контактов</w:t>
      </w:r>
      <w:r w:rsidR="001A2A89">
        <w:t xml:space="preserve">» (Рис. </w:t>
      </w:r>
      <w:r w:rsidR="00776A9B">
        <w:t>25</w:t>
      </w:r>
      <w:r w:rsidR="001A2A89">
        <w:t>).</w:t>
      </w:r>
    </w:p>
    <w:p w14:paraId="146B36E1" w14:textId="77777777" w:rsidR="001A2A89" w:rsidRDefault="001A2A89" w:rsidP="001A2A89">
      <w:pPr>
        <w:pStyle w:val="ae"/>
        <w:ind w:left="720"/>
        <w:rPr>
          <w:i/>
        </w:rPr>
      </w:pPr>
      <w:r w:rsidRPr="00BE2668">
        <w:rPr>
          <w:i/>
        </w:rPr>
        <w:t>Вариант 2:</w:t>
      </w:r>
    </w:p>
    <w:p w14:paraId="70250ED5" w14:textId="70D0E3D9" w:rsidR="001A2A89" w:rsidRPr="00B96F22" w:rsidRDefault="001A2A89" w:rsidP="00BE0AB0">
      <w:pPr>
        <w:pStyle w:val="ae"/>
        <w:numPr>
          <w:ilvl w:val="0"/>
          <w:numId w:val="17"/>
        </w:numPr>
      </w:pPr>
      <w:r w:rsidRPr="00B96F22">
        <w:t xml:space="preserve">Выбрать </w:t>
      </w:r>
      <w:r>
        <w:t>операцию «</w:t>
      </w:r>
      <w:r w:rsidR="00F67DE5">
        <w:t>Политика контактов</w:t>
      </w:r>
      <w:r>
        <w:t>» (</w:t>
      </w:r>
      <w:r w:rsidR="00F67DE5" w:rsidRPr="00F67DE5">
        <w:rPr>
          <w:noProof/>
          <w:lang w:eastAsia="ru-RU"/>
        </w:rPr>
        <w:drawing>
          <wp:inline distT="0" distB="0" distL="0" distR="0" wp14:anchorId="18C1DE11" wp14:editId="158D8E87">
            <wp:extent cx="208345" cy="195845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009" cy="2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B96F22">
        <w:t>вверху на панели и зажатой левой</w:t>
      </w:r>
      <w:r>
        <w:t xml:space="preserve"> кнопкой мыши перетащить иконку </w:t>
      </w:r>
      <w:r w:rsidRPr="00B96F22">
        <w:t>на рабочую область – появится пустой блок-операция.</w:t>
      </w:r>
    </w:p>
    <w:p w14:paraId="58B6EAF4" w14:textId="77777777" w:rsidR="001A2A89" w:rsidRPr="00B96F22" w:rsidRDefault="001A2A89" w:rsidP="00BE0AB0">
      <w:pPr>
        <w:pStyle w:val="ae"/>
        <w:numPr>
          <w:ilvl w:val="0"/>
          <w:numId w:val="17"/>
        </w:numPr>
      </w:pPr>
      <w:r w:rsidRPr="00B96F22">
        <w:t>Выделить необходимый блок, навести курсор на бок этого блока до появления курсора-крестика и зажатой левой клавишей мыши перевести курсор-крестик на блок-операцию и отпустить курсор.</w:t>
      </w:r>
    </w:p>
    <w:p w14:paraId="7C6069EE" w14:textId="271CAB4E" w:rsidR="001A2A89" w:rsidRPr="00D06B39" w:rsidRDefault="001A2A89" w:rsidP="00BE0AB0">
      <w:pPr>
        <w:pStyle w:val="ae"/>
        <w:numPr>
          <w:ilvl w:val="0"/>
          <w:numId w:val="16"/>
        </w:numPr>
        <w:rPr>
          <w:i/>
        </w:rPr>
      </w:pPr>
      <w:r>
        <w:t>В блоке-операции нажать на кнопку «Настройки» (</w:t>
      </w:r>
      <w:r w:rsidRPr="00B96F22">
        <w:rPr>
          <w:noProof/>
          <w:lang w:eastAsia="ru-RU"/>
        </w:rPr>
        <w:drawing>
          <wp:inline distT="0" distB="0" distL="0" distR="0" wp14:anchorId="4EF42C92" wp14:editId="085EB815">
            <wp:extent cx="186883" cy="174424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847" cy="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откроется окно «</w:t>
      </w:r>
      <w:r w:rsidR="00F67DE5">
        <w:t xml:space="preserve">Политика контактов» </w:t>
      </w:r>
      <w:r w:rsidR="00776A9B">
        <w:t xml:space="preserve">(Рис. 25). </w:t>
      </w:r>
      <w:r>
        <w:t>Возможно сначала выполнить данные настройки, а потом выполнить предыдущий пункт.</w:t>
      </w:r>
    </w:p>
    <w:p w14:paraId="2ABDD597" w14:textId="27687003" w:rsidR="002260EA" w:rsidRDefault="002260EA" w:rsidP="00BE0AB0">
      <w:pPr>
        <w:pStyle w:val="ae"/>
        <w:numPr>
          <w:ilvl w:val="0"/>
          <w:numId w:val="35"/>
        </w:numPr>
      </w:pPr>
      <w:r>
        <w:t>В окне «Политика контактов»</w:t>
      </w:r>
      <w:r w:rsidR="00EE288E">
        <w:t xml:space="preserve"> </w:t>
      </w:r>
      <w:r>
        <w:t>ввести название.</w:t>
      </w:r>
    </w:p>
    <w:p w14:paraId="19CCC0C1" w14:textId="4F9D4470" w:rsidR="001A2A89" w:rsidRDefault="00A70327" w:rsidP="00BE0AB0">
      <w:pPr>
        <w:pStyle w:val="ae"/>
        <w:numPr>
          <w:ilvl w:val="0"/>
          <w:numId w:val="35"/>
        </w:numPr>
      </w:pPr>
      <w:r>
        <w:t xml:space="preserve">Выбрать </w:t>
      </w:r>
      <w:r w:rsidR="009C7570">
        <w:t>категорию политики контактов:</w:t>
      </w:r>
    </w:p>
    <w:p w14:paraId="2CB5F00D" w14:textId="778BFF23" w:rsidR="009C7570" w:rsidRDefault="00EE288E" w:rsidP="00BE0AB0">
      <w:pPr>
        <w:pStyle w:val="ae"/>
        <w:numPr>
          <w:ilvl w:val="1"/>
          <w:numId w:val="35"/>
        </w:numPr>
      </w:pPr>
      <w:r w:rsidRPr="00D309D7">
        <w:rPr>
          <w:i/>
          <w:u w:val="single"/>
        </w:rPr>
        <w:t>Договорная</w:t>
      </w:r>
      <w:r>
        <w:t>;</w:t>
      </w:r>
    </w:p>
    <w:p w14:paraId="50C7D720" w14:textId="569E931A" w:rsidR="00EE288E" w:rsidRDefault="00EE288E" w:rsidP="00BE0AB0">
      <w:pPr>
        <w:pStyle w:val="ae"/>
        <w:numPr>
          <w:ilvl w:val="1"/>
          <w:numId w:val="35"/>
        </w:numPr>
      </w:pPr>
      <w:r w:rsidRPr="00D309D7">
        <w:rPr>
          <w:i/>
          <w:u w:val="single"/>
        </w:rPr>
        <w:t>С</w:t>
      </w:r>
      <w:r w:rsidR="004B1943" w:rsidRPr="00D309D7">
        <w:rPr>
          <w:i/>
          <w:u w:val="single"/>
        </w:rPr>
        <w:t>тимулирование</w:t>
      </w:r>
      <w:r w:rsidR="00A066E9" w:rsidRPr="00D309D7">
        <w:rPr>
          <w:i/>
          <w:u w:val="single"/>
        </w:rPr>
        <w:t xml:space="preserve"> </w:t>
      </w:r>
      <w:r w:rsidRPr="00D309D7">
        <w:rPr>
          <w:i/>
          <w:u w:val="single"/>
        </w:rPr>
        <w:t>потребления</w:t>
      </w:r>
      <w:r>
        <w:t>.</w:t>
      </w:r>
    </w:p>
    <w:p w14:paraId="74B5079F" w14:textId="2D4B1DB8" w:rsidR="00A066E9" w:rsidRDefault="00A066E9" w:rsidP="00BE0AB0">
      <w:pPr>
        <w:pStyle w:val="ae"/>
        <w:numPr>
          <w:ilvl w:val="0"/>
          <w:numId w:val="35"/>
        </w:numPr>
      </w:pPr>
      <w:r>
        <w:lastRenderedPageBreak/>
        <w:t>Выбрать канал:</w:t>
      </w:r>
    </w:p>
    <w:p w14:paraId="3B1FFA71" w14:textId="78F073DA" w:rsidR="00A066E9" w:rsidRDefault="00A066E9" w:rsidP="00BE0AB0">
      <w:pPr>
        <w:pStyle w:val="ae"/>
        <w:numPr>
          <w:ilvl w:val="1"/>
          <w:numId w:val="35"/>
        </w:numPr>
      </w:pPr>
      <w:r>
        <w:rPr>
          <w:lang w:val="en-US"/>
        </w:rPr>
        <w:t>SMS</w:t>
      </w:r>
      <w:r>
        <w:t>;</w:t>
      </w:r>
    </w:p>
    <w:p w14:paraId="3B995D45" w14:textId="4F605003" w:rsidR="00A066E9" w:rsidRDefault="00A066E9" w:rsidP="00BE0AB0">
      <w:pPr>
        <w:pStyle w:val="ae"/>
        <w:numPr>
          <w:ilvl w:val="1"/>
          <w:numId w:val="35"/>
        </w:numPr>
      </w:pPr>
      <w:r>
        <w:rPr>
          <w:lang w:val="en-US"/>
        </w:rPr>
        <w:t>Email</w:t>
      </w:r>
      <w:r>
        <w:t>;</w:t>
      </w:r>
    </w:p>
    <w:p w14:paraId="3CEA567C" w14:textId="4A34FD5D" w:rsidR="00A066E9" w:rsidRDefault="00A066E9" w:rsidP="00BE0AB0">
      <w:pPr>
        <w:pStyle w:val="ae"/>
        <w:numPr>
          <w:ilvl w:val="1"/>
          <w:numId w:val="35"/>
        </w:numPr>
      </w:pPr>
      <w:r>
        <w:rPr>
          <w:lang w:val="en-US"/>
        </w:rPr>
        <w:t>Wink</w:t>
      </w:r>
      <w:r>
        <w:t>;</w:t>
      </w:r>
    </w:p>
    <w:p w14:paraId="6DE8BE4F" w14:textId="3208B08D" w:rsidR="00A066E9" w:rsidRDefault="00A066E9" w:rsidP="00BE0AB0">
      <w:pPr>
        <w:pStyle w:val="ae"/>
        <w:numPr>
          <w:ilvl w:val="1"/>
          <w:numId w:val="35"/>
        </w:numPr>
      </w:pPr>
      <w:r>
        <w:t>ЕЛК и МЛК;</w:t>
      </w:r>
    </w:p>
    <w:p w14:paraId="1269D005" w14:textId="040238A0" w:rsidR="00A066E9" w:rsidRDefault="00A066E9" w:rsidP="00BE0AB0">
      <w:pPr>
        <w:pStyle w:val="ae"/>
        <w:numPr>
          <w:ilvl w:val="1"/>
          <w:numId w:val="35"/>
        </w:numPr>
      </w:pPr>
      <w:r>
        <w:rPr>
          <w:lang w:val="en-US"/>
        </w:rPr>
        <w:t>CRM</w:t>
      </w:r>
      <w:r>
        <w:t>;</w:t>
      </w:r>
    </w:p>
    <w:p w14:paraId="64430E84" w14:textId="52C74EC3" w:rsidR="00A066E9" w:rsidRDefault="00C85F93" w:rsidP="00BE0AB0">
      <w:pPr>
        <w:pStyle w:val="ae"/>
        <w:numPr>
          <w:ilvl w:val="1"/>
          <w:numId w:val="35"/>
        </w:numPr>
      </w:pPr>
      <w:r>
        <w:rPr>
          <w:lang w:val="en-US"/>
        </w:rPr>
        <w:t>SAP CRM</w:t>
      </w:r>
      <w:r>
        <w:t>;</w:t>
      </w:r>
    </w:p>
    <w:p w14:paraId="43257844" w14:textId="3938C04B" w:rsidR="00C85F93" w:rsidRDefault="00C85F93" w:rsidP="00BE0AB0">
      <w:pPr>
        <w:pStyle w:val="ae"/>
        <w:numPr>
          <w:ilvl w:val="1"/>
          <w:numId w:val="35"/>
        </w:numPr>
      </w:pPr>
      <w:r>
        <w:t>ЕИССД.</w:t>
      </w:r>
    </w:p>
    <w:p w14:paraId="69805028" w14:textId="3C21844C" w:rsidR="00C85F93" w:rsidRDefault="0043084E" w:rsidP="00BE0AB0">
      <w:pPr>
        <w:pStyle w:val="ae"/>
        <w:numPr>
          <w:ilvl w:val="0"/>
          <w:numId w:val="35"/>
        </w:numPr>
      </w:pPr>
      <w:r>
        <w:t xml:space="preserve">Выбрать </w:t>
      </w:r>
      <w:r w:rsidR="00C85F93">
        <w:t>дату проверки</w:t>
      </w:r>
      <w:r w:rsidR="001A2A89">
        <w:t>.</w:t>
      </w:r>
    </w:p>
    <w:p w14:paraId="50DD6CA3" w14:textId="747DAF06" w:rsidR="00FF19DC" w:rsidRDefault="00C85F93" w:rsidP="00BE0AB0">
      <w:pPr>
        <w:pStyle w:val="ae"/>
        <w:numPr>
          <w:ilvl w:val="0"/>
          <w:numId w:val="35"/>
        </w:numPr>
      </w:pPr>
      <w:r>
        <w:t xml:space="preserve">Нажать на кнопку «Применить» – </w:t>
      </w:r>
      <w:r w:rsidR="00951E56">
        <w:rPr>
          <w:rFonts w:cstheme="minorHAnsi"/>
        </w:rPr>
        <w:t>в блоке-опера</w:t>
      </w:r>
      <w:r w:rsidR="00492F39">
        <w:rPr>
          <w:rFonts w:cstheme="minorHAnsi"/>
        </w:rPr>
        <w:t xml:space="preserve">ции произойдёт </w:t>
      </w:r>
      <w:r>
        <w:rPr>
          <w:rFonts w:cstheme="minorHAnsi"/>
        </w:rPr>
        <w:t xml:space="preserve">расчёт политики контактов </w:t>
      </w:r>
      <w:r w:rsidRPr="00C85F93">
        <w:rPr>
          <w:rFonts w:cstheme="minorHAnsi"/>
        </w:rPr>
        <w:t xml:space="preserve">в соответствии </w:t>
      </w:r>
      <w:r w:rsidR="00AF44A5">
        <w:rPr>
          <w:rFonts w:cstheme="minorHAnsi"/>
        </w:rPr>
        <w:t>с выбранными данными</w:t>
      </w:r>
      <w:r w:rsidRPr="00C85F93">
        <w:rPr>
          <w:rFonts w:cstheme="minorHAnsi"/>
        </w:rPr>
        <w:t>.</w:t>
      </w:r>
      <w:r w:rsidR="00FF19DC" w:rsidRPr="00FF19DC">
        <w:rPr>
          <w:noProof/>
          <w:lang w:eastAsia="ru-RU"/>
        </w:rPr>
        <w:drawing>
          <wp:inline distT="0" distB="0" distL="0" distR="0" wp14:anchorId="04C2EFC1" wp14:editId="3353EF3B">
            <wp:extent cx="5181600" cy="1991773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97228" cy="19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CD3E" w14:textId="02A3A825" w:rsidR="00FF19DC" w:rsidRDefault="00776A9B" w:rsidP="00FF19DC">
      <w:pPr>
        <w:jc w:val="center"/>
      </w:pPr>
      <w:r>
        <w:t xml:space="preserve">Рис. 25 </w:t>
      </w:r>
      <w:r w:rsidR="00FF19DC">
        <w:t>– Окно «Политика контактов»</w:t>
      </w:r>
    </w:p>
    <w:p w14:paraId="54367DA5" w14:textId="6FE19707" w:rsidR="0042067D" w:rsidRDefault="0042067D" w:rsidP="0042067D">
      <w:pPr>
        <w:pStyle w:val="ae"/>
      </w:pPr>
      <w:r>
        <w:t>Элементы окна:</w:t>
      </w:r>
    </w:p>
    <w:p w14:paraId="7B5CEDA7" w14:textId="77777777" w:rsidR="005162D8" w:rsidRPr="005162D8" w:rsidRDefault="00DC351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«</w:t>
      </w:r>
      <w:r w:rsidRPr="005162D8">
        <w:rPr>
          <w:rFonts w:asciiTheme="minorHAnsi" w:hAnsiTheme="minorHAnsi" w:cstheme="minorHAnsi"/>
          <w:b/>
        </w:rPr>
        <w:t>Название</w:t>
      </w:r>
      <w:r w:rsidRPr="005162D8">
        <w:rPr>
          <w:rFonts w:asciiTheme="minorHAnsi" w:hAnsiTheme="minorHAnsi" w:cstheme="minorHAnsi"/>
        </w:rPr>
        <w:t>»;</w:t>
      </w:r>
    </w:p>
    <w:p w14:paraId="218661C5" w14:textId="77777777" w:rsidR="005162D8" w:rsidRPr="005162D8" w:rsidRDefault="00DC351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Выпадающий спи</w:t>
      </w:r>
      <w:r w:rsidR="009C323E" w:rsidRPr="005162D8">
        <w:rPr>
          <w:rFonts w:asciiTheme="minorHAnsi" w:hAnsiTheme="minorHAnsi" w:cstheme="minorHAnsi"/>
        </w:rPr>
        <w:t xml:space="preserve">сок </w:t>
      </w:r>
      <w:r w:rsidRPr="005162D8">
        <w:rPr>
          <w:rFonts w:asciiTheme="minorHAnsi" w:hAnsiTheme="minorHAnsi" w:cstheme="minorHAnsi"/>
        </w:rPr>
        <w:t>«</w:t>
      </w:r>
      <w:r w:rsidRPr="005162D8">
        <w:rPr>
          <w:rFonts w:asciiTheme="minorHAnsi" w:hAnsiTheme="minorHAnsi" w:cstheme="minorHAnsi"/>
          <w:b/>
        </w:rPr>
        <w:t>Категория</w:t>
      </w:r>
      <w:r w:rsidRPr="005162D8">
        <w:rPr>
          <w:rFonts w:asciiTheme="minorHAnsi" w:hAnsiTheme="minorHAnsi" w:cstheme="minorHAnsi"/>
        </w:rPr>
        <w:t>»;</w:t>
      </w:r>
    </w:p>
    <w:p w14:paraId="5123E449" w14:textId="77777777" w:rsidR="005162D8" w:rsidRPr="005162D8" w:rsidRDefault="007B4B76" w:rsidP="005162D8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57CA909D" w14:textId="77777777" w:rsidR="005162D8" w:rsidRPr="005162D8" w:rsidRDefault="00DC351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Выпадающий список «</w:t>
      </w:r>
      <w:r w:rsidRPr="005162D8">
        <w:rPr>
          <w:rFonts w:asciiTheme="minorHAnsi" w:hAnsiTheme="minorHAnsi" w:cstheme="minorHAnsi"/>
          <w:b/>
        </w:rPr>
        <w:t>Канал</w:t>
      </w:r>
      <w:r w:rsidRPr="005162D8">
        <w:rPr>
          <w:rFonts w:asciiTheme="minorHAnsi" w:hAnsiTheme="minorHAnsi" w:cstheme="minorHAnsi"/>
        </w:rPr>
        <w:t>»;</w:t>
      </w:r>
    </w:p>
    <w:p w14:paraId="2A5771DF" w14:textId="77777777" w:rsidR="005162D8" w:rsidRPr="005162D8" w:rsidRDefault="007B4B76" w:rsidP="005162D8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75ECE914" w14:textId="77777777" w:rsidR="005162D8" w:rsidRPr="005162D8" w:rsidRDefault="00DC351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Фильтр-календарь «</w:t>
      </w:r>
      <w:r w:rsidRPr="005162D8">
        <w:rPr>
          <w:rFonts w:asciiTheme="minorHAnsi" w:hAnsiTheme="minorHAnsi" w:cstheme="minorHAnsi"/>
          <w:b/>
        </w:rPr>
        <w:t>Дата проверки</w:t>
      </w:r>
      <w:r w:rsidRPr="005162D8">
        <w:rPr>
          <w:rFonts w:asciiTheme="minorHAnsi" w:hAnsiTheme="minorHAnsi" w:cstheme="minorHAnsi"/>
        </w:rPr>
        <w:t>» (</w:t>
      </w:r>
      <w:r w:rsidRPr="005162D8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6D46E854" wp14:editId="5D741399">
            <wp:extent cx="165434" cy="190500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729" cy="2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D8">
        <w:rPr>
          <w:rFonts w:asciiTheme="minorHAnsi" w:hAnsiTheme="minorHAnsi" w:cstheme="minorHAnsi"/>
        </w:rPr>
        <w:t>);</w:t>
      </w:r>
    </w:p>
    <w:p w14:paraId="017D4C91" w14:textId="77777777" w:rsidR="005162D8" w:rsidRPr="005162D8" w:rsidRDefault="007B4B76" w:rsidP="005162D8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189F69F3" w14:textId="77777777" w:rsidR="005162D8" w:rsidRPr="005162D8" w:rsidRDefault="001373D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Кнопка «</w:t>
      </w:r>
      <w:r w:rsidRPr="005162D8">
        <w:rPr>
          <w:rFonts w:asciiTheme="minorHAnsi" w:hAnsiTheme="minorHAnsi" w:cstheme="minorHAnsi"/>
          <w:b/>
        </w:rPr>
        <w:t>Применить</w:t>
      </w:r>
      <w:r w:rsidRPr="005162D8">
        <w:rPr>
          <w:rFonts w:asciiTheme="minorHAnsi" w:hAnsiTheme="minorHAnsi" w:cstheme="minorHAnsi"/>
        </w:rPr>
        <w:t>» – сохранить данные и закрыть окно;</w:t>
      </w:r>
    </w:p>
    <w:p w14:paraId="6BFCFF41" w14:textId="24B6EC99" w:rsidR="00DC351B" w:rsidRPr="005162D8" w:rsidRDefault="001373D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Кнопка «</w:t>
      </w:r>
      <w:r w:rsidRPr="005162D8">
        <w:rPr>
          <w:rFonts w:asciiTheme="minorHAnsi" w:hAnsiTheme="minorHAnsi" w:cstheme="minorHAnsi"/>
          <w:b/>
        </w:rPr>
        <w:t>Закрыть</w:t>
      </w:r>
      <w:r w:rsidRPr="005162D8">
        <w:rPr>
          <w:rFonts w:asciiTheme="minorHAnsi" w:hAnsiTheme="minorHAnsi" w:cstheme="minorHAnsi"/>
        </w:rPr>
        <w:t>» (</w:t>
      </w:r>
      <w:r w:rsidRPr="005162D8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5B420E47" wp14:editId="102A980E">
            <wp:extent cx="182352" cy="190280"/>
            <wp:effectExtent l="0" t="0" r="825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AA1" w:rsidRPr="005162D8">
        <w:rPr>
          <w:rFonts w:asciiTheme="minorHAnsi" w:hAnsiTheme="minorHAnsi" w:cstheme="minorHAnsi"/>
        </w:rPr>
        <w:t xml:space="preserve">) – </w:t>
      </w:r>
      <w:r w:rsidRPr="005162D8">
        <w:rPr>
          <w:rFonts w:asciiTheme="minorHAnsi" w:hAnsiTheme="minorHAnsi" w:cstheme="minorHAnsi"/>
        </w:rPr>
        <w:t>закрыть окно без сохранения изменений.</w:t>
      </w:r>
    </w:p>
    <w:p w14:paraId="164D9F6D" w14:textId="7B65D166" w:rsidR="00C26191" w:rsidRPr="003A22C8" w:rsidRDefault="00914D5E" w:rsidP="00C26191">
      <w:pPr>
        <w:pStyle w:val="2"/>
      </w:pPr>
      <w:bookmarkStart w:id="28" w:name="_Toc140057651"/>
      <w:r w:rsidRPr="003A22C8">
        <w:t xml:space="preserve">Проверка на продуктовую </w:t>
      </w:r>
      <w:r w:rsidR="00C26191" w:rsidRPr="003A22C8">
        <w:t>политику</w:t>
      </w:r>
      <w:bookmarkEnd w:id="28"/>
    </w:p>
    <w:p w14:paraId="2BB97AC2" w14:textId="771FC09D" w:rsidR="002F0B1F" w:rsidRDefault="002F0B1F" w:rsidP="002F0B1F">
      <w:pPr>
        <w:pStyle w:val="ae"/>
      </w:pPr>
      <w:r>
        <w:rPr>
          <w:b/>
          <w:i/>
        </w:rPr>
        <w:t xml:space="preserve">Проверка на политику </w:t>
      </w:r>
      <w:r w:rsidRPr="00B46B61">
        <w:rPr>
          <w:b/>
          <w:i/>
        </w:rPr>
        <w:t>коммуникаций</w:t>
      </w:r>
      <w:r>
        <w:rPr>
          <w:b/>
          <w:i/>
        </w:rPr>
        <w:t xml:space="preserve"> </w:t>
      </w:r>
      <w:r>
        <w:t xml:space="preserve">– </w:t>
      </w:r>
      <w:r w:rsidRPr="00B46B61">
        <w:t>это блок</w:t>
      </w:r>
      <w:r>
        <w:rPr>
          <w:b/>
          <w:i/>
        </w:rPr>
        <w:t xml:space="preserve"> </w:t>
      </w:r>
      <w:r>
        <w:t xml:space="preserve">в сегментации, </w:t>
      </w:r>
      <w:r w:rsidRPr="009D086C">
        <w:t>к</w:t>
      </w:r>
      <w:r>
        <w:t xml:space="preserve">оторый позволяет определить количество контактов, </w:t>
      </w:r>
      <w:r w:rsidRPr="009D086C">
        <w:t>которые пройдут политику коммуникаций по указанн</w:t>
      </w:r>
      <w:r>
        <w:t>ым продуктам, каналу и дате. Количество контактов п</w:t>
      </w:r>
      <w:r w:rsidRPr="009D086C">
        <w:t>оказывается на момент проверки.</w:t>
      </w:r>
    </w:p>
    <w:p w14:paraId="05A72AB0" w14:textId="30F01658" w:rsidR="002F0B1F" w:rsidRDefault="002F0B1F" w:rsidP="002F0B1F">
      <w:pPr>
        <w:pStyle w:val="ae"/>
      </w:pPr>
      <w:r>
        <w:t xml:space="preserve">Для проверки на </w:t>
      </w:r>
      <w:r w:rsidR="00F44AD3">
        <w:t xml:space="preserve">продуктовую политику </w:t>
      </w:r>
      <w:r>
        <w:t>необходимо:</w:t>
      </w:r>
    </w:p>
    <w:p w14:paraId="791D5CFA" w14:textId="6EFBB4FD" w:rsidR="002F0B1F" w:rsidRDefault="002F0B1F" w:rsidP="00BE0AB0">
      <w:pPr>
        <w:pStyle w:val="ae"/>
        <w:numPr>
          <w:ilvl w:val="0"/>
          <w:numId w:val="37"/>
        </w:numPr>
      </w:pPr>
      <w:r>
        <w:t xml:space="preserve">Выбрать проверку на </w:t>
      </w:r>
      <w:r w:rsidR="00053B9A">
        <w:t xml:space="preserve">продуктовую политику </w:t>
      </w:r>
      <w:r>
        <w:t>одним из двух способов:</w:t>
      </w:r>
    </w:p>
    <w:p w14:paraId="7684E81D" w14:textId="77777777" w:rsidR="002F0B1F" w:rsidRDefault="002F0B1F" w:rsidP="002F0B1F">
      <w:pPr>
        <w:pStyle w:val="ae"/>
        <w:ind w:left="720"/>
        <w:rPr>
          <w:i/>
        </w:rPr>
      </w:pPr>
      <w:r w:rsidRPr="00032A92">
        <w:rPr>
          <w:i/>
        </w:rPr>
        <w:lastRenderedPageBreak/>
        <w:t>Вариант 1:</w:t>
      </w:r>
    </w:p>
    <w:p w14:paraId="63C9A621" w14:textId="77777777" w:rsidR="002F0B1F" w:rsidRDefault="002F0B1F" w:rsidP="00BE0AB0">
      <w:pPr>
        <w:pStyle w:val="ae"/>
        <w:numPr>
          <w:ilvl w:val="0"/>
          <w:numId w:val="16"/>
        </w:numPr>
        <w:rPr>
          <w:i/>
        </w:rPr>
      </w:pPr>
      <w:r>
        <w:t>В рабочем пространстве выделить необходимый блок.</w:t>
      </w:r>
    </w:p>
    <w:p w14:paraId="49F73B18" w14:textId="77777777" w:rsidR="002F0B1F" w:rsidRDefault="002F0B1F" w:rsidP="00BE0AB0">
      <w:pPr>
        <w:pStyle w:val="ae"/>
        <w:numPr>
          <w:ilvl w:val="0"/>
          <w:numId w:val="16"/>
        </w:numPr>
        <w:rPr>
          <w:i/>
        </w:rPr>
      </w:pPr>
      <w:r>
        <w:t>Нажатием правой кнопкой мыши над блоком открыть контекстное меню.</w:t>
      </w:r>
    </w:p>
    <w:p w14:paraId="2CA2F245" w14:textId="3D53E049" w:rsidR="002F0B1F" w:rsidRPr="00BE2668" w:rsidRDefault="002F0B1F" w:rsidP="00BE0AB0">
      <w:pPr>
        <w:pStyle w:val="ae"/>
        <w:numPr>
          <w:ilvl w:val="0"/>
          <w:numId w:val="16"/>
        </w:numPr>
        <w:rPr>
          <w:i/>
        </w:rPr>
      </w:pPr>
      <w:r>
        <w:t>Выбрать «</w:t>
      </w:r>
      <w:r w:rsidR="00A53F15" w:rsidRPr="00A53F15">
        <w:t>Продуктовая политика</w:t>
      </w:r>
      <w:r w:rsidR="00A53F15">
        <w:t xml:space="preserve">» </w:t>
      </w:r>
      <w:r>
        <w:t>– откроется окно «</w:t>
      </w:r>
      <w:r w:rsidR="00A53F15" w:rsidRPr="00A53F15">
        <w:t>Продуктовая политика</w:t>
      </w:r>
      <w:r>
        <w:t>» (Рис. 2</w:t>
      </w:r>
      <w:r w:rsidR="006E1266">
        <w:t>6</w:t>
      </w:r>
      <w:r>
        <w:t>).</w:t>
      </w:r>
    </w:p>
    <w:p w14:paraId="0234FFC9" w14:textId="77777777" w:rsidR="002F0B1F" w:rsidRDefault="002F0B1F" w:rsidP="002F0B1F">
      <w:pPr>
        <w:pStyle w:val="ae"/>
        <w:ind w:left="720"/>
        <w:rPr>
          <w:i/>
        </w:rPr>
      </w:pPr>
      <w:r w:rsidRPr="00BE2668">
        <w:rPr>
          <w:i/>
        </w:rPr>
        <w:t>Вариант 2:</w:t>
      </w:r>
    </w:p>
    <w:p w14:paraId="464576C5" w14:textId="2AD0D034" w:rsidR="002F0B1F" w:rsidRPr="00B96F22" w:rsidRDefault="002F0B1F" w:rsidP="00BE0AB0">
      <w:pPr>
        <w:pStyle w:val="ae"/>
        <w:numPr>
          <w:ilvl w:val="0"/>
          <w:numId w:val="17"/>
        </w:numPr>
      </w:pPr>
      <w:r w:rsidRPr="00B96F22">
        <w:t xml:space="preserve">Выбрать </w:t>
      </w:r>
      <w:r>
        <w:t>операцию «</w:t>
      </w:r>
      <w:r w:rsidR="00AA3909">
        <w:t>Продуктовая политика</w:t>
      </w:r>
      <w:r>
        <w:t>» (</w:t>
      </w:r>
      <w:r w:rsidR="00AA3909" w:rsidRPr="00AA3909">
        <w:rPr>
          <w:noProof/>
          <w:lang w:eastAsia="ru-RU"/>
        </w:rPr>
        <w:drawing>
          <wp:inline distT="0" distB="0" distL="0" distR="0" wp14:anchorId="27D031BC" wp14:editId="13C1F88B">
            <wp:extent cx="209550" cy="19458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576" cy="20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B96F22">
        <w:t>вверху на панели и зажатой левой</w:t>
      </w:r>
      <w:r>
        <w:t xml:space="preserve"> кнопкой мыши перетащить иконку </w:t>
      </w:r>
      <w:r w:rsidRPr="00B96F22">
        <w:t>на рабочую область – появится пустой блок-операция.</w:t>
      </w:r>
    </w:p>
    <w:p w14:paraId="71EA389C" w14:textId="77777777" w:rsidR="002F0B1F" w:rsidRPr="00B96F22" w:rsidRDefault="002F0B1F" w:rsidP="00BE0AB0">
      <w:pPr>
        <w:pStyle w:val="ae"/>
        <w:numPr>
          <w:ilvl w:val="0"/>
          <w:numId w:val="17"/>
        </w:numPr>
      </w:pPr>
      <w:r w:rsidRPr="00B96F22">
        <w:t>Выделить необходимый блок, навести курсор на бок этого блока до появления курсора-крестика и зажатой левой клавишей мыши перевести курсор-крестик на блок-операцию и отпустить курсор.</w:t>
      </w:r>
    </w:p>
    <w:p w14:paraId="418AAFBC" w14:textId="516A8DD7" w:rsidR="002F0B1F" w:rsidRPr="00D06B39" w:rsidRDefault="002F0B1F" w:rsidP="00BE0AB0">
      <w:pPr>
        <w:pStyle w:val="ae"/>
        <w:numPr>
          <w:ilvl w:val="0"/>
          <w:numId w:val="16"/>
        </w:numPr>
        <w:rPr>
          <w:i/>
        </w:rPr>
      </w:pPr>
      <w:r>
        <w:t>В блоке-операции нажать на кнопку «Настройки» (</w:t>
      </w:r>
      <w:r w:rsidRPr="00B96F22">
        <w:rPr>
          <w:noProof/>
          <w:lang w:eastAsia="ru-RU"/>
        </w:rPr>
        <w:drawing>
          <wp:inline distT="0" distB="0" distL="0" distR="0" wp14:anchorId="5ECA5E04" wp14:editId="1485B671">
            <wp:extent cx="186883" cy="174424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847" cy="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откроется окно «</w:t>
      </w:r>
      <w:r w:rsidR="00046CD7" w:rsidRPr="00A53F15">
        <w:t>Продуктовая политика</w:t>
      </w:r>
      <w:r w:rsidR="00046CD7">
        <w:t xml:space="preserve">» </w:t>
      </w:r>
      <w:r>
        <w:t>(Рис. 2</w:t>
      </w:r>
      <w:r w:rsidR="006E1266">
        <w:t>6</w:t>
      </w:r>
      <w:r w:rsidR="00046CD7">
        <w:t xml:space="preserve">). </w:t>
      </w:r>
      <w:r>
        <w:t>Возможно снач</w:t>
      </w:r>
      <w:r w:rsidR="00046CD7">
        <w:t xml:space="preserve">ала выполнить данные настройки, </w:t>
      </w:r>
      <w:r>
        <w:t>а потом выполнить предыдущий пункт.</w:t>
      </w:r>
    </w:p>
    <w:p w14:paraId="00848AE7" w14:textId="55A66BEA" w:rsidR="002F0B1F" w:rsidRDefault="002F0B1F" w:rsidP="00BE0AB0">
      <w:pPr>
        <w:pStyle w:val="ae"/>
        <w:numPr>
          <w:ilvl w:val="0"/>
          <w:numId w:val="37"/>
        </w:numPr>
      </w:pPr>
      <w:r>
        <w:t>В окне «</w:t>
      </w:r>
      <w:r w:rsidR="00AA3909">
        <w:t>Продуктовая политика</w:t>
      </w:r>
      <w:r w:rsidR="003C4142">
        <w:t xml:space="preserve">» ввести </w:t>
      </w:r>
      <w:r>
        <w:t>название.</w:t>
      </w:r>
    </w:p>
    <w:p w14:paraId="7A701D1D" w14:textId="75B947F8" w:rsidR="002F0B1F" w:rsidRDefault="002F0B1F" w:rsidP="00BE0AB0">
      <w:pPr>
        <w:pStyle w:val="ae"/>
        <w:numPr>
          <w:ilvl w:val="0"/>
          <w:numId w:val="37"/>
        </w:numPr>
      </w:pPr>
      <w:r>
        <w:t>В</w:t>
      </w:r>
      <w:r w:rsidR="00E3262B">
        <w:t xml:space="preserve">ыбрать </w:t>
      </w:r>
      <w:r>
        <w:t>канал:</w:t>
      </w:r>
    </w:p>
    <w:p w14:paraId="3A19E33D" w14:textId="77777777" w:rsidR="002F0B1F" w:rsidRDefault="002F0B1F" w:rsidP="00BE0AB0">
      <w:pPr>
        <w:pStyle w:val="ae"/>
        <w:numPr>
          <w:ilvl w:val="1"/>
          <w:numId w:val="37"/>
        </w:numPr>
      </w:pPr>
      <w:r>
        <w:rPr>
          <w:lang w:val="en-US"/>
        </w:rPr>
        <w:t>SMS</w:t>
      </w:r>
      <w:r>
        <w:t>;</w:t>
      </w:r>
    </w:p>
    <w:p w14:paraId="0E2F5ED3" w14:textId="77777777" w:rsidR="002F0B1F" w:rsidRDefault="002F0B1F" w:rsidP="00BE0AB0">
      <w:pPr>
        <w:pStyle w:val="ae"/>
        <w:numPr>
          <w:ilvl w:val="1"/>
          <w:numId w:val="37"/>
        </w:numPr>
      </w:pPr>
      <w:r>
        <w:rPr>
          <w:lang w:val="en-US"/>
        </w:rPr>
        <w:t>Email</w:t>
      </w:r>
      <w:r>
        <w:t>;</w:t>
      </w:r>
    </w:p>
    <w:p w14:paraId="4A5578F4" w14:textId="77777777" w:rsidR="002F0B1F" w:rsidRDefault="002F0B1F" w:rsidP="00BE0AB0">
      <w:pPr>
        <w:pStyle w:val="ae"/>
        <w:numPr>
          <w:ilvl w:val="1"/>
          <w:numId w:val="37"/>
        </w:numPr>
      </w:pPr>
      <w:r>
        <w:rPr>
          <w:lang w:val="en-US"/>
        </w:rPr>
        <w:t>Wink</w:t>
      </w:r>
      <w:r>
        <w:t>;</w:t>
      </w:r>
    </w:p>
    <w:p w14:paraId="4C0DFA3D" w14:textId="77777777" w:rsidR="002F0B1F" w:rsidRDefault="002F0B1F" w:rsidP="00BE0AB0">
      <w:pPr>
        <w:pStyle w:val="ae"/>
        <w:numPr>
          <w:ilvl w:val="1"/>
          <w:numId w:val="37"/>
        </w:numPr>
      </w:pPr>
      <w:r>
        <w:t>ЕЛК и МЛК;</w:t>
      </w:r>
    </w:p>
    <w:p w14:paraId="4F45C895" w14:textId="77777777" w:rsidR="002F0B1F" w:rsidRDefault="002F0B1F" w:rsidP="00BE0AB0">
      <w:pPr>
        <w:pStyle w:val="ae"/>
        <w:numPr>
          <w:ilvl w:val="1"/>
          <w:numId w:val="37"/>
        </w:numPr>
      </w:pPr>
      <w:r>
        <w:rPr>
          <w:lang w:val="en-US"/>
        </w:rPr>
        <w:t>CRM</w:t>
      </w:r>
      <w:r>
        <w:t>;</w:t>
      </w:r>
    </w:p>
    <w:p w14:paraId="432CCE7A" w14:textId="77777777" w:rsidR="002F0B1F" w:rsidRDefault="002F0B1F" w:rsidP="00BE0AB0">
      <w:pPr>
        <w:pStyle w:val="ae"/>
        <w:numPr>
          <w:ilvl w:val="1"/>
          <w:numId w:val="37"/>
        </w:numPr>
      </w:pPr>
      <w:r>
        <w:rPr>
          <w:lang w:val="en-US"/>
        </w:rPr>
        <w:t>SAP CRM</w:t>
      </w:r>
      <w:r>
        <w:t>;</w:t>
      </w:r>
    </w:p>
    <w:p w14:paraId="28F9E9B3" w14:textId="77777777" w:rsidR="002F0B1F" w:rsidRDefault="002F0B1F" w:rsidP="00BE0AB0">
      <w:pPr>
        <w:pStyle w:val="ae"/>
        <w:numPr>
          <w:ilvl w:val="1"/>
          <w:numId w:val="37"/>
        </w:numPr>
      </w:pPr>
      <w:r>
        <w:t>ЕИССД.</w:t>
      </w:r>
    </w:p>
    <w:p w14:paraId="16874787" w14:textId="79CB2FC1" w:rsidR="002F0B1F" w:rsidRDefault="00AA3909" w:rsidP="00BE0AB0">
      <w:pPr>
        <w:pStyle w:val="ae"/>
        <w:numPr>
          <w:ilvl w:val="0"/>
          <w:numId w:val="37"/>
        </w:numPr>
      </w:pPr>
      <w:r>
        <w:t xml:space="preserve">Выбрать </w:t>
      </w:r>
      <w:r w:rsidR="002F0B1F">
        <w:t>дату проверки.</w:t>
      </w:r>
    </w:p>
    <w:p w14:paraId="444D1270" w14:textId="77777777" w:rsidR="00503C3E" w:rsidRDefault="007B317A" w:rsidP="00BE0AB0">
      <w:pPr>
        <w:pStyle w:val="ae"/>
        <w:numPr>
          <w:ilvl w:val="0"/>
          <w:numId w:val="37"/>
        </w:numPr>
      </w:pPr>
      <w:r>
        <w:t>Вы</w:t>
      </w:r>
      <w:r w:rsidR="00321688">
        <w:t xml:space="preserve">брать </w:t>
      </w:r>
      <w:r w:rsidR="00503C3E">
        <w:t xml:space="preserve">минимум </w:t>
      </w:r>
      <w:r w:rsidRPr="007B317A">
        <w:t>один продукт</w:t>
      </w:r>
      <w:r w:rsidR="00503C3E">
        <w:t>.</w:t>
      </w:r>
    </w:p>
    <w:p w14:paraId="2DAB2F53" w14:textId="3E30F98C" w:rsidR="00C26191" w:rsidRPr="00D7587E" w:rsidRDefault="00D7587E" w:rsidP="00BE0AB0">
      <w:pPr>
        <w:pStyle w:val="ae"/>
        <w:numPr>
          <w:ilvl w:val="0"/>
          <w:numId w:val="37"/>
        </w:numPr>
      </w:pPr>
      <w:r>
        <w:t xml:space="preserve">Нажать на кнопку «Применить» – </w:t>
      </w:r>
      <w:r w:rsidR="002F0B1F" w:rsidRPr="00503C3E">
        <w:rPr>
          <w:rFonts w:cstheme="minorHAnsi"/>
        </w:rPr>
        <w:t xml:space="preserve">в блоке-операции произойдёт </w:t>
      </w:r>
      <w:r w:rsidR="00C13749">
        <w:rPr>
          <w:rFonts w:cstheme="minorHAnsi"/>
        </w:rPr>
        <w:t xml:space="preserve">расчёт продуктовой политики </w:t>
      </w:r>
      <w:r w:rsidR="002F0B1F" w:rsidRPr="00503C3E">
        <w:rPr>
          <w:rFonts w:cstheme="minorHAnsi"/>
        </w:rPr>
        <w:t>в соответствии с выбранными данными.</w:t>
      </w:r>
    </w:p>
    <w:p w14:paraId="0E49B85E" w14:textId="5A0AAC67" w:rsidR="00D7587E" w:rsidRDefault="00D7587E" w:rsidP="00D7587E">
      <w:pPr>
        <w:pStyle w:val="ae"/>
        <w:jc w:val="center"/>
      </w:pPr>
      <w:r w:rsidRPr="00D7587E">
        <w:rPr>
          <w:noProof/>
          <w:lang w:eastAsia="ru-RU"/>
        </w:rPr>
        <w:lastRenderedPageBreak/>
        <w:drawing>
          <wp:inline distT="0" distB="0" distL="0" distR="0" wp14:anchorId="7A8970AC" wp14:editId="1E1106AE">
            <wp:extent cx="5361822" cy="2889250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1157" cy="28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C614" w14:textId="4D778311" w:rsidR="00D7587E" w:rsidRDefault="00D7587E" w:rsidP="00D7587E">
      <w:pPr>
        <w:pStyle w:val="ae"/>
        <w:jc w:val="center"/>
      </w:pPr>
      <w:r>
        <w:t>Р</w:t>
      </w:r>
      <w:r w:rsidR="006E1266">
        <w:t>ис. 26</w:t>
      </w:r>
      <w:r w:rsidR="00734AD7">
        <w:t xml:space="preserve"> </w:t>
      </w:r>
      <w:r w:rsidR="002A460C">
        <w:t>– Окно «Продуктовая политика»</w:t>
      </w:r>
    </w:p>
    <w:p w14:paraId="3D5C436C" w14:textId="77777777" w:rsidR="00664A4B" w:rsidRDefault="00664A4B" w:rsidP="00664A4B">
      <w:pPr>
        <w:pStyle w:val="ae"/>
      </w:pPr>
      <w:r>
        <w:t>Элементы окна:</w:t>
      </w:r>
    </w:p>
    <w:p w14:paraId="17935CEE" w14:textId="77777777" w:rsidR="00664A4B" w:rsidRPr="005162D8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«</w:t>
      </w:r>
      <w:r w:rsidRPr="005162D8">
        <w:rPr>
          <w:rFonts w:asciiTheme="minorHAnsi" w:hAnsiTheme="minorHAnsi" w:cstheme="minorHAnsi"/>
          <w:b/>
        </w:rPr>
        <w:t>Название</w:t>
      </w:r>
      <w:r w:rsidRPr="005162D8">
        <w:rPr>
          <w:rFonts w:asciiTheme="minorHAnsi" w:hAnsiTheme="minorHAnsi" w:cstheme="minorHAnsi"/>
        </w:rPr>
        <w:t>»;</w:t>
      </w:r>
    </w:p>
    <w:p w14:paraId="7840CB74" w14:textId="77777777" w:rsidR="00664A4B" w:rsidRPr="005162D8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Выпадающий список «</w:t>
      </w:r>
      <w:r w:rsidRPr="005162D8">
        <w:rPr>
          <w:rFonts w:asciiTheme="minorHAnsi" w:hAnsiTheme="minorHAnsi" w:cstheme="minorHAnsi"/>
          <w:b/>
        </w:rPr>
        <w:t>Канал</w:t>
      </w:r>
      <w:r w:rsidRPr="005162D8">
        <w:rPr>
          <w:rFonts w:asciiTheme="minorHAnsi" w:hAnsiTheme="minorHAnsi" w:cstheme="minorHAnsi"/>
        </w:rPr>
        <w:t>»;</w:t>
      </w:r>
    </w:p>
    <w:p w14:paraId="68CA0DB6" w14:textId="77777777" w:rsidR="00664A4B" w:rsidRPr="005162D8" w:rsidRDefault="00664A4B" w:rsidP="00664A4B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2A7CE09A" w14:textId="77777777" w:rsidR="00664A4B" w:rsidRPr="005162D8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Фильтр-календарь «</w:t>
      </w:r>
      <w:r w:rsidRPr="005162D8">
        <w:rPr>
          <w:rFonts w:asciiTheme="minorHAnsi" w:hAnsiTheme="minorHAnsi" w:cstheme="minorHAnsi"/>
          <w:b/>
        </w:rPr>
        <w:t>Дата проверки</w:t>
      </w:r>
      <w:r w:rsidRPr="005162D8">
        <w:rPr>
          <w:rFonts w:asciiTheme="minorHAnsi" w:hAnsiTheme="minorHAnsi" w:cstheme="minorHAnsi"/>
        </w:rPr>
        <w:t>» (</w:t>
      </w:r>
      <w:r w:rsidRPr="005162D8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40C1D181" wp14:editId="05791FC9">
            <wp:extent cx="165434" cy="19050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6970" cy="2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D8">
        <w:rPr>
          <w:rFonts w:asciiTheme="minorHAnsi" w:hAnsiTheme="minorHAnsi" w:cstheme="minorHAnsi"/>
        </w:rPr>
        <w:t>);</w:t>
      </w:r>
    </w:p>
    <w:p w14:paraId="13C1337D" w14:textId="42D02782" w:rsidR="00664A4B" w:rsidRDefault="00664A4B" w:rsidP="00664A4B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46888EFA" w14:textId="4772CAB8" w:rsidR="00664A4B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 с флажками возле выпадающих списков с продуктами.</w:t>
      </w:r>
    </w:p>
    <w:p w14:paraId="19D7D175" w14:textId="1B543787" w:rsidR="00664A4B" w:rsidRPr="005162D8" w:rsidRDefault="00664A4B" w:rsidP="00664A4B">
      <w:pPr>
        <w:pStyle w:val="ad"/>
        <w:rPr>
          <w:rFonts w:asciiTheme="minorHAnsi" w:hAnsiTheme="minorHAnsi" w:cstheme="minorHAnsi"/>
        </w:rPr>
      </w:pPr>
      <w:r w:rsidRPr="00664A4B">
        <w:rPr>
          <w:rFonts w:asciiTheme="minorHAnsi" w:hAnsiTheme="minorHAnsi" w:cstheme="minorHAnsi"/>
        </w:rPr>
        <w:t>Необходимо выбрать минимум один продукт</w:t>
      </w:r>
      <w:r>
        <w:rPr>
          <w:rFonts w:asciiTheme="minorHAnsi" w:hAnsiTheme="minorHAnsi" w:cstheme="minorHAnsi"/>
        </w:rPr>
        <w:t>.</w:t>
      </w:r>
    </w:p>
    <w:p w14:paraId="5F57D37B" w14:textId="77777777" w:rsidR="0064071E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Кнопка «</w:t>
      </w:r>
      <w:r w:rsidRPr="005162D8">
        <w:rPr>
          <w:rFonts w:asciiTheme="minorHAnsi" w:hAnsiTheme="minorHAnsi" w:cstheme="minorHAnsi"/>
          <w:b/>
        </w:rPr>
        <w:t>Применить</w:t>
      </w:r>
      <w:r w:rsidRPr="005162D8">
        <w:rPr>
          <w:rFonts w:asciiTheme="minorHAnsi" w:hAnsiTheme="minorHAnsi" w:cstheme="minorHAnsi"/>
        </w:rPr>
        <w:t>» – сохранить данные и закрыть окно;</w:t>
      </w:r>
    </w:p>
    <w:p w14:paraId="0E462ACA" w14:textId="1BD8984F" w:rsidR="00664A4B" w:rsidRPr="0064071E" w:rsidRDefault="00664A4B" w:rsidP="00BE0AB0">
      <w:pPr>
        <w:pStyle w:val="ad"/>
        <w:numPr>
          <w:ilvl w:val="0"/>
          <w:numId w:val="36"/>
        </w:numPr>
        <w:rPr>
          <w:rFonts w:asciiTheme="minorHAnsi" w:hAnsiTheme="minorHAnsi" w:cstheme="minorHAnsi"/>
        </w:rPr>
      </w:pPr>
      <w:r w:rsidRPr="0064071E">
        <w:rPr>
          <w:rFonts w:asciiTheme="minorHAnsi" w:hAnsiTheme="minorHAnsi" w:cstheme="minorHAnsi"/>
        </w:rPr>
        <w:t>Кнопка «</w:t>
      </w:r>
      <w:r w:rsidRPr="0064071E">
        <w:rPr>
          <w:rFonts w:asciiTheme="minorHAnsi" w:hAnsiTheme="minorHAnsi" w:cstheme="minorHAnsi"/>
          <w:b/>
        </w:rPr>
        <w:t>Закрыть</w:t>
      </w:r>
      <w:r w:rsidRPr="0064071E">
        <w:rPr>
          <w:rFonts w:asciiTheme="minorHAnsi" w:hAnsiTheme="minorHAnsi" w:cstheme="minorHAnsi"/>
        </w:rPr>
        <w:t>» (</w:t>
      </w:r>
      <w:r w:rsidRPr="005162D8">
        <w:rPr>
          <w:rFonts w:asciiTheme="minorHAnsi" w:hAnsiTheme="minorHAnsi"/>
          <w:noProof/>
          <w:lang w:eastAsia="ru-RU"/>
        </w:rPr>
        <w:drawing>
          <wp:inline distT="0" distB="0" distL="0" distR="0" wp14:anchorId="1C65ABB6" wp14:editId="03791B12">
            <wp:extent cx="182352" cy="190280"/>
            <wp:effectExtent l="0" t="0" r="825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71E">
        <w:rPr>
          <w:rFonts w:asciiTheme="minorHAnsi" w:hAnsiTheme="minorHAnsi" w:cstheme="minorHAnsi"/>
        </w:rPr>
        <w:t>) – закрыть окно без сохранения изменений.</w:t>
      </w:r>
    </w:p>
    <w:p w14:paraId="19E416DC" w14:textId="1E4768F8" w:rsidR="000F7CF7" w:rsidRDefault="000F7CF7" w:rsidP="00FD45F5">
      <w:pPr>
        <w:pStyle w:val="2"/>
      </w:pPr>
      <w:bookmarkStart w:id="29" w:name="_Toc140057652"/>
      <w:r>
        <w:t xml:space="preserve">Создание целевой </w:t>
      </w:r>
      <w:r w:rsidR="005B6879">
        <w:t xml:space="preserve">и </w:t>
      </w:r>
      <w:r w:rsidR="004F72DE">
        <w:t xml:space="preserve">контрольной </w:t>
      </w:r>
      <w:r>
        <w:t>группы</w:t>
      </w:r>
      <w:bookmarkEnd w:id="29"/>
    </w:p>
    <w:p w14:paraId="1DC7F609" w14:textId="68B6FEFD" w:rsidR="00BE41FD" w:rsidRDefault="00D01B51" w:rsidP="00BE41FD">
      <w:pPr>
        <w:pStyle w:val="ae"/>
      </w:pPr>
      <w:r w:rsidRPr="00D01B51">
        <w:rPr>
          <w:b/>
          <w:i/>
        </w:rPr>
        <w:t>Целевая группа</w:t>
      </w:r>
      <w:r>
        <w:t xml:space="preserve"> </w:t>
      </w:r>
      <w:r w:rsidR="00AE1330">
        <w:t>–</w:t>
      </w:r>
      <w:r w:rsidR="00BE41FD">
        <w:t xml:space="preserve"> это группа пользователей, по которой осуществляется коммуникация в рамках кампании</w:t>
      </w:r>
      <w:r w:rsidR="001846AC">
        <w:t>.</w:t>
      </w:r>
    </w:p>
    <w:p w14:paraId="2295C786" w14:textId="3F6E2E2B" w:rsidR="00BE41FD" w:rsidRPr="00BE41FD" w:rsidRDefault="00BE41FD" w:rsidP="00BE41FD">
      <w:pPr>
        <w:pStyle w:val="ae"/>
        <w:rPr>
          <w:b/>
          <w:i/>
        </w:rPr>
      </w:pPr>
      <w:r w:rsidRPr="00BE41FD">
        <w:rPr>
          <w:b/>
          <w:i/>
        </w:rPr>
        <w:t>К</w:t>
      </w:r>
      <w:r>
        <w:rPr>
          <w:b/>
          <w:i/>
        </w:rPr>
        <w:t xml:space="preserve">онтрольная группа </w:t>
      </w:r>
      <w:r w:rsidRPr="00BE41FD">
        <w:rPr>
          <w:b/>
          <w:i/>
        </w:rPr>
        <w:t>–</w:t>
      </w:r>
      <w:r>
        <w:rPr>
          <w:b/>
          <w:i/>
        </w:rPr>
        <w:t xml:space="preserve"> </w:t>
      </w:r>
      <w:r>
        <w:t xml:space="preserve">это группа пользователей, по которой коммуникация </w:t>
      </w:r>
      <w:r w:rsidR="001846AC">
        <w:t xml:space="preserve">в рамках кампании </w:t>
      </w:r>
      <w:r>
        <w:t>осуществляться не будет.</w:t>
      </w:r>
      <w:r w:rsidR="001846AC">
        <w:rPr>
          <w:b/>
          <w:i/>
        </w:rPr>
        <w:t xml:space="preserve"> </w:t>
      </w:r>
      <w:r w:rsidRPr="00BE41FD">
        <w:t>Контрольная группа в</w:t>
      </w:r>
      <w:r>
        <w:t>последствии исполь</w:t>
      </w:r>
      <w:r w:rsidR="00346AF9">
        <w:t xml:space="preserve">зуется для оценки эффективности </w:t>
      </w:r>
      <w:r>
        <w:t>коммуникации.</w:t>
      </w:r>
    </w:p>
    <w:p w14:paraId="7DC71AC0" w14:textId="0B330083" w:rsidR="00D01B51" w:rsidRDefault="00D01B51" w:rsidP="00D01B51">
      <w:pPr>
        <w:pStyle w:val="ae"/>
      </w:pPr>
      <w:r>
        <w:t>С</w:t>
      </w:r>
      <w:r w:rsidR="00111CCE">
        <w:t xml:space="preserve">оздать целевую </w:t>
      </w:r>
      <w:r w:rsidR="00BE41FD">
        <w:t xml:space="preserve">или контрольную </w:t>
      </w:r>
      <w:r w:rsidR="00111CCE">
        <w:t>группу можно путё</w:t>
      </w:r>
      <w:r>
        <w:t>м сегментирован</w:t>
      </w:r>
      <w:r w:rsidR="005A0034">
        <w:t xml:space="preserve">ия базы контактов по атрибутам, </w:t>
      </w:r>
      <w:r>
        <w:t xml:space="preserve">либо с помощью предварительно подготовленных модулей сегментации. </w:t>
      </w:r>
    </w:p>
    <w:p w14:paraId="578BD62A" w14:textId="7F8E020A" w:rsidR="00BC33CC" w:rsidRDefault="001625FE" w:rsidP="00D01B51">
      <w:pPr>
        <w:pStyle w:val="ae"/>
      </w:pPr>
      <w:r>
        <w:t xml:space="preserve">Категории </w:t>
      </w:r>
      <w:r w:rsidR="00DC7994">
        <w:t>групп</w:t>
      </w:r>
      <w:r w:rsidR="00BC33CC">
        <w:t>:</w:t>
      </w:r>
    </w:p>
    <w:p w14:paraId="540447A9" w14:textId="420654AC" w:rsidR="00D01B51" w:rsidRDefault="00BC33CC" w:rsidP="00D01B51">
      <w:pPr>
        <w:pStyle w:val="ae"/>
      </w:pPr>
      <w:r>
        <w:rPr>
          <w:b/>
          <w:i/>
        </w:rPr>
        <w:t>Статическая</w:t>
      </w:r>
      <w:r w:rsidR="00224D0F">
        <w:rPr>
          <w:b/>
          <w:i/>
        </w:rPr>
        <w:t xml:space="preserve"> </w:t>
      </w:r>
      <w:r>
        <w:rPr>
          <w:b/>
          <w:i/>
        </w:rPr>
        <w:t>группа</w:t>
      </w:r>
      <w:r w:rsidR="00D01B51">
        <w:t xml:space="preserve"> </w:t>
      </w:r>
      <w:r w:rsidR="00111CCE">
        <w:t>–</w:t>
      </w:r>
      <w:r>
        <w:t xml:space="preserve"> группа</w:t>
      </w:r>
      <w:r w:rsidR="00111CCE">
        <w:t>,</w:t>
      </w:r>
      <w:r w:rsidR="00AD1FED">
        <w:t xml:space="preserve"> </w:t>
      </w:r>
      <w:r>
        <w:t xml:space="preserve">которая </w:t>
      </w:r>
      <w:r w:rsidR="00D01B51">
        <w:t>не обн</w:t>
      </w:r>
      <w:r>
        <w:t>овляе</w:t>
      </w:r>
      <w:r w:rsidR="00111CCE">
        <w:t xml:space="preserve">тся автоматически, </w:t>
      </w:r>
      <w:r w:rsidR="00D01B51">
        <w:t>внесение изменений (доба</w:t>
      </w:r>
      <w:r w:rsidR="00111CCE">
        <w:t xml:space="preserve">вление/удаление контакта из ЦГ) </w:t>
      </w:r>
      <w:r w:rsidR="00D01B51">
        <w:t xml:space="preserve">возможно только вручную. </w:t>
      </w:r>
    </w:p>
    <w:p w14:paraId="17B5CD30" w14:textId="301E621C" w:rsidR="00D01B51" w:rsidRDefault="00BC33CC" w:rsidP="00D01B51">
      <w:pPr>
        <w:pStyle w:val="ae"/>
      </w:pPr>
      <w:r>
        <w:rPr>
          <w:b/>
          <w:i/>
        </w:rPr>
        <w:t>Динамическая</w:t>
      </w:r>
      <w:r w:rsidR="00224D0F">
        <w:rPr>
          <w:b/>
          <w:i/>
        </w:rPr>
        <w:t xml:space="preserve"> </w:t>
      </w:r>
      <w:r>
        <w:rPr>
          <w:b/>
          <w:i/>
        </w:rPr>
        <w:t>группа</w:t>
      </w:r>
      <w:r w:rsidR="00D01B51">
        <w:t xml:space="preserve"> </w:t>
      </w:r>
      <w:r w:rsidR="00111CCE">
        <w:softHyphen/>
        <w:t>–</w:t>
      </w:r>
      <w:r>
        <w:t xml:space="preserve"> группа</w:t>
      </w:r>
      <w:r w:rsidR="00111CCE">
        <w:t>,</w:t>
      </w:r>
      <w:r>
        <w:t xml:space="preserve"> которая обновляе</w:t>
      </w:r>
      <w:r w:rsidR="00D01B51">
        <w:t xml:space="preserve">тся </w:t>
      </w:r>
      <w:r w:rsidR="00111CCE">
        <w:t xml:space="preserve">автоматически </w:t>
      </w:r>
      <w:r w:rsidR="00D01B51">
        <w:t>в соответствии с фильтром, определенным в модели сегментации.</w:t>
      </w:r>
    </w:p>
    <w:p w14:paraId="16F78345" w14:textId="492B09F6" w:rsidR="00DC7994" w:rsidRDefault="00224D0F" w:rsidP="00D01B51">
      <w:pPr>
        <w:pStyle w:val="ae"/>
      </w:pPr>
      <w:r>
        <w:lastRenderedPageBreak/>
        <w:t xml:space="preserve">Каждая категория </w:t>
      </w:r>
      <w:r w:rsidR="00DC7994">
        <w:t xml:space="preserve">группы поддерживает разные операции. Выбирать категорию необходимо </w:t>
      </w:r>
      <w:r>
        <w:t xml:space="preserve">в зависимости от предназначения </w:t>
      </w:r>
      <w:r w:rsidR="007D047A">
        <w:t>группы.</w:t>
      </w:r>
    </w:p>
    <w:p w14:paraId="2F03BA89" w14:textId="599F682D" w:rsidR="004B6E20" w:rsidRDefault="004B6E20" w:rsidP="00FA49DC">
      <w:pPr>
        <w:pStyle w:val="ae"/>
      </w:pPr>
      <w:r>
        <w:t>Д</w:t>
      </w:r>
      <w:r w:rsidR="000D63BA">
        <w:t xml:space="preserve">ля создания целевой </w:t>
      </w:r>
      <w:r w:rsidR="00E437D3">
        <w:t>и</w:t>
      </w:r>
      <w:r w:rsidR="006B4CF4">
        <w:t xml:space="preserve">ли </w:t>
      </w:r>
      <w:r w:rsidR="00E437D3">
        <w:t xml:space="preserve">контрольной </w:t>
      </w:r>
      <w:r w:rsidR="00B51573">
        <w:t xml:space="preserve">группы </w:t>
      </w:r>
      <w:r>
        <w:t>необходимо:</w:t>
      </w:r>
    </w:p>
    <w:p w14:paraId="22A17EDA" w14:textId="6B8CCC13" w:rsidR="00B51573" w:rsidRPr="00B51573" w:rsidRDefault="00B51573" w:rsidP="00BE0AB0">
      <w:pPr>
        <w:pStyle w:val="ae"/>
        <w:numPr>
          <w:ilvl w:val="0"/>
          <w:numId w:val="27"/>
        </w:numPr>
      </w:pPr>
      <w:r w:rsidRPr="00B51573">
        <w:t xml:space="preserve">Выбрать </w:t>
      </w:r>
      <w:r>
        <w:t>создание целевой или контрольной группы</w:t>
      </w:r>
      <w:r w:rsidRPr="00B51573">
        <w:t xml:space="preserve"> одним из двух способов:</w:t>
      </w:r>
    </w:p>
    <w:p w14:paraId="38E47968" w14:textId="77777777" w:rsidR="00B51573" w:rsidRDefault="00B51573" w:rsidP="00B51573">
      <w:pPr>
        <w:pStyle w:val="ae"/>
        <w:rPr>
          <w:i/>
        </w:rPr>
      </w:pPr>
      <w:r w:rsidRPr="00B51573">
        <w:rPr>
          <w:i/>
        </w:rPr>
        <w:t>Вариант 1:</w:t>
      </w:r>
    </w:p>
    <w:p w14:paraId="45377A4A" w14:textId="4A2916BC" w:rsidR="00B51573" w:rsidRDefault="00EF71E1" w:rsidP="00BE0AB0">
      <w:pPr>
        <w:pStyle w:val="ae"/>
        <w:numPr>
          <w:ilvl w:val="0"/>
          <w:numId w:val="28"/>
        </w:numPr>
        <w:rPr>
          <w:i/>
        </w:rPr>
      </w:pPr>
      <w:r>
        <w:t xml:space="preserve">В рабочем пространстве выделить </w:t>
      </w:r>
      <w:r w:rsidR="00B51573" w:rsidRPr="00B51573">
        <w:t>необходимый блок.</w:t>
      </w:r>
    </w:p>
    <w:p w14:paraId="47005496" w14:textId="77777777" w:rsidR="00B51573" w:rsidRDefault="00B51573" w:rsidP="00BE0AB0">
      <w:pPr>
        <w:pStyle w:val="ae"/>
        <w:numPr>
          <w:ilvl w:val="0"/>
          <w:numId w:val="28"/>
        </w:numPr>
        <w:rPr>
          <w:i/>
        </w:rPr>
      </w:pPr>
      <w:r w:rsidRPr="00B51573">
        <w:t>Нажатием правой кнопкой мыши над блоком открыть контекстное меню.</w:t>
      </w:r>
    </w:p>
    <w:p w14:paraId="187694AD" w14:textId="5A3FD455" w:rsidR="00B51573" w:rsidRPr="00B51573" w:rsidRDefault="00B51573" w:rsidP="00BE0AB0">
      <w:pPr>
        <w:pStyle w:val="ae"/>
        <w:numPr>
          <w:ilvl w:val="0"/>
          <w:numId w:val="28"/>
        </w:numPr>
        <w:rPr>
          <w:i/>
        </w:rPr>
      </w:pPr>
      <w:r w:rsidRPr="00B51573">
        <w:t>Выбрать «</w:t>
      </w:r>
      <w:r w:rsidR="00EF71E1">
        <w:t>Создать ЦГ/КГ</w:t>
      </w:r>
      <w:r w:rsidRPr="00B51573">
        <w:t xml:space="preserve">» – откроется </w:t>
      </w:r>
      <w:r w:rsidR="00734AD7">
        <w:t xml:space="preserve">окно </w:t>
      </w:r>
      <w:r w:rsidRPr="00B51573">
        <w:t>«</w:t>
      </w:r>
      <w:r w:rsidR="00EF71E1" w:rsidRPr="00EF71E1">
        <w:t>Создать ЦГ/КГ</w:t>
      </w:r>
      <w:r w:rsidR="00734AD7">
        <w:t xml:space="preserve">» </w:t>
      </w:r>
      <w:r w:rsidRPr="00B51573">
        <w:t xml:space="preserve">(Рис. </w:t>
      </w:r>
      <w:r w:rsidR="00734AD7">
        <w:t>27</w:t>
      </w:r>
      <w:r w:rsidRPr="00B51573">
        <w:t>).</w:t>
      </w:r>
    </w:p>
    <w:p w14:paraId="05B3FEF8" w14:textId="77777777" w:rsidR="00EF71E1" w:rsidRDefault="00B51573" w:rsidP="00EF71E1">
      <w:pPr>
        <w:pStyle w:val="ae"/>
        <w:rPr>
          <w:i/>
        </w:rPr>
      </w:pPr>
      <w:r w:rsidRPr="00B51573">
        <w:rPr>
          <w:i/>
        </w:rPr>
        <w:t>Вариант 2:</w:t>
      </w:r>
    </w:p>
    <w:p w14:paraId="42D2788B" w14:textId="400782EC" w:rsidR="00EF71E1" w:rsidRDefault="00B51573" w:rsidP="00BE0AB0">
      <w:pPr>
        <w:pStyle w:val="ae"/>
        <w:numPr>
          <w:ilvl w:val="0"/>
          <w:numId w:val="29"/>
        </w:numPr>
        <w:rPr>
          <w:i/>
        </w:rPr>
      </w:pPr>
      <w:r w:rsidRPr="00B51573">
        <w:t>Выбрать операцию «</w:t>
      </w:r>
      <w:r w:rsidR="00EF71E1">
        <w:t>Целевая группа</w:t>
      </w:r>
      <w:r w:rsidRPr="00B51573">
        <w:t>» (</w:t>
      </w:r>
      <w:r w:rsidR="00EF71E1" w:rsidRPr="00EF71E1">
        <w:rPr>
          <w:noProof/>
          <w:lang w:eastAsia="ru-RU"/>
        </w:rPr>
        <w:drawing>
          <wp:inline distT="0" distB="0" distL="0" distR="0" wp14:anchorId="2391D616" wp14:editId="237F961A">
            <wp:extent cx="190500" cy="201707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344" cy="2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573">
        <w:t xml:space="preserve">) </w:t>
      </w:r>
      <w:r w:rsidR="00EF71E1">
        <w:t>или операцию «Контрольная группа» (</w:t>
      </w:r>
      <w:r w:rsidR="00EF71E1" w:rsidRPr="00EF71E1">
        <w:rPr>
          <w:noProof/>
          <w:lang w:eastAsia="ru-RU"/>
        </w:rPr>
        <w:drawing>
          <wp:inline distT="0" distB="0" distL="0" distR="0" wp14:anchorId="5748EECF" wp14:editId="67117A80">
            <wp:extent cx="222250" cy="2222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2280" cy="2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1E1">
        <w:t xml:space="preserve">) </w:t>
      </w:r>
      <w:r w:rsidRPr="00B51573">
        <w:t>вверху на панели и зажатой левой кнопкой мыши перетащить иконку на рабочую область – появится пустой блок-операция.</w:t>
      </w:r>
    </w:p>
    <w:p w14:paraId="54933BF9" w14:textId="77777777" w:rsidR="00EF71E1" w:rsidRDefault="00B51573" w:rsidP="00BE0AB0">
      <w:pPr>
        <w:pStyle w:val="ae"/>
        <w:numPr>
          <w:ilvl w:val="0"/>
          <w:numId w:val="29"/>
        </w:numPr>
        <w:rPr>
          <w:i/>
        </w:rPr>
      </w:pPr>
      <w:r w:rsidRPr="00B51573">
        <w:t>Выделить необходимый блок, навести курсор на бок этого блока до появления курсора-крестика и зажатой левой клавишей мыши перевести курсор-крестик на блок-операцию и отпустить курсор.</w:t>
      </w:r>
    </w:p>
    <w:p w14:paraId="7BB9CBBA" w14:textId="39DDBE18" w:rsidR="00B51573" w:rsidRPr="00305B41" w:rsidRDefault="00B51573" w:rsidP="00BE0AB0">
      <w:pPr>
        <w:pStyle w:val="ae"/>
        <w:numPr>
          <w:ilvl w:val="0"/>
          <w:numId w:val="29"/>
        </w:numPr>
        <w:rPr>
          <w:i/>
        </w:rPr>
      </w:pPr>
      <w:r w:rsidRPr="00B51573">
        <w:t>В блоке-операции нажать на кнопку «Настройки» (</w:t>
      </w:r>
      <w:r w:rsidRPr="00B51573">
        <w:rPr>
          <w:noProof/>
          <w:lang w:eastAsia="ru-RU"/>
        </w:rPr>
        <w:drawing>
          <wp:inline distT="0" distB="0" distL="0" distR="0" wp14:anchorId="6FFA56E2" wp14:editId="71E3FDE1">
            <wp:extent cx="186883" cy="174424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847" cy="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573">
        <w:t xml:space="preserve">) – откроется </w:t>
      </w:r>
      <w:r w:rsidR="00A314BD">
        <w:t xml:space="preserve">окно </w:t>
      </w:r>
      <w:r w:rsidRPr="00B51573">
        <w:t>«</w:t>
      </w:r>
      <w:r w:rsidR="00EF71E1" w:rsidRPr="00EF71E1">
        <w:t>Создать ЦГ/КГ</w:t>
      </w:r>
      <w:r w:rsidR="00734AD7">
        <w:t>» (Рис. 27</w:t>
      </w:r>
      <w:r w:rsidRPr="00B51573">
        <w:t>).</w:t>
      </w:r>
      <w:r w:rsidR="0045438C">
        <w:t xml:space="preserve"> Возможно сначала выполнить данные настройки, а потом выполнить предыдущий пункт.</w:t>
      </w:r>
    </w:p>
    <w:p w14:paraId="016470BB" w14:textId="3AB3F0B7" w:rsidR="00B1554A" w:rsidRPr="00B1554A" w:rsidRDefault="00305B41" w:rsidP="00BE0AB0">
      <w:pPr>
        <w:pStyle w:val="ad"/>
        <w:numPr>
          <w:ilvl w:val="0"/>
          <w:numId w:val="27"/>
        </w:numPr>
        <w:rPr>
          <w:rFonts w:asciiTheme="minorHAnsi" w:hAnsiTheme="minorHAnsi" w:cstheme="minorHAnsi"/>
        </w:rPr>
      </w:pPr>
      <w:r w:rsidRPr="00305B41">
        <w:rPr>
          <w:rFonts w:asciiTheme="minorHAnsi" w:hAnsiTheme="minorHAnsi" w:cstheme="minorHAnsi"/>
        </w:rPr>
        <w:t>В окне «Создать ЦГ/КГ</w:t>
      </w:r>
      <w:r w:rsidR="00B1554A">
        <w:rPr>
          <w:rFonts w:asciiTheme="minorHAnsi" w:hAnsiTheme="minorHAnsi" w:cstheme="minorHAnsi"/>
        </w:rPr>
        <w:t xml:space="preserve">» ввести название группы, </w:t>
      </w:r>
      <w:r w:rsidR="00B1554A" w:rsidRPr="00B1554A">
        <w:rPr>
          <w:rFonts w:asciiTheme="minorHAnsi" w:hAnsiTheme="minorHAnsi" w:cstheme="minorHAnsi"/>
        </w:rPr>
        <w:t>при необходимости.</w:t>
      </w:r>
    </w:p>
    <w:p w14:paraId="76BD9D30" w14:textId="0AC13FF5" w:rsidR="00305B41" w:rsidRDefault="00762901" w:rsidP="00B1554A">
      <w:pPr>
        <w:pStyle w:val="a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Если нет названия, </w:t>
      </w:r>
      <w:r w:rsidR="00B1554A" w:rsidRPr="00B1554A">
        <w:rPr>
          <w:rFonts w:asciiTheme="minorHAnsi" w:hAnsiTheme="minorHAnsi" w:cstheme="minorHAnsi"/>
        </w:rPr>
        <w:t>то оно создастся автоматически.</w:t>
      </w:r>
    </w:p>
    <w:p w14:paraId="59693274" w14:textId="110C6BD2" w:rsidR="00305B41" w:rsidRPr="00305B41" w:rsidRDefault="00305B41" w:rsidP="00BE0AB0">
      <w:pPr>
        <w:pStyle w:val="ad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</w:t>
      </w:r>
      <w:r w:rsidRPr="00305B41">
        <w:rPr>
          <w:rFonts w:asciiTheme="minorHAnsi" w:hAnsiTheme="minorHAnsi" w:cstheme="minorHAnsi"/>
        </w:rPr>
        <w:t xml:space="preserve">ыбрать </w:t>
      </w:r>
      <w:r>
        <w:rPr>
          <w:rFonts w:asciiTheme="minorHAnsi" w:hAnsiTheme="minorHAnsi" w:cstheme="minorHAnsi"/>
        </w:rPr>
        <w:t>категорию группы</w:t>
      </w:r>
      <w:r w:rsidRPr="00305B41">
        <w:rPr>
          <w:rFonts w:asciiTheme="minorHAnsi" w:hAnsiTheme="minorHAnsi" w:cstheme="minorHAnsi"/>
        </w:rPr>
        <w:t>.</w:t>
      </w:r>
    </w:p>
    <w:p w14:paraId="366DA40F" w14:textId="6DF2352C" w:rsidR="00305B41" w:rsidRDefault="00305B41" w:rsidP="00BE0AB0">
      <w:pPr>
        <w:pStyle w:val="ad"/>
        <w:numPr>
          <w:ilvl w:val="0"/>
          <w:numId w:val="27"/>
        </w:numPr>
        <w:rPr>
          <w:rFonts w:asciiTheme="minorHAnsi" w:hAnsiTheme="minorHAnsi" w:cstheme="minorHAnsi"/>
        </w:rPr>
      </w:pPr>
      <w:r w:rsidRPr="00305B41">
        <w:rPr>
          <w:rFonts w:asciiTheme="minorHAnsi" w:hAnsiTheme="minorHAnsi" w:cstheme="minorHAnsi"/>
        </w:rPr>
        <w:t xml:space="preserve">Нажать на кнопку «Применить» – </w:t>
      </w:r>
      <w:r w:rsidR="005332DC">
        <w:rPr>
          <w:rFonts w:asciiTheme="minorHAnsi" w:hAnsiTheme="minorHAnsi" w:cstheme="minorHAnsi"/>
        </w:rPr>
        <w:t xml:space="preserve">в блоке-операции произойдёт </w:t>
      </w:r>
      <w:r w:rsidR="00A54A46">
        <w:rPr>
          <w:rFonts w:asciiTheme="minorHAnsi" w:hAnsiTheme="minorHAnsi" w:cstheme="minorHAnsi"/>
        </w:rPr>
        <w:t>п</w:t>
      </w:r>
      <w:r w:rsidR="00746DE7">
        <w:rPr>
          <w:rFonts w:asciiTheme="minorHAnsi" w:hAnsiTheme="minorHAnsi" w:cstheme="minorHAnsi"/>
        </w:rPr>
        <w:t xml:space="preserve">ерерасчёт группы в соответствии </w:t>
      </w:r>
      <w:r w:rsidR="00A54A46">
        <w:rPr>
          <w:rFonts w:asciiTheme="minorHAnsi" w:hAnsiTheme="minorHAnsi" w:cstheme="minorHAnsi"/>
        </w:rPr>
        <w:t>с выбранной операцией</w:t>
      </w:r>
      <w:r w:rsidRPr="00305B41">
        <w:rPr>
          <w:rFonts w:asciiTheme="minorHAnsi" w:hAnsiTheme="minorHAnsi" w:cstheme="minorHAnsi"/>
        </w:rPr>
        <w:t>.</w:t>
      </w:r>
    </w:p>
    <w:p w14:paraId="6D8DE608" w14:textId="461D05EE" w:rsidR="00746DE7" w:rsidRDefault="00746DE7" w:rsidP="00746DE7">
      <w:pPr>
        <w:jc w:val="center"/>
      </w:pPr>
      <w:r w:rsidRPr="00746DE7">
        <w:rPr>
          <w:noProof/>
          <w:lang w:eastAsia="ru-RU"/>
        </w:rPr>
        <w:drawing>
          <wp:inline distT="0" distB="0" distL="0" distR="0" wp14:anchorId="6ADC4BA4" wp14:editId="574E208E">
            <wp:extent cx="5822950" cy="213622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71371" cy="21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5932" w14:textId="484AD13A" w:rsidR="00746DE7" w:rsidRDefault="00627C3B" w:rsidP="00746DE7">
      <w:pPr>
        <w:jc w:val="center"/>
        <w:rPr>
          <w:rFonts w:cstheme="minorHAnsi"/>
        </w:rPr>
      </w:pPr>
      <w:r>
        <w:t>Рис. 2</w:t>
      </w:r>
      <w:r w:rsidR="00734AD7">
        <w:t>7</w:t>
      </w:r>
      <w:r w:rsidR="005A4C92">
        <w:t xml:space="preserve"> </w:t>
      </w:r>
      <w:r w:rsidR="00746DE7" w:rsidRPr="00305B41">
        <w:rPr>
          <w:rFonts w:cstheme="minorHAnsi"/>
        </w:rPr>
        <w:t>–</w:t>
      </w:r>
      <w:r w:rsidR="00746DE7">
        <w:rPr>
          <w:rFonts w:cstheme="minorHAnsi"/>
        </w:rPr>
        <w:t xml:space="preserve"> О</w:t>
      </w:r>
      <w:r w:rsidR="00B06575">
        <w:rPr>
          <w:rFonts w:cstheme="minorHAnsi"/>
        </w:rPr>
        <w:t xml:space="preserve">кно </w:t>
      </w:r>
      <w:r w:rsidR="00746DE7">
        <w:rPr>
          <w:rFonts w:cstheme="minorHAnsi"/>
        </w:rPr>
        <w:t>«Создать ЦГ</w:t>
      </w:r>
      <w:r w:rsidR="00746DE7" w:rsidRPr="00746DE7">
        <w:rPr>
          <w:rFonts w:cstheme="minorHAnsi"/>
        </w:rPr>
        <w:t>/</w:t>
      </w:r>
      <w:r w:rsidR="00746DE7">
        <w:rPr>
          <w:rFonts w:cstheme="minorHAnsi"/>
        </w:rPr>
        <w:t>КГ»</w:t>
      </w:r>
    </w:p>
    <w:p w14:paraId="3D605EC7" w14:textId="4BFA1608" w:rsidR="006814DD" w:rsidRPr="006814DD" w:rsidRDefault="006814DD" w:rsidP="006814DD">
      <w:pPr>
        <w:pStyle w:val="ae"/>
      </w:pPr>
      <w:r>
        <w:t>Элементы окна:</w:t>
      </w:r>
    </w:p>
    <w:p w14:paraId="028EF80F" w14:textId="77777777" w:rsidR="00B96865" w:rsidRPr="00B96865" w:rsidRDefault="00B96865" w:rsidP="00BE0AB0">
      <w:pPr>
        <w:pStyle w:val="ae"/>
        <w:numPr>
          <w:ilvl w:val="0"/>
          <w:numId w:val="25"/>
        </w:numPr>
      </w:pPr>
      <w:r w:rsidRPr="00B96865">
        <w:t>Переключатель:</w:t>
      </w:r>
    </w:p>
    <w:p w14:paraId="41CF12CB" w14:textId="5B825D87" w:rsidR="00B96865" w:rsidRPr="00B96865" w:rsidRDefault="00B96865" w:rsidP="00BE0AB0">
      <w:pPr>
        <w:pStyle w:val="ae"/>
        <w:numPr>
          <w:ilvl w:val="1"/>
          <w:numId w:val="25"/>
        </w:numPr>
      </w:pPr>
      <w:r w:rsidRPr="00B96865">
        <w:t>«</w:t>
      </w:r>
      <w:r>
        <w:rPr>
          <w:b/>
        </w:rPr>
        <w:t>Целевая группа</w:t>
      </w:r>
      <w:r w:rsidRPr="00B96865">
        <w:t>»;</w:t>
      </w:r>
    </w:p>
    <w:p w14:paraId="4010CA31" w14:textId="049B6AB1" w:rsidR="00B96865" w:rsidRPr="00B96865" w:rsidRDefault="00B96865" w:rsidP="00BE0AB0">
      <w:pPr>
        <w:pStyle w:val="ae"/>
        <w:numPr>
          <w:ilvl w:val="1"/>
          <w:numId w:val="25"/>
        </w:numPr>
      </w:pPr>
      <w:r w:rsidRPr="00B96865">
        <w:t>«</w:t>
      </w:r>
      <w:r>
        <w:rPr>
          <w:b/>
        </w:rPr>
        <w:t>Контрольная группа</w:t>
      </w:r>
      <w:r>
        <w:t>»;</w:t>
      </w:r>
    </w:p>
    <w:p w14:paraId="5F299F7A" w14:textId="2CC9198C" w:rsidR="00B96865" w:rsidRDefault="00B96865" w:rsidP="00BE0AB0">
      <w:pPr>
        <w:pStyle w:val="ae"/>
        <w:numPr>
          <w:ilvl w:val="0"/>
          <w:numId w:val="25"/>
        </w:numPr>
      </w:pPr>
      <w:r w:rsidRPr="00B96865">
        <w:lastRenderedPageBreak/>
        <w:t>Поле «</w:t>
      </w:r>
      <w:r w:rsidRPr="00B96865">
        <w:rPr>
          <w:b/>
        </w:rPr>
        <w:t>Н</w:t>
      </w:r>
      <w:r>
        <w:rPr>
          <w:b/>
        </w:rPr>
        <w:t>азвание группы</w:t>
      </w:r>
      <w:r w:rsidRPr="00B96865">
        <w:t>»;</w:t>
      </w:r>
    </w:p>
    <w:p w14:paraId="39E5ED98" w14:textId="294C2358" w:rsidR="00B96865" w:rsidRDefault="00B96865" w:rsidP="00BE0AB0">
      <w:pPr>
        <w:pStyle w:val="ae"/>
        <w:numPr>
          <w:ilvl w:val="0"/>
          <w:numId w:val="25"/>
        </w:numPr>
      </w:pPr>
      <w:r>
        <w:t>Выпадающее меню «</w:t>
      </w:r>
      <w:r w:rsidRPr="00B96865">
        <w:rPr>
          <w:b/>
        </w:rPr>
        <w:t>Категория</w:t>
      </w:r>
      <w:r>
        <w:t>»:</w:t>
      </w:r>
    </w:p>
    <w:p w14:paraId="68F4B711" w14:textId="0BCC7E91" w:rsidR="00B96865" w:rsidRDefault="00B96865" w:rsidP="00BE0AB0">
      <w:pPr>
        <w:pStyle w:val="ae"/>
        <w:numPr>
          <w:ilvl w:val="1"/>
          <w:numId w:val="25"/>
        </w:numPr>
      </w:pPr>
      <w:r w:rsidRPr="00EA20A1">
        <w:t>Динамическая</w:t>
      </w:r>
      <w:r>
        <w:t>;</w:t>
      </w:r>
    </w:p>
    <w:p w14:paraId="2188AEE5" w14:textId="77777777" w:rsidR="00B96865" w:rsidRDefault="00B96865" w:rsidP="00BE0AB0">
      <w:pPr>
        <w:pStyle w:val="ae"/>
        <w:numPr>
          <w:ilvl w:val="1"/>
          <w:numId w:val="25"/>
        </w:numPr>
      </w:pPr>
      <w:r w:rsidRPr="00EA20A1">
        <w:t>Статическая</w:t>
      </w:r>
      <w:r>
        <w:t>;</w:t>
      </w:r>
    </w:p>
    <w:p w14:paraId="5AD7F7D1" w14:textId="627E4778" w:rsidR="00B96865" w:rsidRPr="00B96865" w:rsidRDefault="00B96865" w:rsidP="00B96865">
      <w:pPr>
        <w:pStyle w:val="ae"/>
        <w:ind w:left="720"/>
      </w:pPr>
      <w:r w:rsidRPr="00B96865">
        <w:t>Поле обязательно для заполнения.</w:t>
      </w:r>
    </w:p>
    <w:p w14:paraId="25CAC7FC" w14:textId="3893A86D" w:rsidR="00E95E63" w:rsidRDefault="00E95E63" w:rsidP="00BE0AB0">
      <w:pPr>
        <w:pStyle w:val="ae"/>
        <w:numPr>
          <w:ilvl w:val="0"/>
          <w:numId w:val="25"/>
        </w:numPr>
      </w:pPr>
      <w:r>
        <w:t>Кнопка «</w:t>
      </w:r>
      <w:r w:rsidRPr="00E95E63">
        <w:rPr>
          <w:b/>
        </w:rPr>
        <w:t>Применить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090077E8" w14:textId="2340DE48" w:rsidR="000D63BA" w:rsidRPr="000D63BA" w:rsidRDefault="00E95E63" w:rsidP="00BE0AB0">
      <w:pPr>
        <w:pStyle w:val="ae"/>
        <w:numPr>
          <w:ilvl w:val="0"/>
          <w:numId w:val="25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57D187F3" wp14:editId="1C595650">
            <wp:extent cx="182352" cy="190280"/>
            <wp:effectExtent l="0" t="0" r="825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5F25B356" w14:textId="60C59448" w:rsidR="005B6879" w:rsidRDefault="005B6879" w:rsidP="00BB7A05">
      <w:pPr>
        <w:pStyle w:val="2"/>
      </w:pPr>
      <w:bookmarkStart w:id="30" w:name="_Toc140057653"/>
      <w:r w:rsidRPr="005B6879">
        <w:t>Разд</w:t>
      </w:r>
      <w:r w:rsidR="00103A3C">
        <w:t xml:space="preserve">еление на целевую и контрольную </w:t>
      </w:r>
      <w:r w:rsidRPr="005B6879">
        <w:t>группу</w:t>
      </w:r>
      <w:bookmarkEnd w:id="30"/>
    </w:p>
    <w:p w14:paraId="16D67436" w14:textId="01BBDDED" w:rsidR="00103A3C" w:rsidRDefault="00103A3C" w:rsidP="00103A3C">
      <w:pPr>
        <w:pStyle w:val="ae"/>
      </w:pPr>
      <w:r w:rsidRPr="00103A3C">
        <w:t>Для разделения на целевую и контр</w:t>
      </w:r>
      <w:r w:rsidR="00C54A20">
        <w:t xml:space="preserve">ольную группу </w:t>
      </w:r>
      <w:r w:rsidRPr="00103A3C">
        <w:t>необходимо:</w:t>
      </w:r>
    </w:p>
    <w:p w14:paraId="1441DE0F" w14:textId="77777777" w:rsidR="00923E98" w:rsidRDefault="00923E98" w:rsidP="00BE0AB0">
      <w:pPr>
        <w:pStyle w:val="ae"/>
        <w:numPr>
          <w:ilvl w:val="0"/>
          <w:numId w:val="30"/>
        </w:numPr>
      </w:pPr>
      <w:r>
        <w:t>В рабочем пространстве выделить необходимый блок.</w:t>
      </w:r>
    </w:p>
    <w:p w14:paraId="3DF095C8" w14:textId="77777777" w:rsidR="00923E98" w:rsidRDefault="00923E98" w:rsidP="00BE0AB0">
      <w:pPr>
        <w:pStyle w:val="ae"/>
        <w:numPr>
          <w:ilvl w:val="0"/>
          <w:numId w:val="30"/>
        </w:numPr>
      </w:pPr>
      <w:r>
        <w:t>Нажатием правой кнопкой мыши над блоком открыть контекстное меню.</w:t>
      </w:r>
    </w:p>
    <w:p w14:paraId="51AEEA34" w14:textId="4BD602AA" w:rsidR="00923E98" w:rsidRDefault="00923E98" w:rsidP="00BE0AB0">
      <w:pPr>
        <w:pStyle w:val="ae"/>
        <w:numPr>
          <w:ilvl w:val="0"/>
          <w:numId w:val="30"/>
        </w:numPr>
      </w:pPr>
      <w:r>
        <w:t>Выбрать «</w:t>
      </w:r>
      <w:r w:rsidRPr="00923E98">
        <w:t>Разделить на ЦГ и КГ</w:t>
      </w:r>
      <w:r>
        <w:t xml:space="preserve">» </w:t>
      </w:r>
      <w:r w:rsidR="00616090">
        <w:t>– откр</w:t>
      </w:r>
      <w:r w:rsidR="000B499E">
        <w:t xml:space="preserve">оется окно </w:t>
      </w:r>
      <w:r>
        <w:t>«</w:t>
      </w:r>
      <w:r w:rsidR="009907C7" w:rsidRPr="009907C7">
        <w:t>Разделить на ЦГ и КГ</w:t>
      </w:r>
      <w:r w:rsidR="00331002">
        <w:t xml:space="preserve">» </w:t>
      </w:r>
      <w:r w:rsidR="009907C7">
        <w:t>(Рис.</w:t>
      </w:r>
      <w:r w:rsidR="00734AD7">
        <w:t xml:space="preserve"> 28</w:t>
      </w:r>
      <w:r>
        <w:t>).</w:t>
      </w:r>
    </w:p>
    <w:p w14:paraId="6A71ACB0" w14:textId="747DE060" w:rsidR="00236603" w:rsidRDefault="003B09CA" w:rsidP="00BE0AB0">
      <w:pPr>
        <w:pStyle w:val="ae"/>
        <w:numPr>
          <w:ilvl w:val="0"/>
          <w:numId w:val="30"/>
        </w:numPr>
      </w:pPr>
      <w:r>
        <w:t xml:space="preserve">В окне «Разделить на </w:t>
      </w:r>
      <w:r w:rsidR="003A7408">
        <w:t xml:space="preserve">ЦГ/КГ» </w:t>
      </w:r>
      <w:r w:rsidR="00B9223A">
        <w:t>ввести назван</w:t>
      </w:r>
      <w:r w:rsidR="00236603">
        <w:t>ие целевой и контрольной группы, при необходимости.</w:t>
      </w:r>
    </w:p>
    <w:p w14:paraId="02644B0B" w14:textId="5662D028" w:rsidR="00163D32" w:rsidRDefault="00E938C2" w:rsidP="00236603">
      <w:pPr>
        <w:pStyle w:val="ae"/>
        <w:ind w:left="720"/>
      </w:pPr>
      <w:r>
        <w:t xml:space="preserve">Если нет названия, </w:t>
      </w:r>
      <w:r w:rsidR="00236603">
        <w:t>то оно создастся автоматически.</w:t>
      </w:r>
    </w:p>
    <w:p w14:paraId="62ADEC7E" w14:textId="25C121D1" w:rsidR="00923E98" w:rsidRDefault="00163D32" w:rsidP="00BE0AB0">
      <w:pPr>
        <w:pStyle w:val="ae"/>
        <w:numPr>
          <w:ilvl w:val="0"/>
          <w:numId w:val="30"/>
        </w:numPr>
      </w:pPr>
      <w:r>
        <w:t>Выбрать категорию групп</w:t>
      </w:r>
      <w:r w:rsidR="00923E98">
        <w:t>.</w:t>
      </w:r>
    </w:p>
    <w:p w14:paraId="7D3B1129" w14:textId="0C5F6058" w:rsidR="00163D32" w:rsidRDefault="00163D32" w:rsidP="00BE0AB0">
      <w:pPr>
        <w:pStyle w:val="ae"/>
        <w:numPr>
          <w:ilvl w:val="0"/>
          <w:numId w:val="30"/>
        </w:numPr>
      </w:pPr>
      <w:r>
        <w:t>Выбрать процент контрольной группы.</w:t>
      </w:r>
    </w:p>
    <w:p w14:paraId="41FFB8A8" w14:textId="7FE17BB4" w:rsidR="00163D32" w:rsidRDefault="00163D32" w:rsidP="00BE0AB0">
      <w:pPr>
        <w:pStyle w:val="ae"/>
        <w:numPr>
          <w:ilvl w:val="0"/>
          <w:numId w:val="30"/>
        </w:numPr>
      </w:pPr>
      <w:r>
        <w:t>Выбрать дополнительные атрибуты нормирования.</w:t>
      </w:r>
    </w:p>
    <w:p w14:paraId="08539770" w14:textId="507F298C" w:rsidR="00163D32" w:rsidRDefault="00163D32" w:rsidP="00BE0AB0">
      <w:pPr>
        <w:pStyle w:val="ae"/>
        <w:numPr>
          <w:ilvl w:val="0"/>
          <w:numId w:val="30"/>
        </w:numPr>
      </w:pPr>
      <w:r>
        <w:t>Выбрать нижнюю границу коэффициента Колмогорова-Смирнова</w:t>
      </w:r>
      <w:r w:rsidR="00662653">
        <w:t xml:space="preserve"> – </w:t>
      </w:r>
      <w:r w:rsidR="00662653" w:rsidRPr="00662653">
        <w:t>входящие параметры, которые буду</w:t>
      </w:r>
      <w:r w:rsidR="00662653">
        <w:t xml:space="preserve">т влиять на качество разбиения – </w:t>
      </w:r>
      <w:hyperlink r:id="rId54" w:history="1">
        <w:r w:rsidR="00662653" w:rsidRPr="00662653">
          <w:rPr>
            <w:rStyle w:val="ab"/>
          </w:rPr>
          <w:t>критерий Колмогорова-Смирнова</w:t>
        </w:r>
      </w:hyperlink>
      <w:r w:rsidR="00662653">
        <w:t>.</w:t>
      </w:r>
    </w:p>
    <w:p w14:paraId="0DB27624" w14:textId="6E86DD03" w:rsidR="00103A3C" w:rsidRDefault="00163D32" w:rsidP="00BE0AB0">
      <w:pPr>
        <w:pStyle w:val="ae"/>
        <w:numPr>
          <w:ilvl w:val="0"/>
          <w:numId w:val="30"/>
        </w:numPr>
      </w:pPr>
      <w:r>
        <w:t>Нажать на кнопку</w:t>
      </w:r>
      <w:r w:rsidR="00662653">
        <w:t xml:space="preserve"> «Применить» – </w:t>
      </w:r>
      <w:r>
        <w:t>создастся два блока:</w:t>
      </w:r>
      <w:r w:rsidR="00A60B94">
        <w:t xml:space="preserve"> </w:t>
      </w:r>
      <w:r>
        <w:t xml:space="preserve">для </w:t>
      </w:r>
      <w:r w:rsidR="00281959">
        <w:t>целевой и для контрольной групп</w:t>
      </w:r>
      <w:r>
        <w:t>,</w:t>
      </w:r>
      <w:r w:rsidR="00281959">
        <w:t xml:space="preserve"> </w:t>
      </w:r>
      <w:r w:rsidR="005C3AC6">
        <w:t xml:space="preserve">в соответствии с введёнными </w:t>
      </w:r>
      <w:r>
        <w:t>данными</w:t>
      </w:r>
      <w:r w:rsidR="00331002">
        <w:t>.</w:t>
      </w:r>
    </w:p>
    <w:p w14:paraId="173D2534" w14:textId="7F97DF9E" w:rsidR="00331002" w:rsidRDefault="0065234E" w:rsidP="00331002">
      <w:pPr>
        <w:jc w:val="center"/>
      </w:pPr>
      <w:r w:rsidRPr="0065234E">
        <w:rPr>
          <w:noProof/>
          <w:lang w:eastAsia="ru-RU"/>
        </w:rPr>
        <w:lastRenderedPageBreak/>
        <w:drawing>
          <wp:inline distT="0" distB="0" distL="0" distR="0" wp14:anchorId="006AABBC" wp14:editId="05848A6E">
            <wp:extent cx="5010150" cy="330118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26050" cy="33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40F4" w14:textId="6E78FFC7" w:rsidR="00331002" w:rsidRDefault="00A53F15" w:rsidP="00331002">
      <w:pPr>
        <w:jc w:val="center"/>
      </w:pPr>
      <w:r>
        <w:t>Ри</w:t>
      </w:r>
      <w:r w:rsidR="00734AD7">
        <w:t xml:space="preserve">с. 28 </w:t>
      </w:r>
      <w:r w:rsidR="005D057F">
        <w:t>– Окно</w:t>
      </w:r>
      <w:r w:rsidR="0065234E">
        <w:t xml:space="preserve"> </w:t>
      </w:r>
      <w:r w:rsidR="005D057F">
        <w:t>«</w:t>
      </w:r>
      <w:r w:rsidR="005D057F" w:rsidRPr="005D057F">
        <w:t>Разделить на ЦГ и КГ</w:t>
      </w:r>
      <w:r w:rsidR="005D057F">
        <w:t>»</w:t>
      </w:r>
    </w:p>
    <w:p w14:paraId="75ACC8FF" w14:textId="7732B549" w:rsidR="00D42B14" w:rsidRDefault="00D42B14" w:rsidP="00D42B14">
      <w:pPr>
        <w:pStyle w:val="ae"/>
      </w:pPr>
      <w:r>
        <w:t>Элементы окна:</w:t>
      </w:r>
    </w:p>
    <w:p w14:paraId="386D76FF" w14:textId="61F9DA69" w:rsidR="00D42B14" w:rsidRDefault="00D42B14" w:rsidP="00BE0AB0">
      <w:pPr>
        <w:pStyle w:val="ae"/>
        <w:numPr>
          <w:ilvl w:val="0"/>
          <w:numId w:val="31"/>
        </w:numPr>
      </w:pPr>
      <w:r>
        <w:t>Поле «</w:t>
      </w:r>
      <w:r w:rsidRPr="00D42B14">
        <w:rPr>
          <w:b/>
        </w:rPr>
        <w:t>Название целевой группы</w:t>
      </w:r>
      <w:r>
        <w:t>»;</w:t>
      </w:r>
    </w:p>
    <w:p w14:paraId="487D3EFF" w14:textId="7E19D57D" w:rsidR="00D42B14" w:rsidRDefault="00D42B14" w:rsidP="00BE0AB0">
      <w:pPr>
        <w:pStyle w:val="ae"/>
        <w:numPr>
          <w:ilvl w:val="0"/>
          <w:numId w:val="31"/>
        </w:numPr>
      </w:pPr>
      <w:r>
        <w:t>Поле «</w:t>
      </w:r>
      <w:r w:rsidRPr="00D42B14">
        <w:rPr>
          <w:b/>
        </w:rPr>
        <w:t xml:space="preserve">Название </w:t>
      </w:r>
      <w:r>
        <w:rPr>
          <w:b/>
        </w:rPr>
        <w:t xml:space="preserve">контрольной </w:t>
      </w:r>
      <w:r w:rsidRPr="00D42B14">
        <w:rPr>
          <w:b/>
        </w:rPr>
        <w:t>группы</w:t>
      </w:r>
      <w:r>
        <w:t>»;</w:t>
      </w:r>
    </w:p>
    <w:p w14:paraId="1415C77F" w14:textId="6AE3067B" w:rsidR="00281959" w:rsidRDefault="00281959" w:rsidP="00BE0AB0">
      <w:pPr>
        <w:pStyle w:val="ae"/>
        <w:numPr>
          <w:ilvl w:val="0"/>
          <w:numId w:val="31"/>
        </w:numPr>
      </w:pPr>
      <w:r>
        <w:t>Выпадающее меню «</w:t>
      </w:r>
      <w:r w:rsidRPr="00B96865">
        <w:rPr>
          <w:b/>
        </w:rPr>
        <w:t>Категория</w:t>
      </w:r>
      <w:r>
        <w:rPr>
          <w:b/>
        </w:rPr>
        <w:t xml:space="preserve"> Целевой и Контрольной групп</w:t>
      </w:r>
      <w:r>
        <w:t>»:</w:t>
      </w:r>
    </w:p>
    <w:p w14:paraId="22931287" w14:textId="77777777" w:rsidR="00281959" w:rsidRDefault="00281959" w:rsidP="00BE0AB0">
      <w:pPr>
        <w:pStyle w:val="ae"/>
        <w:numPr>
          <w:ilvl w:val="1"/>
          <w:numId w:val="31"/>
        </w:numPr>
      </w:pPr>
      <w:r w:rsidRPr="003A7408">
        <w:t>Динамическая</w:t>
      </w:r>
      <w:r>
        <w:t>;</w:t>
      </w:r>
    </w:p>
    <w:p w14:paraId="7F3A9224" w14:textId="77777777" w:rsidR="00281959" w:rsidRDefault="00281959" w:rsidP="00BE0AB0">
      <w:pPr>
        <w:pStyle w:val="ae"/>
        <w:numPr>
          <w:ilvl w:val="1"/>
          <w:numId w:val="31"/>
        </w:numPr>
      </w:pPr>
      <w:r w:rsidRPr="003A7408">
        <w:t>Статическая</w:t>
      </w:r>
      <w:r>
        <w:t>;</w:t>
      </w:r>
    </w:p>
    <w:p w14:paraId="493CD4DF" w14:textId="2D2D4A4E" w:rsidR="00D42B14" w:rsidRDefault="00281959" w:rsidP="0065234E">
      <w:pPr>
        <w:pStyle w:val="ae"/>
        <w:ind w:left="720"/>
      </w:pPr>
      <w:r w:rsidRPr="00B96865">
        <w:t>Поле обязательно для заполнения.</w:t>
      </w:r>
    </w:p>
    <w:p w14:paraId="3D886B6D" w14:textId="45DF5CBE" w:rsidR="0065234E" w:rsidRDefault="0065234E" w:rsidP="00BE0AB0">
      <w:pPr>
        <w:pStyle w:val="ae"/>
        <w:numPr>
          <w:ilvl w:val="0"/>
          <w:numId w:val="32"/>
        </w:numPr>
      </w:pPr>
      <w:r>
        <w:t>Поле «</w:t>
      </w:r>
      <w:r w:rsidRPr="0065234E">
        <w:rPr>
          <w:b/>
        </w:rPr>
        <w:t>Процент контрольной группы</w:t>
      </w:r>
      <w:r>
        <w:t>»;</w:t>
      </w:r>
    </w:p>
    <w:p w14:paraId="24F5B69F" w14:textId="570EFC80" w:rsidR="00D41F08" w:rsidRDefault="00D41F08" w:rsidP="00D41F08">
      <w:pPr>
        <w:pStyle w:val="ae"/>
        <w:ind w:left="720"/>
      </w:pPr>
      <w:r w:rsidRPr="00B96865">
        <w:t>Поле обязательно для заполнения</w:t>
      </w:r>
    </w:p>
    <w:p w14:paraId="457ED78C" w14:textId="78525BDF" w:rsidR="0065234E" w:rsidRDefault="0065234E" w:rsidP="00BE0AB0">
      <w:pPr>
        <w:pStyle w:val="ae"/>
        <w:numPr>
          <w:ilvl w:val="0"/>
          <w:numId w:val="32"/>
        </w:numPr>
      </w:pPr>
      <w:r>
        <w:t>Подсказка;</w:t>
      </w:r>
    </w:p>
    <w:p w14:paraId="0A9B605E" w14:textId="3261846C" w:rsidR="0065234E" w:rsidRDefault="0065234E" w:rsidP="00BE0AB0">
      <w:pPr>
        <w:pStyle w:val="ae"/>
        <w:numPr>
          <w:ilvl w:val="0"/>
          <w:numId w:val="32"/>
        </w:numPr>
      </w:pPr>
      <w:r>
        <w:t>Вы</w:t>
      </w:r>
      <w:r w:rsidR="00FF6AEA">
        <w:t xml:space="preserve">падающее меню </w:t>
      </w:r>
      <w:r>
        <w:t>«</w:t>
      </w:r>
      <w:r>
        <w:rPr>
          <w:b/>
        </w:rPr>
        <w:t>Дополнительные атрибуты нормирования»</w:t>
      </w:r>
      <w:r>
        <w:t>;</w:t>
      </w:r>
    </w:p>
    <w:p w14:paraId="44E24463" w14:textId="2A38CAF5" w:rsidR="0065234E" w:rsidRDefault="0065234E" w:rsidP="00BE0AB0">
      <w:pPr>
        <w:pStyle w:val="ae"/>
        <w:numPr>
          <w:ilvl w:val="0"/>
          <w:numId w:val="32"/>
        </w:numPr>
      </w:pPr>
      <w:r>
        <w:t>Поле «</w:t>
      </w:r>
      <w:r w:rsidRPr="0065234E">
        <w:rPr>
          <w:b/>
        </w:rPr>
        <w:t>Н</w:t>
      </w:r>
      <w:r w:rsidR="003006D4">
        <w:rPr>
          <w:b/>
        </w:rPr>
        <w:t xml:space="preserve">ижняя граница коэф. </w:t>
      </w:r>
      <w:r w:rsidRPr="0065234E">
        <w:rPr>
          <w:b/>
        </w:rPr>
        <w:t>Колмогорова-Смирнова</w:t>
      </w:r>
      <w:r>
        <w:t>»;</w:t>
      </w:r>
    </w:p>
    <w:p w14:paraId="220DDC4F" w14:textId="77777777" w:rsidR="0089388F" w:rsidRDefault="0089388F" w:rsidP="00BE0AB0">
      <w:pPr>
        <w:pStyle w:val="ae"/>
        <w:numPr>
          <w:ilvl w:val="0"/>
          <w:numId w:val="32"/>
        </w:numPr>
      </w:pPr>
      <w:r>
        <w:t>Кнопка «</w:t>
      </w:r>
      <w:r w:rsidRPr="00E95E63">
        <w:rPr>
          <w:b/>
        </w:rPr>
        <w:t>Применить</w:t>
      </w:r>
      <w:r>
        <w:t xml:space="preserve">» – сохранить данные </w:t>
      </w:r>
      <w:r w:rsidRPr="003058CF">
        <w:t>и закрыть окно</w:t>
      </w:r>
      <w:r>
        <w:t>;</w:t>
      </w:r>
    </w:p>
    <w:p w14:paraId="61BF3CE6" w14:textId="47FD237D" w:rsidR="000B13A1" w:rsidRDefault="0089388F" w:rsidP="00BE0AB0">
      <w:pPr>
        <w:pStyle w:val="ae"/>
        <w:numPr>
          <w:ilvl w:val="0"/>
          <w:numId w:val="32"/>
        </w:numPr>
      </w:pPr>
      <w:r>
        <w:t>Кнопка «</w:t>
      </w:r>
      <w:r w:rsidRPr="009A7F8F">
        <w:rPr>
          <w:b/>
        </w:rPr>
        <w:t>Закрыть</w:t>
      </w:r>
      <w:r>
        <w:t>» (</w:t>
      </w:r>
      <w:r w:rsidRPr="00C22515">
        <w:rPr>
          <w:noProof/>
          <w:lang w:eastAsia="ru-RU"/>
        </w:rPr>
        <w:drawing>
          <wp:inline distT="0" distB="0" distL="0" distR="0" wp14:anchorId="391430FA" wp14:editId="56A7CB99">
            <wp:extent cx="182352" cy="190280"/>
            <wp:effectExtent l="0" t="0" r="825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77" cy="1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– </w:t>
      </w:r>
      <w:r w:rsidRPr="00C22515">
        <w:t>закрыть окно без сохранения изменений.</w:t>
      </w:r>
    </w:p>
    <w:p w14:paraId="126FC364" w14:textId="77777777" w:rsidR="00512EAA" w:rsidRDefault="000B13A1">
      <w:pPr>
        <w:spacing w:before="0" w:after="160"/>
        <w:sectPr w:rsidR="00512EAA">
          <w:headerReference w:type="default" r:id="rId5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14:paraId="01EC1534" w14:textId="42FF7784" w:rsidR="003246E9" w:rsidRPr="00CE77FF" w:rsidRDefault="00A50688" w:rsidP="00CE77FF">
      <w:pPr>
        <w:pStyle w:val="af7"/>
      </w:pPr>
      <w:bookmarkStart w:id="31" w:name="_Toc140057654"/>
      <w:r w:rsidRPr="00CE77FF">
        <w:lastRenderedPageBreak/>
        <w:t xml:space="preserve">Приложение </w:t>
      </w:r>
      <w:r w:rsidR="000B13A1" w:rsidRPr="00CE77FF">
        <w:t>А</w:t>
      </w:r>
      <w:bookmarkEnd w:id="31"/>
    </w:p>
    <w:p w14:paraId="5D98DF30" w14:textId="5BB1CED9" w:rsidR="00A50688" w:rsidRDefault="00A50688" w:rsidP="00A50688">
      <w:pPr>
        <w:pStyle w:val="ae"/>
      </w:pPr>
      <w:r>
        <w:t xml:space="preserve">Приложение </w:t>
      </w:r>
      <w:r>
        <w:rPr>
          <w:lang w:val="en-US"/>
        </w:rPr>
        <w:t>A</w:t>
      </w:r>
      <w:r w:rsidRPr="00A50688">
        <w:t xml:space="preserve"> </w:t>
      </w:r>
      <w:r w:rsidR="007F198C">
        <w:t>со</w:t>
      </w:r>
      <w:r w:rsidR="00C634F2">
        <w:t xml:space="preserve">держит описание страниц и окон, </w:t>
      </w:r>
      <w:r>
        <w:t>которые использ</w:t>
      </w:r>
      <w:r w:rsidR="007F198C">
        <w:t xml:space="preserve">уются в </w:t>
      </w:r>
      <w:r>
        <w:t>веб-интерфейсе продукта</w:t>
      </w:r>
      <w:r w:rsidR="007335A1">
        <w:t xml:space="preserve"> </w:t>
      </w:r>
      <w:r>
        <w:rPr>
          <w:lang w:val="en-US"/>
        </w:rPr>
        <w:t>CLM</w:t>
      </w:r>
      <w:r>
        <w:t>.</w:t>
      </w:r>
    </w:p>
    <w:p w14:paraId="49D5C178" w14:textId="52653E12" w:rsidR="00CE77FF" w:rsidRDefault="00CE77FF" w:rsidP="00CE77FF">
      <w:pPr>
        <w:pStyle w:val="af9"/>
      </w:pPr>
      <w:bookmarkStart w:id="32" w:name="_Toc140057655"/>
      <w:r>
        <w:t>М</w:t>
      </w:r>
      <w:r w:rsidR="00465186">
        <w:t>одели</w:t>
      </w:r>
      <w:r w:rsidR="00465186" w:rsidRPr="00611427">
        <w:t xml:space="preserve"> </w:t>
      </w:r>
      <w:r>
        <w:t>сегментации</w:t>
      </w:r>
      <w:bookmarkEnd w:id="32"/>
    </w:p>
    <w:p w14:paraId="56F4AE20" w14:textId="1D7449BF" w:rsidR="007F198C" w:rsidRDefault="005A3EAD" w:rsidP="001264B8">
      <w:pPr>
        <w:pStyle w:val="ae"/>
      </w:pPr>
      <w:r>
        <w:t>Р</w:t>
      </w:r>
      <w:r w:rsidR="00B343E6">
        <w:t xml:space="preserve">аздел </w:t>
      </w:r>
      <w:r>
        <w:t>«Модели сегментации</w:t>
      </w:r>
      <w:r w:rsidR="00D323F9">
        <w:t xml:space="preserve">» предназначен </w:t>
      </w:r>
      <w:r>
        <w:t>для</w:t>
      </w:r>
      <w:r w:rsidR="00D762BC">
        <w:t xml:space="preserve"> вывода списка моделей сегментации и открывает</w:t>
      </w:r>
      <w:r w:rsidR="001264B8">
        <w:t xml:space="preserve">ся из пункта главного меню «Модели сегментации» (см. раздел </w:t>
      </w:r>
      <w:r w:rsidR="00D762BC">
        <w:t>«</w:t>
      </w:r>
      <w:hyperlink w:anchor="_Создание_модели_сегментации" w:history="1">
        <w:r w:rsidR="001264B8" w:rsidRPr="001264B8">
          <w:rPr>
            <w:rStyle w:val="ab"/>
          </w:rPr>
          <w:t>Создание модели сегментации</w:t>
        </w:r>
      </w:hyperlink>
      <w:r w:rsidR="00D762BC">
        <w:t>»).</w:t>
      </w:r>
    </w:p>
    <w:p w14:paraId="113DD4CB" w14:textId="692594AC" w:rsidR="00C845F3" w:rsidRDefault="00E5745E" w:rsidP="00C845F3">
      <w:pPr>
        <w:pStyle w:val="ae"/>
        <w:jc w:val="center"/>
      </w:pPr>
      <w:r w:rsidRPr="00E5745E">
        <w:rPr>
          <w:noProof/>
          <w:lang w:eastAsia="ru-RU"/>
        </w:rPr>
        <w:drawing>
          <wp:inline distT="0" distB="0" distL="0" distR="0" wp14:anchorId="017CF663" wp14:editId="4DF92498">
            <wp:extent cx="8045450" cy="36439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065323" cy="36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85E4" w14:textId="2FD50A51" w:rsidR="00743B6C" w:rsidRDefault="00743B6C" w:rsidP="00743B6C">
      <w:pPr>
        <w:pStyle w:val="ae"/>
        <w:spacing w:before="240"/>
        <w:jc w:val="center"/>
      </w:pPr>
      <w:r>
        <w:t>Рис. А-1 – Р</w:t>
      </w:r>
      <w:r w:rsidR="00F13A17">
        <w:t xml:space="preserve">аздел </w:t>
      </w:r>
      <w:r>
        <w:t>«Модели сегментации»</w:t>
      </w:r>
    </w:p>
    <w:p w14:paraId="1AF99022" w14:textId="53CB2725" w:rsidR="00A148BE" w:rsidRDefault="00A148BE" w:rsidP="00A148BE">
      <w:pPr>
        <w:pStyle w:val="ae"/>
      </w:pPr>
      <w:r>
        <w:lastRenderedPageBreak/>
        <w:t>Элементы окна:</w:t>
      </w:r>
    </w:p>
    <w:p w14:paraId="2908936B" w14:textId="7ACABB00" w:rsidR="00C504D4" w:rsidRDefault="00DC4429" w:rsidP="00BE0AB0">
      <w:pPr>
        <w:pStyle w:val="ae"/>
        <w:numPr>
          <w:ilvl w:val="0"/>
          <w:numId w:val="51"/>
        </w:numPr>
      </w:pPr>
      <w:r>
        <w:t>В</w:t>
      </w:r>
      <w:r w:rsidR="000039E8" w:rsidRPr="000039E8">
        <w:t xml:space="preserve"> верхней части</w:t>
      </w:r>
      <w:r w:rsidR="000039E8">
        <w:t xml:space="preserve"> р</w:t>
      </w:r>
      <w:r w:rsidR="00C504D4">
        <w:t>аздела:</w:t>
      </w:r>
    </w:p>
    <w:p w14:paraId="33A9886A" w14:textId="5B5202FD" w:rsidR="00395F11" w:rsidRDefault="00025A82" w:rsidP="00BE0AB0">
      <w:pPr>
        <w:pStyle w:val="ae"/>
        <w:numPr>
          <w:ilvl w:val="1"/>
          <w:numId w:val="51"/>
        </w:numPr>
      </w:pPr>
      <w:r>
        <w:t>о</w:t>
      </w:r>
      <w:r w:rsidR="00C504D4">
        <w:t>бласть с общими элементами</w:t>
      </w:r>
      <w:r w:rsidR="000039E8">
        <w:t>:</w:t>
      </w:r>
    </w:p>
    <w:p w14:paraId="078CD113" w14:textId="022A639B" w:rsidR="000039E8" w:rsidRDefault="000039E8" w:rsidP="00BE0AB0">
      <w:pPr>
        <w:pStyle w:val="ae"/>
        <w:numPr>
          <w:ilvl w:val="2"/>
          <w:numId w:val="51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7A6CC0C3" wp14:editId="7D2C9578">
            <wp:extent cx="196850" cy="170949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BF">
        <w:t xml:space="preserve"> – раскрывающееся меню</w:t>
      </w:r>
      <w:r>
        <w:t>;</w:t>
      </w:r>
    </w:p>
    <w:p w14:paraId="6CAE57C6" w14:textId="01BBED4C" w:rsidR="000039E8" w:rsidRDefault="000039E8" w:rsidP="00BE0AB0">
      <w:pPr>
        <w:pStyle w:val="ae"/>
        <w:numPr>
          <w:ilvl w:val="2"/>
          <w:numId w:val="51"/>
        </w:numPr>
      </w:pPr>
      <w:r w:rsidRPr="000039E8">
        <w:rPr>
          <w:noProof/>
          <w:lang w:eastAsia="ru-RU"/>
        </w:rPr>
        <w:drawing>
          <wp:inline distT="0" distB="0" distL="0" distR="0" wp14:anchorId="69BA44BB" wp14:editId="0B2F789B">
            <wp:extent cx="1254013" cy="146050"/>
            <wp:effectExtent l="0" t="0" r="381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0898" cy="16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98E">
        <w:t xml:space="preserve"> – название </w:t>
      </w:r>
      <w:r w:rsidR="00D0540A">
        <w:t>раздела</w:t>
      </w:r>
      <w:r>
        <w:t>;</w:t>
      </w:r>
    </w:p>
    <w:p w14:paraId="3E17302D" w14:textId="21449857" w:rsidR="00FC00A5" w:rsidRDefault="00D0540A" w:rsidP="0033491B">
      <w:pPr>
        <w:pStyle w:val="ae"/>
        <w:numPr>
          <w:ilvl w:val="2"/>
          <w:numId w:val="51"/>
        </w:numPr>
      </w:pPr>
      <w:r w:rsidRPr="00D0540A">
        <w:rPr>
          <w:noProof/>
          <w:lang w:eastAsia="ru-RU"/>
        </w:rPr>
        <w:drawing>
          <wp:inline distT="0" distB="0" distL="0" distR="0" wp14:anchorId="567DA1B9" wp14:editId="591A610B">
            <wp:extent cx="298450" cy="298450"/>
            <wp:effectExtent l="0" t="0" r="635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54F87578" w14:textId="48A3E7AC" w:rsidR="00025A82" w:rsidRDefault="00B54D97" w:rsidP="00BE0AB0">
      <w:pPr>
        <w:pStyle w:val="ae"/>
        <w:numPr>
          <w:ilvl w:val="1"/>
          <w:numId w:val="51"/>
        </w:numPr>
      </w:pPr>
      <w:r>
        <w:t>п</w:t>
      </w:r>
      <w:r w:rsidR="00F826C0">
        <w:t xml:space="preserve">анель </w:t>
      </w:r>
      <w:r w:rsidR="00025A82" w:rsidRPr="00025A82">
        <w:t>инструментов</w:t>
      </w:r>
      <w:r w:rsidR="00025A82">
        <w:t>:</w:t>
      </w:r>
    </w:p>
    <w:p w14:paraId="72190AF8" w14:textId="50F3A170" w:rsidR="00025A82" w:rsidRDefault="00025A82" w:rsidP="00BE0AB0">
      <w:pPr>
        <w:pStyle w:val="ae"/>
        <w:numPr>
          <w:ilvl w:val="2"/>
          <w:numId w:val="51"/>
        </w:numPr>
      </w:pPr>
      <w:r>
        <w:t>вкладки:</w:t>
      </w:r>
    </w:p>
    <w:p w14:paraId="2D852F0A" w14:textId="6E5DB869" w:rsidR="00025A82" w:rsidRDefault="00025A82" w:rsidP="00BE0AB0">
      <w:pPr>
        <w:pStyle w:val="ae"/>
        <w:numPr>
          <w:ilvl w:val="3"/>
          <w:numId w:val="51"/>
        </w:numPr>
      </w:pPr>
      <w:r>
        <w:t>Все модели;</w:t>
      </w:r>
    </w:p>
    <w:p w14:paraId="1C789660" w14:textId="5401A0E1" w:rsidR="00025A82" w:rsidRDefault="00025A82" w:rsidP="00BE0AB0">
      <w:pPr>
        <w:pStyle w:val="ae"/>
        <w:numPr>
          <w:ilvl w:val="3"/>
          <w:numId w:val="51"/>
        </w:numPr>
      </w:pPr>
      <w:r>
        <w:t>Мои модели;</w:t>
      </w:r>
    </w:p>
    <w:p w14:paraId="5D85A750" w14:textId="04458764" w:rsidR="00025A82" w:rsidRDefault="00025A82" w:rsidP="00BE0AB0">
      <w:pPr>
        <w:pStyle w:val="ae"/>
        <w:numPr>
          <w:ilvl w:val="2"/>
          <w:numId w:val="51"/>
        </w:numPr>
      </w:pPr>
      <w:r>
        <w:t>кнопки:</w:t>
      </w:r>
    </w:p>
    <w:p w14:paraId="345A366D" w14:textId="3F05CC11" w:rsidR="00025A82" w:rsidRDefault="00025A82" w:rsidP="00BE0AB0">
      <w:pPr>
        <w:pStyle w:val="ae"/>
        <w:numPr>
          <w:ilvl w:val="3"/>
          <w:numId w:val="51"/>
        </w:numPr>
      </w:pPr>
      <w:r w:rsidRPr="00025A82">
        <w:rPr>
          <w:noProof/>
          <w:lang w:eastAsia="ru-RU"/>
        </w:rPr>
        <w:drawing>
          <wp:inline distT="0" distB="0" distL="0" distR="0" wp14:anchorId="3EF28625" wp14:editId="195738DD">
            <wp:extent cx="228600" cy="228600"/>
            <wp:effectExtent l="0" t="0" r="0" b="0"/>
            <wp:docPr id="88" name="Рисунок 88" descr="C:\Users\marina.vykhristyuk\Downloads\Иконки CLM\скопи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.vykhristyuk\Downloads\Иконки CLM\скопировать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66">
        <w:t xml:space="preserve"> («</w:t>
      </w:r>
      <w:r w:rsidR="00494C66" w:rsidRPr="00494C66">
        <w:rPr>
          <w:b/>
        </w:rPr>
        <w:t>Скопировать</w:t>
      </w:r>
      <w:r w:rsidR="00494C66">
        <w:t>»)</w:t>
      </w:r>
      <w:r w:rsidR="00B5556D">
        <w:t xml:space="preserve"> </w:t>
      </w:r>
      <w:r>
        <w:t>– скопировать</w:t>
      </w:r>
      <w:r w:rsidR="00123B67">
        <w:t xml:space="preserve"> модель сегментации</w:t>
      </w:r>
      <w:r>
        <w:t>;</w:t>
      </w:r>
    </w:p>
    <w:p w14:paraId="771F58E6" w14:textId="0FF19EAF" w:rsidR="00025A82" w:rsidRDefault="00025A82" w:rsidP="00BE0AB0">
      <w:pPr>
        <w:pStyle w:val="ae"/>
        <w:numPr>
          <w:ilvl w:val="3"/>
          <w:numId w:val="51"/>
        </w:numPr>
      </w:pPr>
      <w:r w:rsidRPr="00025A82">
        <w:rPr>
          <w:noProof/>
          <w:lang w:eastAsia="ru-RU"/>
        </w:rPr>
        <w:drawing>
          <wp:inline distT="0" distB="0" distL="0" distR="0" wp14:anchorId="408356A5" wp14:editId="07BE1FCA">
            <wp:extent cx="215900" cy="215900"/>
            <wp:effectExtent l="0" t="0" r="0" b="0"/>
            <wp:docPr id="89" name="Рисунок 89" descr="C:\Users\marina.vykhristyuk\Downloads\Иконки CLM\удал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.vykhristyuk\Downloads\Иконки CLM\удалить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66">
        <w:t xml:space="preserve"> («</w:t>
      </w:r>
      <w:r w:rsidR="00494C66">
        <w:rPr>
          <w:b/>
        </w:rPr>
        <w:t>Удалить</w:t>
      </w:r>
      <w:r w:rsidR="00855C86">
        <w:t xml:space="preserve">») </w:t>
      </w:r>
      <w:r>
        <w:t>–</w:t>
      </w:r>
      <w:r w:rsidR="00494C66">
        <w:t xml:space="preserve"> </w:t>
      </w:r>
      <w:r>
        <w:t>удалить</w:t>
      </w:r>
      <w:r w:rsidR="00123B67">
        <w:t xml:space="preserve"> модель сегментации</w:t>
      </w:r>
      <w:r>
        <w:t>;</w:t>
      </w:r>
    </w:p>
    <w:p w14:paraId="536D2FBD" w14:textId="306092CD" w:rsidR="00750B22" w:rsidRDefault="00750B22" w:rsidP="00750B22">
      <w:pPr>
        <w:pStyle w:val="ae"/>
        <w:ind w:left="2196" w:firstLine="324"/>
      </w:pPr>
      <w:r>
        <w:t>Становятся активными после отметки необходимых моделей сегментации из списка.</w:t>
      </w:r>
    </w:p>
    <w:p w14:paraId="5FB4F01A" w14:textId="6E1F1546" w:rsidR="00205B76" w:rsidRDefault="00205B76" w:rsidP="00BE0AB0">
      <w:pPr>
        <w:pStyle w:val="ae"/>
        <w:numPr>
          <w:ilvl w:val="3"/>
          <w:numId w:val="51"/>
        </w:numPr>
      </w:pPr>
      <w:r w:rsidRPr="00205B76">
        <w:rPr>
          <w:noProof/>
          <w:lang w:eastAsia="ru-RU"/>
        </w:rPr>
        <w:drawing>
          <wp:inline distT="0" distB="0" distL="0" distR="0" wp14:anchorId="44C1D5B4" wp14:editId="1E735A02">
            <wp:extent cx="1098550" cy="248728"/>
            <wp:effectExtent l="0" t="0" r="6350" b="0"/>
            <wp:docPr id="90" name="Рисунок 90" descr="C:\Users\marina.vykhristyuk\Downloads\Иконки CLM\кнопка-создать-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.vykhristyuk\Downloads\Иконки CLM\кнопка-создать-модель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67" cy="2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4B5">
        <w:t xml:space="preserve"> –</w:t>
      </w:r>
      <w:r w:rsidR="00436ADD">
        <w:t xml:space="preserve"> </w:t>
      </w:r>
      <w:r w:rsidR="003B0AF3">
        <w:t xml:space="preserve">открыть окно </w:t>
      </w:r>
      <w:r w:rsidR="00AA74B5">
        <w:t>«</w:t>
      </w:r>
      <w:r w:rsidR="00AA74B5" w:rsidRPr="00AA74B5">
        <w:t>Создать модель сегментации</w:t>
      </w:r>
      <w:r w:rsidR="00AA74B5">
        <w:t>»;</w:t>
      </w:r>
    </w:p>
    <w:p w14:paraId="5CBBCE30" w14:textId="14ACEF57" w:rsidR="00436ADD" w:rsidRPr="00D15FBA" w:rsidRDefault="00436ADD" w:rsidP="00BE0AB0">
      <w:pPr>
        <w:pStyle w:val="ae"/>
        <w:numPr>
          <w:ilvl w:val="3"/>
          <w:numId w:val="51"/>
        </w:numPr>
      </w:pPr>
      <w:r w:rsidRPr="00D15FBA">
        <w:rPr>
          <w:noProof/>
          <w:lang w:eastAsia="ru-RU"/>
        </w:rPr>
        <w:drawing>
          <wp:inline distT="0" distB="0" distL="0" distR="0" wp14:anchorId="1254A936" wp14:editId="693DC00D">
            <wp:extent cx="222250" cy="222250"/>
            <wp:effectExtent l="0" t="0" r="6350" b="6350"/>
            <wp:docPr id="91" name="Рисунок 91" descr="C:\Users\marina.vykhristyuk\Downloads\Иконки CLM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экспорт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FD0" w:rsidRPr="00D15FBA">
        <w:t>(«</w:t>
      </w:r>
      <w:r w:rsidR="00874FD0" w:rsidRPr="00D15FBA">
        <w:rPr>
          <w:b/>
        </w:rPr>
        <w:t>Экспорт</w:t>
      </w:r>
      <w:r w:rsidR="00874FD0" w:rsidRPr="00D15FBA">
        <w:t>»)</w:t>
      </w:r>
      <w:r w:rsidR="009E2F99" w:rsidRPr="00D15FBA">
        <w:t>:</w:t>
      </w:r>
    </w:p>
    <w:p w14:paraId="15803CAE" w14:textId="2392D0AA" w:rsidR="009E2F99" w:rsidRPr="00D15FBA" w:rsidRDefault="009E2F99" w:rsidP="00BE0AB0">
      <w:pPr>
        <w:pStyle w:val="ae"/>
        <w:numPr>
          <w:ilvl w:val="4"/>
          <w:numId w:val="51"/>
        </w:numPr>
      </w:pPr>
      <w:r w:rsidRPr="00D15FBA">
        <w:t>всех столбцов;</w:t>
      </w:r>
    </w:p>
    <w:p w14:paraId="0CD3DAEA" w14:textId="6629E92A" w:rsidR="009E2F99" w:rsidRDefault="009E2F99" w:rsidP="00BE0AB0">
      <w:pPr>
        <w:pStyle w:val="ae"/>
        <w:numPr>
          <w:ilvl w:val="4"/>
          <w:numId w:val="51"/>
        </w:numPr>
      </w:pPr>
      <w:r w:rsidRPr="00D15FBA">
        <w:t>видимых</w:t>
      </w:r>
      <w:r w:rsidR="00D15FBA">
        <w:t xml:space="preserve"> </w:t>
      </w:r>
      <w:r w:rsidRPr="00D15FBA">
        <w:t>столбцов;</w:t>
      </w:r>
    </w:p>
    <w:p w14:paraId="79B3994A" w14:textId="4F26EABD" w:rsidR="00436ADD" w:rsidRDefault="00436ADD" w:rsidP="00BE0AB0">
      <w:pPr>
        <w:pStyle w:val="ae"/>
        <w:numPr>
          <w:ilvl w:val="3"/>
          <w:numId w:val="51"/>
        </w:numPr>
      </w:pPr>
      <w:r w:rsidRPr="00436ADD">
        <w:rPr>
          <w:noProof/>
          <w:lang w:eastAsia="ru-RU"/>
        </w:rPr>
        <w:drawing>
          <wp:inline distT="0" distB="0" distL="0" distR="0" wp14:anchorId="4014D7D6" wp14:editId="02D18EE8">
            <wp:extent cx="228600" cy="228600"/>
            <wp:effectExtent l="0" t="0" r="0" b="0"/>
            <wp:docPr id="92" name="Рисунок 92" descr="C:\Users\marina.vykhristyuk\Downloads\Иконки CLM\настро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настроить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DE">
        <w:t xml:space="preserve"> («</w:t>
      </w:r>
      <w:r w:rsidR="005F54DE" w:rsidRPr="005F54DE">
        <w:rPr>
          <w:b/>
        </w:rPr>
        <w:t>Настроить</w:t>
      </w:r>
      <w:r w:rsidR="005F54DE">
        <w:t xml:space="preserve">») </w:t>
      </w:r>
      <w:r>
        <w:t>–</w:t>
      </w:r>
      <w:r w:rsidR="00FF25D3">
        <w:t xml:space="preserve"> </w:t>
      </w:r>
      <w:r>
        <w:t>открыть окно настройки</w:t>
      </w:r>
      <w:r w:rsidR="00877D25">
        <w:t xml:space="preserve"> </w:t>
      </w:r>
      <w:r>
        <w:t>таблицы:</w:t>
      </w:r>
    </w:p>
    <w:p w14:paraId="5D864DF3" w14:textId="719D3516" w:rsidR="00436ADD" w:rsidRDefault="00436ADD" w:rsidP="00436ADD">
      <w:pPr>
        <w:pStyle w:val="ae"/>
        <w:ind w:left="2160"/>
      </w:pPr>
      <w:r w:rsidRPr="00436ADD">
        <w:rPr>
          <w:noProof/>
          <w:lang w:eastAsia="ru-RU"/>
        </w:rPr>
        <w:lastRenderedPageBreak/>
        <w:drawing>
          <wp:inline distT="0" distB="0" distL="0" distR="0" wp14:anchorId="3883913C" wp14:editId="6024FB10">
            <wp:extent cx="1619250" cy="1981277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9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8A6C" w14:textId="45FD5F6C" w:rsidR="00750B22" w:rsidRDefault="00750B22" w:rsidP="00BE0AB0">
      <w:pPr>
        <w:pStyle w:val="ae"/>
        <w:numPr>
          <w:ilvl w:val="2"/>
          <w:numId w:val="51"/>
        </w:numPr>
      </w:pPr>
      <w:r w:rsidRPr="00750B22">
        <w:rPr>
          <w:noProof/>
          <w:lang w:eastAsia="ru-RU"/>
        </w:rPr>
        <w:drawing>
          <wp:inline distT="0" distB="0" distL="0" distR="0" wp14:anchorId="65D0C528" wp14:editId="2CE3CBD5">
            <wp:extent cx="2512291" cy="406400"/>
            <wp:effectExtent l="0" t="0" r="2540" b="0"/>
            <wp:docPr id="95" name="Рисунок 95" descr="C:\Users\marina.vykhristyuk\Downloads\Иконки CLM\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поис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4" cy="4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22">
        <w:t xml:space="preserve"> </w:t>
      </w:r>
      <w:r>
        <w:t xml:space="preserve"> – поле поиска;</w:t>
      </w:r>
    </w:p>
    <w:p w14:paraId="065A4EFC" w14:textId="65434C77" w:rsidR="00750B22" w:rsidRDefault="0092750E" w:rsidP="00BE0AB0">
      <w:pPr>
        <w:pStyle w:val="ae"/>
        <w:numPr>
          <w:ilvl w:val="0"/>
          <w:numId w:val="51"/>
        </w:numPr>
      </w:pPr>
      <w:r>
        <w:t>Таблица со списком моделей сегментации,</w:t>
      </w:r>
      <w:r w:rsidR="00C669F0">
        <w:t xml:space="preserve"> </w:t>
      </w:r>
      <w:r>
        <w:t>столбцы таблицы</w:t>
      </w:r>
      <w:r w:rsidR="00C504D4" w:rsidRPr="00C504D4">
        <w:t>:</w:t>
      </w:r>
    </w:p>
    <w:p w14:paraId="4DA5C305" w14:textId="2B3E21DC" w:rsidR="00750B22" w:rsidRDefault="006848E8" w:rsidP="00BE0AB0">
      <w:pPr>
        <w:pStyle w:val="ae"/>
        <w:numPr>
          <w:ilvl w:val="1"/>
          <w:numId w:val="51"/>
        </w:numPr>
      </w:pPr>
      <w:r>
        <w:t>М</w:t>
      </w:r>
      <w:r w:rsidR="00981C33">
        <w:t xml:space="preserve">одель </w:t>
      </w:r>
      <w:r w:rsidR="00F67397">
        <w:t>сегмен</w:t>
      </w:r>
      <w:r>
        <w:t>тации</w:t>
      </w:r>
      <w:r w:rsidR="00F67397">
        <w:t>;</w:t>
      </w:r>
    </w:p>
    <w:p w14:paraId="1EE1C72E" w14:textId="77777777" w:rsidR="00750B22" w:rsidRDefault="00F67397" w:rsidP="00BE0AB0">
      <w:pPr>
        <w:pStyle w:val="ae"/>
        <w:numPr>
          <w:ilvl w:val="1"/>
          <w:numId w:val="51"/>
        </w:numPr>
      </w:pPr>
      <w:r w:rsidRPr="00F67397">
        <w:t>ID</w:t>
      </w:r>
      <w:r w:rsidR="008B2D8C">
        <w:t>;</w:t>
      </w:r>
    </w:p>
    <w:p w14:paraId="420E72A4" w14:textId="77777777" w:rsidR="00750B22" w:rsidRDefault="008B2D8C" w:rsidP="00BE0AB0">
      <w:pPr>
        <w:pStyle w:val="ae"/>
        <w:numPr>
          <w:ilvl w:val="1"/>
          <w:numId w:val="51"/>
        </w:numPr>
      </w:pPr>
      <w:r w:rsidRPr="008B2D8C">
        <w:t>Профиль</w:t>
      </w:r>
      <w:r>
        <w:t>;</w:t>
      </w:r>
    </w:p>
    <w:p w14:paraId="1E38F972" w14:textId="77777777" w:rsidR="00750B22" w:rsidRDefault="008B2D8C" w:rsidP="00BE0AB0">
      <w:pPr>
        <w:pStyle w:val="ae"/>
        <w:numPr>
          <w:ilvl w:val="1"/>
          <w:numId w:val="51"/>
        </w:numPr>
      </w:pPr>
      <w:r>
        <w:t>Создано;</w:t>
      </w:r>
    </w:p>
    <w:p w14:paraId="4593ADEF" w14:textId="77777777" w:rsidR="00750B22" w:rsidRDefault="008B2D8C" w:rsidP="00BE0AB0">
      <w:pPr>
        <w:pStyle w:val="ae"/>
        <w:numPr>
          <w:ilvl w:val="1"/>
          <w:numId w:val="51"/>
        </w:numPr>
      </w:pPr>
      <w:r>
        <w:t>Изменено;</w:t>
      </w:r>
    </w:p>
    <w:p w14:paraId="1317EBFF" w14:textId="77777777" w:rsidR="00750B22" w:rsidRDefault="008B2D8C" w:rsidP="00BE0AB0">
      <w:pPr>
        <w:pStyle w:val="ae"/>
        <w:numPr>
          <w:ilvl w:val="1"/>
          <w:numId w:val="51"/>
        </w:numPr>
      </w:pPr>
      <w:r>
        <w:t>Создал;</w:t>
      </w:r>
    </w:p>
    <w:p w14:paraId="4CD8A77F" w14:textId="77777777" w:rsidR="00750B22" w:rsidRDefault="008B2D8C" w:rsidP="00BE0AB0">
      <w:pPr>
        <w:pStyle w:val="ae"/>
        <w:numPr>
          <w:ilvl w:val="1"/>
          <w:numId w:val="51"/>
        </w:numPr>
      </w:pPr>
      <w:r>
        <w:t>Изменил;</w:t>
      </w:r>
    </w:p>
    <w:p w14:paraId="088ACDCB" w14:textId="77777777" w:rsidR="00750B22" w:rsidRDefault="008B2D8C" w:rsidP="00BE0AB0">
      <w:pPr>
        <w:pStyle w:val="ae"/>
        <w:numPr>
          <w:ilvl w:val="1"/>
          <w:numId w:val="51"/>
        </w:numPr>
      </w:pPr>
      <w:r w:rsidRPr="008B2D8C">
        <w:t>Объект</w:t>
      </w:r>
      <w:r>
        <w:t>;</w:t>
      </w:r>
    </w:p>
    <w:p w14:paraId="2D6AAFBE" w14:textId="77777777" w:rsidR="00750B22" w:rsidRDefault="008B2D8C" w:rsidP="00BE0AB0">
      <w:pPr>
        <w:pStyle w:val="ae"/>
        <w:numPr>
          <w:ilvl w:val="1"/>
          <w:numId w:val="51"/>
        </w:numPr>
      </w:pPr>
      <w:r>
        <w:t>Статус;</w:t>
      </w:r>
    </w:p>
    <w:p w14:paraId="3129AAA8" w14:textId="4AAB6C68" w:rsidR="00DC4429" w:rsidRDefault="008B2D8C" w:rsidP="00BE0AB0">
      <w:pPr>
        <w:pStyle w:val="ae"/>
        <w:numPr>
          <w:ilvl w:val="1"/>
          <w:numId w:val="51"/>
        </w:numPr>
      </w:pPr>
      <w:r>
        <w:t>Количество;</w:t>
      </w:r>
    </w:p>
    <w:p w14:paraId="4BA96C57" w14:textId="1E6F891B" w:rsidR="003246E9" w:rsidRDefault="00B860CC" w:rsidP="00750B22">
      <w:pPr>
        <w:pStyle w:val="ae"/>
        <w:ind w:firstLine="708"/>
      </w:pPr>
      <w:r>
        <w:t>К</w:t>
      </w:r>
      <w:r w:rsidR="0092750E">
        <w:t xml:space="preserve">аждый столбец предназначен </w:t>
      </w:r>
      <w:r w:rsidR="0092750E" w:rsidRPr="0092750E">
        <w:t>для зад</w:t>
      </w:r>
      <w:r w:rsidR="0083107A">
        <w:t xml:space="preserve">ания </w:t>
      </w:r>
      <w:r w:rsidR="002724DA">
        <w:t>условий поиска</w:t>
      </w:r>
      <w:r w:rsidR="0092750E">
        <w:t>:</w:t>
      </w:r>
    </w:p>
    <w:p w14:paraId="2E9D0B7C" w14:textId="06DA3C34" w:rsidR="002724DA" w:rsidRDefault="002724DA" w:rsidP="00BE0AB0">
      <w:pPr>
        <w:pStyle w:val="ae"/>
        <w:numPr>
          <w:ilvl w:val="2"/>
          <w:numId w:val="51"/>
        </w:numPr>
      </w:pPr>
      <w:r w:rsidRPr="002724DA">
        <w:rPr>
          <w:noProof/>
          <w:lang w:eastAsia="ru-RU"/>
        </w:rPr>
        <w:lastRenderedPageBreak/>
        <w:drawing>
          <wp:inline distT="0" distB="0" distL="0" distR="0" wp14:anchorId="1CA9F7B5" wp14:editId="60EBF203">
            <wp:extent cx="158750" cy="158750"/>
            <wp:effectExtent l="0" t="0" r="0" b="0"/>
            <wp:docPr id="79" name="Рисунок 79" descr="C:\Users\marina.vykhristyuk\Downloads\Иконки CLM\филь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фильтр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фильтр,</w:t>
      </w:r>
      <w:r w:rsidR="00153980">
        <w:t xml:space="preserve"> </w:t>
      </w:r>
      <w:r>
        <w:t>открывает окно поиска по фильтру,</w:t>
      </w:r>
      <w:r w:rsidR="00E00976">
        <w:t xml:space="preserve"> </w:t>
      </w:r>
      <w:proofErr w:type="gramStart"/>
      <w:r>
        <w:t>например</w:t>
      </w:r>
      <w:proofErr w:type="gramEnd"/>
      <w:r>
        <w:t>:</w:t>
      </w:r>
    </w:p>
    <w:p w14:paraId="7D4EF1EB" w14:textId="3AE918FC" w:rsidR="002724DA" w:rsidRDefault="002724DA" w:rsidP="00B6493F">
      <w:pPr>
        <w:pStyle w:val="ae"/>
        <w:ind w:left="2160"/>
      </w:pPr>
      <w:r w:rsidRPr="002724DA">
        <w:rPr>
          <w:noProof/>
          <w:lang w:eastAsia="ru-RU"/>
        </w:rPr>
        <w:drawing>
          <wp:inline distT="0" distB="0" distL="0" distR="0" wp14:anchorId="644A1121" wp14:editId="50CA35BB">
            <wp:extent cx="1295400" cy="194330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2942" cy="195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55D7" w14:textId="3FBF2D6C" w:rsidR="0021234D" w:rsidRDefault="0021234D" w:rsidP="00BE0AB0">
      <w:pPr>
        <w:pStyle w:val="ae"/>
        <w:numPr>
          <w:ilvl w:val="2"/>
          <w:numId w:val="51"/>
        </w:numPr>
      </w:pPr>
      <w:r w:rsidRPr="0021234D">
        <w:rPr>
          <w:noProof/>
          <w:lang w:eastAsia="ru-RU"/>
        </w:rPr>
        <w:drawing>
          <wp:inline distT="0" distB="0" distL="0" distR="0" wp14:anchorId="2A7BA526" wp14:editId="2F307D24">
            <wp:extent cx="139700" cy="139700"/>
            <wp:effectExtent l="0" t="0" r="0" b="0"/>
            <wp:docPr id="81" name="Рисунок 81" descr="C:\Users\marina.vykhristyuk\Downloads\Иконки CLM\фильтр-применё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фильтр-применён-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/</w:t>
      </w:r>
      <w:r w:rsidRPr="0021234D">
        <w:rPr>
          <w:noProof/>
          <w:lang w:eastAsia="ru-RU"/>
        </w:rPr>
        <w:drawing>
          <wp:inline distT="0" distB="0" distL="0" distR="0" wp14:anchorId="0B209A37" wp14:editId="186D9CCA">
            <wp:extent cx="146050" cy="146050"/>
            <wp:effectExtent l="0" t="0" r="6350" b="6350"/>
            <wp:docPr id="82" name="Рисунок 82" descr="C:\Users\marina.vykhristyuk\Downloads\Иконки CLM\фильтр-применён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фильтр-применён-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183">
        <w:rPr>
          <w:lang w:val="en-US"/>
        </w:rPr>
        <w:t xml:space="preserve"> </w:t>
      </w:r>
      <w:r w:rsidR="00EC4183">
        <w:t>–</w:t>
      </w:r>
      <w:r w:rsidR="00EC4183">
        <w:rPr>
          <w:lang w:val="en-US"/>
        </w:rPr>
        <w:t xml:space="preserve"> сортировка</w:t>
      </w:r>
      <w:r w:rsidR="00EC4183">
        <w:t>;</w:t>
      </w:r>
    </w:p>
    <w:p w14:paraId="243E599C" w14:textId="2A5935E8" w:rsidR="00EC4183" w:rsidRDefault="00EC4183" w:rsidP="00BE0AB0">
      <w:pPr>
        <w:pStyle w:val="ae"/>
        <w:numPr>
          <w:ilvl w:val="2"/>
          <w:numId w:val="51"/>
        </w:numPr>
      </w:pPr>
      <w:r w:rsidRPr="00EC4183">
        <w:rPr>
          <w:noProof/>
          <w:lang w:eastAsia="ru-RU"/>
        </w:rPr>
        <w:drawing>
          <wp:inline distT="0" distB="0" distL="0" distR="0" wp14:anchorId="3D41ECA1" wp14:editId="251FB2A8">
            <wp:extent cx="190527" cy="238158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 w:rsidR="000E3152">
        <w:t xml:space="preserve"> </w:t>
      </w:r>
      <w:r w:rsidR="00977799">
        <w:t xml:space="preserve">поменять </w:t>
      </w:r>
      <w:r>
        <w:t>столбцы местами;</w:t>
      </w:r>
    </w:p>
    <w:p w14:paraId="6B6812B0" w14:textId="2E8AC8E2" w:rsidR="00EC4183" w:rsidRDefault="000E3152" w:rsidP="00BE0AB0">
      <w:pPr>
        <w:pStyle w:val="ae"/>
        <w:numPr>
          <w:ilvl w:val="0"/>
          <w:numId w:val="51"/>
        </w:numPr>
      </w:pPr>
      <w:r w:rsidRPr="000E3152">
        <w:rPr>
          <w:noProof/>
          <w:lang w:eastAsia="ru-RU"/>
        </w:rPr>
        <w:drawing>
          <wp:inline distT="0" distB="0" distL="0" distR="0" wp14:anchorId="43661D1A" wp14:editId="05557FA4">
            <wp:extent cx="590550" cy="19882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914" cy="2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 w:rsidR="00B8275F">
        <w:t xml:space="preserve"> </w:t>
      </w:r>
      <w:r w:rsidR="00E171D1">
        <w:t xml:space="preserve">количество </w:t>
      </w:r>
      <w:r>
        <w:t>записей.</w:t>
      </w:r>
    </w:p>
    <w:p w14:paraId="0CAC86EE" w14:textId="0A1A8D9B" w:rsidR="00315C03" w:rsidRDefault="00315C03" w:rsidP="00315C03">
      <w:pPr>
        <w:pStyle w:val="af9"/>
      </w:pPr>
      <w:bookmarkStart w:id="33" w:name="_Toc140057656"/>
      <w:r>
        <w:t>Модель</w:t>
      </w:r>
      <w:r w:rsidR="00ED65CF">
        <w:t xml:space="preserve"> </w:t>
      </w:r>
      <w:r>
        <w:t>сегментации</w:t>
      </w:r>
      <w:bookmarkEnd w:id="33"/>
    </w:p>
    <w:p w14:paraId="51C10B43" w14:textId="66A0C32A" w:rsidR="00315C03" w:rsidRDefault="00315C03" w:rsidP="00315C03">
      <w:pPr>
        <w:pStyle w:val="ae"/>
      </w:pPr>
      <w:r>
        <w:t xml:space="preserve">Окно модели сегментации предназначено для работы с моделью сегментации и открывается при выборе модели из списка моделей или при создании </w:t>
      </w:r>
      <w:r w:rsidR="00C354EA">
        <w:t xml:space="preserve">новой модели </w:t>
      </w:r>
      <w:r>
        <w:t>(см. раздел «</w:t>
      </w:r>
      <w:hyperlink w:anchor="_Создание_модели_сегментации" w:history="1">
        <w:r w:rsidRPr="001264B8">
          <w:rPr>
            <w:rStyle w:val="ab"/>
          </w:rPr>
          <w:t>Создание модели сегментации</w:t>
        </w:r>
      </w:hyperlink>
      <w:r>
        <w:t>»).</w:t>
      </w:r>
    </w:p>
    <w:p w14:paraId="2C5D62FE" w14:textId="0463C76E" w:rsidR="00315C03" w:rsidRDefault="00D15FBA" w:rsidP="00D15FBA">
      <w:pPr>
        <w:jc w:val="center"/>
      </w:pPr>
      <w:r w:rsidRPr="00D15FBA">
        <w:rPr>
          <w:noProof/>
          <w:lang w:eastAsia="ru-RU"/>
        </w:rPr>
        <w:lastRenderedPageBreak/>
        <w:drawing>
          <wp:inline distT="0" distB="0" distL="0" distR="0" wp14:anchorId="2E9F53BD" wp14:editId="362A0BC8">
            <wp:extent cx="7994650" cy="3617620"/>
            <wp:effectExtent l="0" t="0" r="635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005130" cy="362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97D9" w14:textId="15F84009" w:rsidR="00AF3909" w:rsidRDefault="00AF3909" w:rsidP="00AF3909">
      <w:pPr>
        <w:pStyle w:val="ae"/>
        <w:spacing w:before="240"/>
        <w:jc w:val="center"/>
      </w:pPr>
      <w:r>
        <w:t>Рис. А-2 – Окно модели сегментации</w:t>
      </w:r>
    </w:p>
    <w:p w14:paraId="02E67ABE" w14:textId="4CD033CF" w:rsidR="00AF3909" w:rsidRDefault="00AF3909" w:rsidP="00D15FBA">
      <w:pPr>
        <w:jc w:val="center"/>
      </w:pPr>
    </w:p>
    <w:p w14:paraId="491A5D03" w14:textId="77777777" w:rsidR="00AF3909" w:rsidRDefault="00AF3909" w:rsidP="00AF3909">
      <w:pPr>
        <w:pStyle w:val="ae"/>
      </w:pPr>
      <w:r>
        <w:t>Элементы окна:</w:t>
      </w:r>
    </w:p>
    <w:p w14:paraId="136F1A81" w14:textId="77777777" w:rsidR="00AF3909" w:rsidRDefault="00AF3909" w:rsidP="00AF3909">
      <w:pPr>
        <w:pStyle w:val="ae"/>
        <w:numPr>
          <w:ilvl w:val="0"/>
          <w:numId w:val="51"/>
        </w:numPr>
      </w:pPr>
      <w:r>
        <w:t>В</w:t>
      </w:r>
      <w:r w:rsidRPr="000039E8">
        <w:t xml:space="preserve"> верхней части</w:t>
      </w:r>
      <w:r>
        <w:t xml:space="preserve"> раздела:</w:t>
      </w:r>
    </w:p>
    <w:p w14:paraId="2858753F" w14:textId="77777777" w:rsidR="00AF3909" w:rsidRDefault="00AF3909" w:rsidP="00AF3909">
      <w:pPr>
        <w:pStyle w:val="ae"/>
        <w:numPr>
          <w:ilvl w:val="1"/>
          <w:numId w:val="51"/>
        </w:numPr>
      </w:pPr>
      <w:r>
        <w:t>область с общими элементами:</w:t>
      </w:r>
    </w:p>
    <w:p w14:paraId="6496B612" w14:textId="77777777" w:rsidR="00AF3909" w:rsidRDefault="00AF3909" w:rsidP="00AF3909">
      <w:pPr>
        <w:pStyle w:val="ae"/>
        <w:numPr>
          <w:ilvl w:val="2"/>
          <w:numId w:val="51"/>
        </w:numPr>
      </w:pPr>
      <w:r>
        <w:t xml:space="preserve"> </w:t>
      </w:r>
      <w:r w:rsidRPr="000039E8">
        <w:rPr>
          <w:noProof/>
          <w:lang w:eastAsia="ru-RU"/>
        </w:rPr>
        <w:drawing>
          <wp:inline distT="0" distB="0" distL="0" distR="0" wp14:anchorId="341555E9" wp14:editId="318DA03D">
            <wp:extent cx="196850" cy="170949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8663" cy="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раскрывающееся меню;</w:t>
      </w:r>
    </w:p>
    <w:p w14:paraId="04D3B59F" w14:textId="453E9525" w:rsidR="00AF3909" w:rsidRDefault="00584946" w:rsidP="00584946">
      <w:pPr>
        <w:pStyle w:val="ae"/>
        <w:numPr>
          <w:ilvl w:val="2"/>
          <w:numId w:val="51"/>
        </w:numPr>
      </w:pPr>
      <w:r w:rsidRPr="00584946">
        <w:rPr>
          <w:noProof/>
          <w:lang w:eastAsia="ru-RU"/>
        </w:rPr>
        <w:drawing>
          <wp:inline distT="0" distB="0" distL="0" distR="0" wp14:anchorId="298E7035" wp14:editId="23C8196F">
            <wp:extent cx="1283855" cy="152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79983" cy="16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название модели сегментации</w:t>
      </w:r>
      <w:r w:rsidR="00AF3909">
        <w:t>;</w:t>
      </w:r>
    </w:p>
    <w:p w14:paraId="0CEC9066" w14:textId="713CC8CD" w:rsidR="00314D41" w:rsidRDefault="00314D41" w:rsidP="00314D41">
      <w:pPr>
        <w:pStyle w:val="ae"/>
        <w:numPr>
          <w:ilvl w:val="2"/>
          <w:numId w:val="51"/>
        </w:numPr>
      </w:pPr>
      <w:r w:rsidRPr="00314D41">
        <w:rPr>
          <w:noProof/>
          <w:lang w:eastAsia="ru-RU"/>
        </w:rPr>
        <w:lastRenderedPageBreak/>
        <w:drawing>
          <wp:inline distT="0" distB="0" distL="0" distR="0" wp14:anchorId="4DB0FD74" wp14:editId="76C3B82E">
            <wp:extent cx="438150" cy="19915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9941" cy="2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 w:rsidR="008408ED">
        <w:t xml:space="preserve"> </w:t>
      </w:r>
      <w:r>
        <w:rPr>
          <w:lang w:val="en-US"/>
        </w:rPr>
        <w:t xml:space="preserve">идентификатор </w:t>
      </w:r>
      <w:r>
        <w:t>модели сегментации;</w:t>
      </w:r>
    </w:p>
    <w:p w14:paraId="03543C61" w14:textId="486116F5" w:rsidR="00314D41" w:rsidRDefault="00314D41" w:rsidP="008408ED">
      <w:pPr>
        <w:pStyle w:val="ae"/>
        <w:numPr>
          <w:ilvl w:val="2"/>
          <w:numId w:val="51"/>
        </w:numPr>
      </w:pPr>
      <w:r w:rsidRPr="00314D41">
        <w:rPr>
          <w:noProof/>
          <w:lang w:eastAsia="ru-RU"/>
        </w:rPr>
        <w:drawing>
          <wp:inline distT="0" distB="0" distL="0" distR="0" wp14:anchorId="11A2EBD5" wp14:editId="2F854AC2">
            <wp:extent cx="546735" cy="133350"/>
            <wp:effectExtent l="0" t="0" r="5715" b="0"/>
            <wp:docPr id="107" name="Рисунок 107" descr="C:\Users\marina.vykhristyuk\Downloads\Иконки CLM\статус-свобод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a.vykhristyuk\Downloads\Иконки CLM\статус-свободна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ED">
        <w:rPr>
          <w:lang w:val="en-US"/>
        </w:rPr>
        <w:t>/</w:t>
      </w:r>
      <w:r w:rsidR="008408ED" w:rsidRPr="008408ED">
        <w:rPr>
          <w:noProof/>
          <w:lang w:eastAsia="ru-RU"/>
        </w:rPr>
        <w:drawing>
          <wp:inline distT="0" distB="0" distL="0" distR="0" wp14:anchorId="71ECE333" wp14:editId="509A53C6">
            <wp:extent cx="600709" cy="139700"/>
            <wp:effectExtent l="0" t="0" r="9525" b="0"/>
            <wp:docPr id="108" name="Рисунок 108" descr="C:\Users\marina.vykhristyuk\Downloads\Иконки CLM\статус-привяз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a.vykhristyuk\Downloads\Иконки CLM\статус-привязана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5" cy="1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ED">
        <w:t xml:space="preserve"> – статус модели сегментации;</w:t>
      </w:r>
    </w:p>
    <w:p w14:paraId="48EB4983" w14:textId="77777777" w:rsidR="00AF3909" w:rsidRDefault="00AF3909" w:rsidP="00AF3909">
      <w:pPr>
        <w:pStyle w:val="ae"/>
        <w:numPr>
          <w:ilvl w:val="2"/>
          <w:numId w:val="51"/>
        </w:numPr>
      </w:pPr>
      <w:r w:rsidRPr="00D0540A">
        <w:rPr>
          <w:noProof/>
          <w:lang w:eastAsia="ru-RU"/>
        </w:rPr>
        <w:drawing>
          <wp:inline distT="0" distB="0" distL="0" distR="0" wp14:anchorId="459068D4" wp14:editId="5012691A">
            <wp:extent cx="298450" cy="298450"/>
            <wp:effectExtent l="0" t="0" r="635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490" cy="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аватар пользователя;</w:t>
      </w:r>
    </w:p>
    <w:p w14:paraId="73764278" w14:textId="4D2B4917" w:rsidR="00855C86" w:rsidRDefault="00855C86" w:rsidP="00855C86">
      <w:pPr>
        <w:pStyle w:val="ae"/>
        <w:numPr>
          <w:ilvl w:val="1"/>
          <w:numId w:val="51"/>
        </w:numPr>
      </w:pPr>
      <w:r>
        <w:t xml:space="preserve">панель </w:t>
      </w:r>
      <w:r w:rsidRPr="00025A82">
        <w:t>инструментов</w:t>
      </w:r>
      <w:r>
        <w:t>:</w:t>
      </w:r>
    </w:p>
    <w:p w14:paraId="259CEFAB" w14:textId="77777777" w:rsidR="00855C86" w:rsidRDefault="00855C86" w:rsidP="00855C86">
      <w:pPr>
        <w:pStyle w:val="ae"/>
        <w:numPr>
          <w:ilvl w:val="2"/>
          <w:numId w:val="51"/>
        </w:numPr>
      </w:pPr>
      <w:r>
        <w:t>кнопки:</w:t>
      </w:r>
    </w:p>
    <w:p w14:paraId="6DFE75A1" w14:textId="0A1F82DE" w:rsidR="0077261A" w:rsidRDefault="0077261A" w:rsidP="0077261A">
      <w:pPr>
        <w:pStyle w:val="ae"/>
        <w:numPr>
          <w:ilvl w:val="3"/>
          <w:numId w:val="51"/>
        </w:numPr>
      </w:pPr>
      <w:r w:rsidRPr="0077261A">
        <w:rPr>
          <w:noProof/>
          <w:lang w:eastAsia="ru-RU"/>
        </w:rPr>
        <w:drawing>
          <wp:inline distT="0" distB="0" distL="0" distR="0" wp14:anchorId="73643B4A" wp14:editId="053C252F">
            <wp:extent cx="956129" cy="196850"/>
            <wp:effectExtent l="0" t="0" r="0" b="0"/>
            <wp:docPr id="105" name="Рисунок 105" descr="C:\Users\marina.vykhristyuk\Downloads\Иконки CLM\авторасчё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.vykhristyuk\Downloads\Иконки CLM\авторасчёт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4" cy="1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включить</w:t>
      </w:r>
      <w:r>
        <w:rPr>
          <w:lang w:val="en-US"/>
        </w:rPr>
        <w:t>/</w:t>
      </w:r>
      <w:r w:rsidR="00891129">
        <w:t xml:space="preserve">выключить </w:t>
      </w:r>
      <w:r>
        <w:t>авторасчёт;</w:t>
      </w:r>
    </w:p>
    <w:p w14:paraId="4ED4DEEF" w14:textId="33600366" w:rsidR="0077261A" w:rsidRDefault="0077261A" w:rsidP="0077261A">
      <w:pPr>
        <w:pStyle w:val="ae"/>
        <w:ind w:left="2880"/>
      </w:pPr>
      <w:r>
        <w:t>По умолчанию авторасчёт включён.</w:t>
      </w:r>
    </w:p>
    <w:p w14:paraId="23ACB554" w14:textId="0CFD56FA" w:rsidR="00855C86" w:rsidRDefault="00855C86" w:rsidP="00F77D54">
      <w:pPr>
        <w:pStyle w:val="ae"/>
        <w:numPr>
          <w:ilvl w:val="3"/>
          <w:numId w:val="51"/>
        </w:numPr>
      </w:pPr>
      <w:r w:rsidRPr="00855C86">
        <w:rPr>
          <w:noProof/>
          <w:lang w:eastAsia="ru-RU"/>
        </w:rPr>
        <w:drawing>
          <wp:inline distT="0" distB="0" distL="0" distR="0" wp14:anchorId="78502CD2" wp14:editId="7D30337C">
            <wp:extent cx="222250" cy="222250"/>
            <wp:effectExtent l="0" t="0" r="6350" b="6350"/>
            <wp:docPr id="73" name="Рисунок 73" descr="C:\Users\marina.vykhristyuk\Downloads\Иконки CLM\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.vykhristyuk\Downloads\Иконки CLM\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D54">
        <w:t>(«</w:t>
      </w:r>
      <w:r w:rsidR="00F77D54">
        <w:rPr>
          <w:b/>
        </w:rPr>
        <w:t>Сохранить</w:t>
      </w:r>
      <w:r w:rsidR="00F77D54">
        <w:t>»);</w:t>
      </w:r>
    </w:p>
    <w:p w14:paraId="109FE79A" w14:textId="520F0D67" w:rsidR="00855C86" w:rsidRDefault="00855C86" w:rsidP="00855C86">
      <w:pPr>
        <w:pStyle w:val="ae"/>
        <w:numPr>
          <w:ilvl w:val="3"/>
          <w:numId w:val="51"/>
        </w:numPr>
      </w:pPr>
      <w:r w:rsidRPr="00025A82">
        <w:rPr>
          <w:noProof/>
          <w:lang w:eastAsia="ru-RU"/>
        </w:rPr>
        <w:drawing>
          <wp:inline distT="0" distB="0" distL="0" distR="0" wp14:anchorId="28487C32" wp14:editId="7FD15A7C">
            <wp:extent cx="228600" cy="228600"/>
            <wp:effectExtent l="0" t="0" r="0" b="0"/>
            <wp:docPr id="68" name="Рисунок 68" descr="C:\Users\marina.vykhristyuk\Downloads\Иконки CLM\скопи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.vykhristyuk\Downloads\Иконки CLM\скопировать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 w:rsidRPr="00494C66">
        <w:rPr>
          <w:b/>
        </w:rPr>
        <w:t>Скопировать</w:t>
      </w:r>
      <w:r>
        <w:t xml:space="preserve">») </w:t>
      </w:r>
      <w:r w:rsidR="00FC1578">
        <w:t xml:space="preserve">– </w:t>
      </w:r>
      <w:r>
        <w:t>скопировать модель сегментации;</w:t>
      </w:r>
    </w:p>
    <w:p w14:paraId="69703439" w14:textId="1FDF4001" w:rsidR="00F77D54" w:rsidRDefault="00F77D54" w:rsidP="00F77D54">
      <w:pPr>
        <w:pStyle w:val="ae"/>
        <w:numPr>
          <w:ilvl w:val="3"/>
          <w:numId w:val="51"/>
        </w:numPr>
      </w:pPr>
      <w:r w:rsidRPr="00F77D54">
        <w:rPr>
          <w:noProof/>
          <w:lang w:eastAsia="ru-RU"/>
        </w:rPr>
        <w:drawing>
          <wp:inline distT="0" distB="0" distL="0" distR="0" wp14:anchorId="1AF4A23E" wp14:editId="69172F6A">
            <wp:extent cx="215900" cy="215900"/>
            <wp:effectExtent l="0" t="0" r="0" b="0"/>
            <wp:docPr id="77" name="Рисунок 77" descr="C:\Users\marina.vykhristyuk\Downloads\Иконки CLM\мод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vykhristyuk\Downloads\Иконки CLM\модуль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>
        <w:rPr>
          <w:b/>
        </w:rPr>
        <w:t>Создать модуль сегментации</w:t>
      </w:r>
      <w:r>
        <w:t>»);</w:t>
      </w:r>
    </w:p>
    <w:p w14:paraId="08E16E7A" w14:textId="20B05002" w:rsidR="00855C86" w:rsidRDefault="00F77D54" w:rsidP="00F77D54">
      <w:pPr>
        <w:pStyle w:val="ae"/>
        <w:numPr>
          <w:ilvl w:val="3"/>
          <w:numId w:val="51"/>
        </w:numPr>
      </w:pPr>
      <w:r w:rsidRPr="00F77D54">
        <w:rPr>
          <w:noProof/>
          <w:lang w:eastAsia="ru-RU"/>
        </w:rPr>
        <w:drawing>
          <wp:inline distT="0" distB="0" distL="0" distR="0" wp14:anchorId="327B69C2" wp14:editId="155676B0">
            <wp:extent cx="215900" cy="215900"/>
            <wp:effectExtent l="0" t="0" r="0" b="0"/>
            <wp:docPr id="83" name="Рисунок 83" descr="C:\Users\marina.vykhristyuk\Downloads\Иконки CLM\редактир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.vykhristyuk\Downloads\Иконки CLM\редактировать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>
        <w:rPr>
          <w:b/>
        </w:rPr>
        <w:t>Редактировать название и описание</w:t>
      </w:r>
      <w:r>
        <w:t>»);</w:t>
      </w:r>
    </w:p>
    <w:p w14:paraId="73F87188" w14:textId="05058D9D" w:rsidR="006D2487" w:rsidRDefault="006D2487" w:rsidP="006D2487">
      <w:pPr>
        <w:pStyle w:val="ae"/>
        <w:numPr>
          <w:ilvl w:val="3"/>
          <w:numId w:val="51"/>
        </w:numPr>
      </w:pPr>
      <w:r w:rsidRPr="006D2487">
        <w:rPr>
          <w:noProof/>
          <w:lang w:eastAsia="ru-RU"/>
        </w:rPr>
        <w:drawing>
          <wp:inline distT="0" distB="0" distL="0" distR="0" wp14:anchorId="043CEE52" wp14:editId="44995E39">
            <wp:extent cx="203200" cy="203200"/>
            <wp:effectExtent l="0" t="0" r="6350" b="6350"/>
            <wp:docPr id="84" name="Рисунок 84" descr="C:\Users\marina.vykhristyuk\Downloads\Иконки CLM\очист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.vykhristyuk\Downloads\Иконки CLM\очистить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>
        <w:rPr>
          <w:b/>
        </w:rPr>
        <w:t>Очистить</w:t>
      </w:r>
      <w:r>
        <w:t>»);</w:t>
      </w:r>
    </w:p>
    <w:p w14:paraId="26FA2136" w14:textId="3BAA11DF" w:rsidR="00F77D54" w:rsidRDefault="00F10F48" w:rsidP="00F10F48">
      <w:pPr>
        <w:pStyle w:val="ae"/>
        <w:numPr>
          <w:ilvl w:val="3"/>
          <w:numId w:val="51"/>
        </w:numPr>
      </w:pPr>
      <w:r w:rsidRPr="00F10F48">
        <w:rPr>
          <w:noProof/>
          <w:lang w:eastAsia="ru-RU"/>
        </w:rPr>
        <w:drawing>
          <wp:inline distT="0" distB="0" distL="0" distR="0" wp14:anchorId="600E5443" wp14:editId="12712D73">
            <wp:extent cx="196850" cy="196850"/>
            <wp:effectExtent l="0" t="0" r="0" b="0"/>
            <wp:docPr id="85" name="Рисунок 85" descr="C:\Users\marina.vykhristyuk\Downloads\Иконки CLM\история-изме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.vykhristyuk\Downloads\Иконки CLM\история-изменений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>
        <w:rPr>
          <w:b/>
        </w:rPr>
        <w:t>История изменений</w:t>
      </w:r>
      <w:r>
        <w:t>»);</w:t>
      </w:r>
    </w:p>
    <w:p w14:paraId="7151FE42" w14:textId="208AA9A7" w:rsidR="000F7B20" w:rsidRDefault="000F7B20" w:rsidP="000F7B20">
      <w:pPr>
        <w:pStyle w:val="ae"/>
        <w:numPr>
          <w:ilvl w:val="3"/>
          <w:numId w:val="51"/>
        </w:numPr>
      </w:pPr>
      <w:r w:rsidRPr="000F7B20">
        <w:rPr>
          <w:noProof/>
          <w:lang w:eastAsia="ru-RU"/>
        </w:rPr>
        <w:drawing>
          <wp:inline distT="0" distB="0" distL="0" distR="0" wp14:anchorId="24FA152B" wp14:editId="6305F5F3">
            <wp:extent cx="190500" cy="190500"/>
            <wp:effectExtent l="0" t="0" r="0" b="0"/>
            <wp:docPr id="86" name="Рисунок 86" descr="C:\Users\marina.vykhristyuk\Downloads\Иконки CLM\история-запус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.vykhristyuk\Downloads\Иконки CLM\история-запусков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(«</w:t>
      </w:r>
      <w:r>
        <w:rPr>
          <w:b/>
        </w:rPr>
        <w:t>И</w:t>
      </w:r>
      <w:r w:rsidR="00094393">
        <w:rPr>
          <w:b/>
        </w:rPr>
        <w:t xml:space="preserve">стория </w:t>
      </w:r>
      <w:r>
        <w:rPr>
          <w:b/>
        </w:rPr>
        <w:t>запусков</w:t>
      </w:r>
      <w:r>
        <w:t>»);</w:t>
      </w:r>
    </w:p>
    <w:p w14:paraId="59FDC699" w14:textId="4B1B325D" w:rsidR="000B6B41" w:rsidRDefault="000B6B41" w:rsidP="000B6B41">
      <w:pPr>
        <w:pStyle w:val="ae"/>
        <w:numPr>
          <w:ilvl w:val="3"/>
          <w:numId w:val="51"/>
        </w:numPr>
      </w:pPr>
      <w:r w:rsidRPr="000B6B41">
        <w:rPr>
          <w:noProof/>
          <w:lang w:eastAsia="ru-RU"/>
        </w:rPr>
        <w:drawing>
          <wp:inline distT="0" distB="0" distL="0" distR="0" wp14:anchorId="1CBE6AB4" wp14:editId="63F6546D">
            <wp:extent cx="203200" cy="203200"/>
            <wp:effectExtent l="0" t="0" r="6350" b="6350"/>
            <wp:docPr id="93" name="Рисунок 93" descr="C:\Users\marina.vykhristyuk\Downloads\Иконки CLM\объеди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.vykhristyuk\Downloads\Иконки CLM\объединить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055A77">
        <w:rPr>
          <w:b/>
        </w:rPr>
        <w:t>Объединить</w:t>
      </w:r>
      <w:r w:rsidR="005C69D7">
        <w:t>»);</w:t>
      </w:r>
    </w:p>
    <w:p w14:paraId="5C4939A4" w14:textId="3C88AE3C" w:rsidR="000B6B41" w:rsidRDefault="000B6B41" w:rsidP="000B6B41">
      <w:pPr>
        <w:pStyle w:val="ae"/>
        <w:numPr>
          <w:ilvl w:val="3"/>
          <w:numId w:val="51"/>
        </w:numPr>
      </w:pPr>
      <w:r w:rsidRPr="000B6B41">
        <w:rPr>
          <w:noProof/>
          <w:lang w:eastAsia="ru-RU"/>
        </w:rPr>
        <w:drawing>
          <wp:inline distT="0" distB="0" distL="0" distR="0" wp14:anchorId="0DB2E9BB" wp14:editId="7D39F879">
            <wp:extent cx="203200" cy="203200"/>
            <wp:effectExtent l="0" t="0" r="6350" b="6350"/>
            <wp:docPr id="97" name="Рисунок 97" descr="C:\Users\marina.vykhristyuk\Downloads\Иконки CLM\создать-пересе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.vykhristyuk\Downloads\Иконки CLM\создать-пересечение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055A77">
        <w:rPr>
          <w:b/>
        </w:rPr>
        <w:t>Создать пересечение</w:t>
      </w:r>
      <w:r w:rsidR="005C69D7">
        <w:t>»);</w:t>
      </w:r>
    </w:p>
    <w:p w14:paraId="163FEFD5" w14:textId="02E56079" w:rsidR="000B6B41" w:rsidRDefault="000B6B41" w:rsidP="000B6B41">
      <w:pPr>
        <w:pStyle w:val="ae"/>
        <w:numPr>
          <w:ilvl w:val="3"/>
          <w:numId w:val="51"/>
        </w:numPr>
      </w:pPr>
      <w:r w:rsidRPr="000B6B41">
        <w:rPr>
          <w:noProof/>
          <w:lang w:eastAsia="ru-RU"/>
        </w:rPr>
        <w:drawing>
          <wp:inline distT="0" distB="0" distL="0" distR="0" wp14:anchorId="2B2FB7A4" wp14:editId="3D82A6B4">
            <wp:extent cx="228600" cy="228600"/>
            <wp:effectExtent l="0" t="0" r="0" b="0"/>
            <wp:docPr id="98" name="Рисунок 98" descr="C:\Users\marina.vykhristyuk\Downloads\Иконки CLM\исключ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.vykhristyuk\Downloads\Иконки CLM\исключить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131AC">
        <w:rPr>
          <w:b/>
        </w:rPr>
        <w:t>Исключить</w:t>
      </w:r>
      <w:r w:rsidR="005C69D7">
        <w:t>»);</w:t>
      </w:r>
    </w:p>
    <w:p w14:paraId="45B9EAF1" w14:textId="7E8F6850" w:rsidR="00D920B5" w:rsidRDefault="00D920B5" w:rsidP="00D920B5">
      <w:pPr>
        <w:pStyle w:val="ae"/>
        <w:numPr>
          <w:ilvl w:val="3"/>
          <w:numId w:val="51"/>
        </w:numPr>
      </w:pPr>
      <w:r w:rsidRPr="00D920B5">
        <w:rPr>
          <w:noProof/>
          <w:lang w:eastAsia="ru-RU"/>
        </w:rPr>
        <w:drawing>
          <wp:inline distT="0" distB="0" distL="0" distR="0" wp14:anchorId="103EF9D1" wp14:editId="60315D7C">
            <wp:extent cx="215900" cy="215900"/>
            <wp:effectExtent l="0" t="0" r="0" b="0"/>
            <wp:docPr id="99" name="Рисунок 99" descr="C:\Users\marina.vykhristyuk\Downloads\Иконки CLM\случайно-раздел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.vykhristyuk\Downloads\Иконки CLM\случайно-разделить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131AC">
        <w:rPr>
          <w:b/>
        </w:rPr>
        <w:t>Случайное разделение</w:t>
      </w:r>
      <w:r w:rsidR="005C69D7">
        <w:t>»);</w:t>
      </w:r>
    </w:p>
    <w:p w14:paraId="138607D3" w14:textId="5B1634A1" w:rsidR="00D920B5" w:rsidRDefault="00D920B5" w:rsidP="00D920B5">
      <w:pPr>
        <w:pStyle w:val="ae"/>
        <w:numPr>
          <w:ilvl w:val="3"/>
          <w:numId w:val="51"/>
        </w:numPr>
      </w:pPr>
      <w:r w:rsidRPr="00D920B5">
        <w:rPr>
          <w:noProof/>
          <w:lang w:eastAsia="ru-RU"/>
        </w:rPr>
        <w:lastRenderedPageBreak/>
        <w:drawing>
          <wp:inline distT="0" distB="0" distL="0" distR="0" wp14:anchorId="05A69681" wp14:editId="267AA13E">
            <wp:extent cx="209550" cy="209550"/>
            <wp:effectExtent l="0" t="0" r="0" b="0"/>
            <wp:docPr id="100" name="Рисунок 100" descr="C:\Users\marina.vykhristyuk\Downloads\Иконки CLM\целевая-гру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.vykhristyuk\Downloads\Иконки CLM\целевая-группа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C4A82">
        <w:rPr>
          <w:b/>
        </w:rPr>
        <w:t>Целевая группа</w:t>
      </w:r>
      <w:r w:rsidR="005C69D7">
        <w:t>»);</w:t>
      </w:r>
    </w:p>
    <w:p w14:paraId="7D9EB99A" w14:textId="11777BF7" w:rsidR="00D920B5" w:rsidRDefault="00D920B5" w:rsidP="00D920B5">
      <w:pPr>
        <w:pStyle w:val="ae"/>
        <w:numPr>
          <w:ilvl w:val="3"/>
          <w:numId w:val="51"/>
        </w:numPr>
      </w:pPr>
      <w:r w:rsidRPr="00D920B5">
        <w:rPr>
          <w:noProof/>
          <w:lang w:eastAsia="ru-RU"/>
        </w:rPr>
        <w:drawing>
          <wp:inline distT="0" distB="0" distL="0" distR="0" wp14:anchorId="03F32A82" wp14:editId="7BA5CCD9">
            <wp:extent cx="215900" cy="215900"/>
            <wp:effectExtent l="0" t="0" r="0" b="0"/>
            <wp:docPr id="101" name="Рисунок 101" descr="C:\Users\marina.vykhristyuk\Downloads\Иконки CLM\контрольная-гру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.vykhristyuk\Downloads\Иконки CLM\контрольная-группа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C4A82">
        <w:rPr>
          <w:b/>
        </w:rPr>
        <w:t>Контрольная группа</w:t>
      </w:r>
      <w:r w:rsidR="005C69D7">
        <w:t>»);</w:t>
      </w:r>
    </w:p>
    <w:p w14:paraId="6A937FFF" w14:textId="6B011145" w:rsidR="00D920B5" w:rsidRDefault="00151FA7" w:rsidP="00151FA7">
      <w:pPr>
        <w:pStyle w:val="ae"/>
        <w:numPr>
          <w:ilvl w:val="3"/>
          <w:numId w:val="51"/>
        </w:numPr>
      </w:pPr>
      <w:r w:rsidRPr="00151FA7">
        <w:rPr>
          <w:noProof/>
          <w:lang w:eastAsia="ru-RU"/>
        </w:rPr>
        <w:drawing>
          <wp:inline distT="0" distB="0" distL="0" distR="0" wp14:anchorId="15BC8F80" wp14:editId="6F184A96">
            <wp:extent cx="209550" cy="209550"/>
            <wp:effectExtent l="0" t="0" r="0" b="0"/>
            <wp:docPr id="102" name="Рисунок 102" descr="C:\Users\marina.vykhristyuk\Downloads\Иконки CLM\политика-конта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.vykhristyuk\Downloads\Иконки CLM\политика-контактов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C4A82">
        <w:rPr>
          <w:b/>
        </w:rPr>
        <w:t>Политика контактов</w:t>
      </w:r>
      <w:r w:rsidR="005C69D7">
        <w:t>»);</w:t>
      </w:r>
    </w:p>
    <w:p w14:paraId="4D0D0D5B" w14:textId="539800E0" w:rsidR="00151FA7" w:rsidRDefault="00151FA7" w:rsidP="00151FA7">
      <w:pPr>
        <w:pStyle w:val="ae"/>
        <w:numPr>
          <w:ilvl w:val="3"/>
          <w:numId w:val="51"/>
        </w:numPr>
      </w:pPr>
      <w:r w:rsidRPr="00151FA7">
        <w:rPr>
          <w:noProof/>
          <w:lang w:eastAsia="ru-RU"/>
        </w:rPr>
        <w:drawing>
          <wp:inline distT="0" distB="0" distL="0" distR="0" wp14:anchorId="72CE43B7" wp14:editId="6C3893C4">
            <wp:extent cx="215900" cy="215900"/>
            <wp:effectExtent l="0" t="0" r="0" b="0"/>
            <wp:docPr id="103" name="Рисунок 103" descr="C:\Users\marina.vykhristyuk\Downloads\Иконки CLM\продуктовая-поли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.vykhristyuk\Downloads\Иконки CLM\продуктовая-политика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EC4A82">
        <w:rPr>
          <w:b/>
        </w:rPr>
        <w:t>Продуктовая политика</w:t>
      </w:r>
      <w:r w:rsidR="005C69D7">
        <w:t>»);</w:t>
      </w:r>
    </w:p>
    <w:p w14:paraId="4C68D2E2" w14:textId="39EDFF34" w:rsidR="00151FA7" w:rsidRDefault="00151FA7" w:rsidP="00151FA7">
      <w:pPr>
        <w:pStyle w:val="ae"/>
        <w:numPr>
          <w:ilvl w:val="3"/>
          <w:numId w:val="51"/>
        </w:numPr>
      </w:pPr>
      <w:r w:rsidRPr="00151FA7">
        <w:rPr>
          <w:noProof/>
          <w:lang w:eastAsia="ru-RU"/>
        </w:rPr>
        <w:drawing>
          <wp:inline distT="0" distB="0" distL="0" distR="0" wp14:anchorId="2ECC8934" wp14:editId="74FA8BC4">
            <wp:extent cx="171450" cy="171450"/>
            <wp:effectExtent l="0" t="0" r="0" b="0"/>
            <wp:docPr id="104" name="Рисунок 104" descr="C:\Users\marina.vykhristyuk\Downloads\Иконки CLM\экспорт-в-суб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.vykhristyuk\Downloads\Иконки CLM\экспорт-в-субд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FC1578">
        <w:rPr>
          <w:b/>
        </w:rPr>
        <w:t>Экспорт в таблицу СУБД</w:t>
      </w:r>
      <w:r w:rsidR="005C69D7">
        <w:t>»);</w:t>
      </w:r>
    </w:p>
    <w:p w14:paraId="27C8393D" w14:textId="369D08FA" w:rsidR="00A32250" w:rsidRDefault="00A32250" w:rsidP="00A32250">
      <w:pPr>
        <w:pStyle w:val="ae"/>
        <w:numPr>
          <w:ilvl w:val="3"/>
          <w:numId w:val="51"/>
        </w:numPr>
      </w:pPr>
      <w:r w:rsidRPr="00A32250">
        <w:rPr>
          <w:noProof/>
          <w:lang w:eastAsia="ru-RU"/>
        </w:rPr>
        <w:drawing>
          <wp:inline distT="0" distB="0" distL="0" distR="0" wp14:anchorId="6DB566D9" wp14:editId="61EA5701">
            <wp:extent cx="203200" cy="203200"/>
            <wp:effectExtent l="0" t="0" r="6350" b="6350"/>
            <wp:docPr id="109" name="Рисунок 109" descr="C:\Users\marina.vykhristyuk\Downloads\Иконки CLM\отме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na.vykhristyuk\Downloads\Иконки CLM\отменить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5C69D7">
        <w:rPr>
          <w:b/>
        </w:rPr>
        <w:t>О</w:t>
      </w:r>
      <w:r w:rsidR="00FC1578">
        <w:rPr>
          <w:b/>
        </w:rPr>
        <w:t>тменить</w:t>
      </w:r>
      <w:r w:rsidR="005C69D7">
        <w:t>»)</w:t>
      </w:r>
      <w:r w:rsidR="00FC1578">
        <w:t xml:space="preserve"> – отмена последнего действия</w:t>
      </w:r>
      <w:r w:rsidR="005C69D7">
        <w:t>;</w:t>
      </w:r>
    </w:p>
    <w:p w14:paraId="38CC9EE6" w14:textId="67CACC09" w:rsidR="00A32250" w:rsidRDefault="00A32250" w:rsidP="00A32250">
      <w:pPr>
        <w:pStyle w:val="ae"/>
        <w:numPr>
          <w:ilvl w:val="3"/>
          <w:numId w:val="51"/>
        </w:numPr>
      </w:pPr>
      <w:r w:rsidRPr="00A32250">
        <w:rPr>
          <w:noProof/>
          <w:lang w:eastAsia="ru-RU"/>
        </w:rPr>
        <w:drawing>
          <wp:inline distT="0" distB="0" distL="0" distR="0" wp14:anchorId="499F1A40" wp14:editId="287E8211">
            <wp:extent cx="196850" cy="196850"/>
            <wp:effectExtent l="0" t="0" r="0" b="0"/>
            <wp:docPr id="110" name="Рисунок 110" descr="C:\Users\marina.vykhristyuk\Downloads\Иконки CLM\верну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na.vykhristyuk\Downloads\Иконки CLM\вернуть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FC1578">
        <w:rPr>
          <w:b/>
        </w:rPr>
        <w:t>Вернуть</w:t>
      </w:r>
      <w:r w:rsidR="005C69D7">
        <w:t>»)</w:t>
      </w:r>
      <w:r w:rsidR="00FC1578">
        <w:t xml:space="preserve"> –</w:t>
      </w:r>
      <w:r w:rsidR="0092387D">
        <w:t xml:space="preserve"> возврат </w:t>
      </w:r>
      <w:r w:rsidR="00FC1578">
        <w:t>отменённого действия</w:t>
      </w:r>
      <w:r w:rsidR="005C69D7">
        <w:t>;</w:t>
      </w:r>
    </w:p>
    <w:p w14:paraId="3B156D26" w14:textId="27DAF47F" w:rsidR="00A32250" w:rsidRDefault="00A32250" w:rsidP="00A32250">
      <w:pPr>
        <w:pStyle w:val="ae"/>
        <w:numPr>
          <w:ilvl w:val="3"/>
          <w:numId w:val="51"/>
        </w:numPr>
      </w:pPr>
      <w:r w:rsidRPr="00A32250">
        <w:rPr>
          <w:noProof/>
          <w:lang w:eastAsia="ru-RU"/>
        </w:rPr>
        <w:drawing>
          <wp:inline distT="0" distB="0" distL="0" distR="0" wp14:anchorId="12C8F7E6" wp14:editId="5110A1C8">
            <wp:extent cx="716446" cy="190500"/>
            <wp:effectExtent l="0" t="0" r="762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29495" cy="1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9D7">
        <w:t xml:space="preserve"> («</w:t>
      </w:r>
      <w:r w:rsidR="005C69D7">
        <w:rPr>
          <w:b/>
        </w:rPr>
        <w:t>Увеличить</w:t>
      </w:r>
      <w:r w:rsidR="005C69D7" w:rsidRPr="005C69D7">
        <w:rPr>
          <w:b/>
        </w:rPr>
        <w:t>/</w:t>
      </w:r>
      <w:r w:rsidR="005C69D7">
        <w:rPr>
          <w:b/>
        </w:rPr>
        <w:t>У</w:t>
      </w:r>
      <w:r w:rsidR="00C03D37">
        <w:rPr>
          <w:b/>
        </w:rPr>
        <w:t>м</w:t>
      </w:r>
      <w:r w:rsidR="005C69D7">
        <w:rPr>
          <w:b/>
        </w:rPr>
        <w:t>еньшить</w:t>
      </w:r>
      <w:r w:rsidR="005C69D7">
        <w:t>») –</w:t>
      </w:r>
      <w:r w:rsidR="00C03D37">
        <w:t xml:space="preserve"> </w:t>
      </w:r>
      <w:r w:rsidR="005C69D7">
        <w:t>масштаб отображения</w:t>
      </w:r>
      <w:r w:rsidR="005C69D7" w:rsidRPr="005C69D7">
        <w:t xml:space="preserve"> </w:t>
      </w:r>
      <w:r w:rsidR="005C69D7">
        <w:t>рабочего пространства</w:t>
      </w:r>
      <w:r w:rsidR="009605DB">
        <w:t>;</w:t>
      </w:r>
    </w:p>
    <w:p w14:paraId="3B292311" w14:textId="2734FB36" w:rsidR="004174A3" w:rsidRDefault="000A1452" w:rsidP="004174A3">
      <w:pPr>
        <w:pStyle w:val="ae"/>
        <w:numPr>
          <w:ilvl w:val="0"/>
          <w:numId w:val="51"/>
        </w:numPr>
      </w:pPr>
      <w:r>
        <w:t>Слева п</w:t>
      </w:r>
      <w:r w:rsidR="00FD35A8">
        <w:t xml:space="preserve">анель с витринами, </w:t>
      </w:r>
      <w:r w:rsidR="004174A3" w:rsidRPr="004174A3">
        <w:t>атрибутами, модулями, переменными сегментации</w:t>
      </w:r>
      <w:r w:rsidR="009605DB">
        <w:t>;</w:t>
      </w:r>
    </w:p>
    <w:p w14:paraId="661B2671" w14:textId="3C63D28E" w:rsidR="00611427" w:rsidRDefault="00611427" w:rsidP="00611427">
      <w:pPr>
        <w:pStyle w:val="ae"/>
        <w:numPr>
          <w:ilvl w:val="1"/>
          <w:numId w:val="51"/>
        </w:numPr>
      </w:pPr>
      <w:r w:rsidRPr="00611427">
        <w:t>/</w:t>
      </w:r>
      <w:r w:rsidRPr="00611427">
        <w:rPr>
          <w:noProof/>
          <w:lang w:eastAsia="ru-RU"/>
        </w:rPr>
        <w:t xml:space="preserve"> </w:t>
      </w:r>
      <w:r w:rsidRPr="00611427">
        <w:rPr>
          <w:noProof/>
          <w:lang w:eastAsia="ru-RU"/>
        </w:rPr>
        <w:drawing>
          <wp:inline distT="0" distB="0" distL="0" distR="0" wp14:anchorId="53ABBE5D" wp14:editId="5B9FC3AF">
            <wp:extent cx="129268" cy="120650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0373" cy="1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427">
        <w:rPr>
          <w:noProof/>
          <w:lang w:eastAsia="ru-RU"/>
        </w:rPr>
        <w:t xml:space="preserve"> – </w:t>
      </w:r>
      <w:r>
        <w:rPr>
          <w:noProof/>
          <w:lang w:eastAsia="ru-RU"/>
        </w:rPr>
        <w:t>свернуть</w:t>
      </w:r>
      <w:r w:rsidRPr="00611427">
        <w:rPr>
          <w:noProof/>
          <w:lang w:eastAsia="ru-RU"/>
        </w:rPr>
        <w:t>/</w:t>
      </w:r>
      <w:r>
        <w:rPr>
          <w:noProof/>
          <w:lang w:eastAsia="ru-RU"/>
        </w:rPr>
        <w:t>развернуть список всех витрин</w:t>
      </w:r>
      <w:r w:rsidRPr="00611427">
        <w:rPr>
          <w:noProof/>
          <w:lang w:eastAsia="ru-RU"/>
        </w:rPr>
        <w:t>/</w:t>
      </w:r>
      <w:r>
        <w:rPr>
          <w:noProof/>
          <w:lang w:eastAsia="ru-RU"/>
        </w:rPr>
        <w:t>атрибутов</w:t>
      </w:r>
      <w:r w:rsidRPr="00611427">
        <w:rPr>
          <w:noProof/>
          <w:lang w:eastAsia="ru-RU"/>
        </w:rPr>
        <w:t>/</w:t>
      </w:r>
      <w:r>
        <w:rPr>
          <w:noProof/>
          <w:lang w:eastAsia="ru-RU"/>
        </w:rPr>
        <w:t>модулей;</w:t>
      </w:r>
    </w:p>
    <w:p w14:paraId="0F2144FE" w14:textId="1662C48E" w:rsidR="00D86809" w:rsidRDefault="00D86809" w:rsidP="00D86809">
      <w:pPr>
        <w:pStyle w:val="ae"/>
        <w:numPr>
          <w:ilvl w:val="1"/>
          <w:numId w:val="51"/>
        </w:numPr>
      </w:pPr>
      <w:r w:rsidRPr="00D86809">
        <w:rPr>
          <w:noProof/>
          <w:lang w:eastAsia="ru-RU"/>
        </w:rPr>
        <w:drawing>
          <wp:inline distT="0" distB="0" distL="0" distR="0" wp14:anchorId="03143324" wp14:editId="2A21CC4F">
            <wp:extent cx="292100" cy="281542"/>
            <wp:effectExtent l="0" t="0" r="0" b="44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0999" cy="2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>/</w:t>
      </w:r>
      <w:r w:rsidRPr="00D86809">
        <w:rPr>
          <w:noProof/>
          <w:lang w:eastAsia="ru-RU"/>
        </w:rPr>
        <w:drawing>
          <wp:inline distT="0" distB="0" distL="0" distR="0" wp14:anchorId="58F6EE1E" wp14:editId="0C3A6574">
            <wp:extent cx="296466" cy="285750"/>
            <wp:effectExtent l="0" t="0" r="889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3544" cy="31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 свернуть</w:t>
      </w:r>
      <w:r w:rsidR="00AE0D05">
        <w:rPr>
          <w:lang w:val="en-US"/>
        </w:rPr>
        <w:t xml:space="preserve">/развернуть </w:t>
      </w:r>
      <w:r>
        <w:t>панель;</w:t>
      </w:r>
    </w:p>
    <w:p w14:paraId="56CE9896" w14:textId="15493194" w:rsidR="00855C86" w:rsidRDefault="004F750A" w:rsidP="00D4007C">
      <w:pPr>
        <w:pStyle w:val="ae"/>
        <w:numPr>
          <w:ilvl w:val="0"/>
          <w:numId w:val="51"/>
        </w:numPr>
      </w:pPr>
      <w:r>
        <w:t>По центру рабочее пространство</w:t>
      </w:r>
      <w:r w:rsidR="00AE0D05">
        <w:t xml:space="preserve"> с </w:t>
      </w:r>
      <w:r>
        <w:t>блоками.</w:t>
      </w:r>
    </w:p>
    <w:p w14:paraId="4A9CAEC2" w14:textId="77777777" w:rsidR="00AF3909" w:rsidRPr="00315C03" w:rsidRDefault="00AF3909" w:rsidP="00D15FBA">
      <w:pPr>
        <w:jc w:val="center"/>
      </w:pPr>
    </w:p>
    <w:sectPr w:rsidR="00AF3909" w:rsidRPr="00315C03" w:rsidSect="00031892">
      <w:headerReference w:type="default" r:id="rId10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22F92" w14:textId="77777777" w:rsidR="00504441" w:rsidRDefault="00504441" w:rsidP="009B7CD9">
      <w:pPr>
        <w:spacing w:before="0" w:after="0" w:line="240" w:lineRule="auto"/>
      </w:pPr>
      <w:r>
        <w:separator/>
      </w:r>
    </w:p>
  </w:endnote>
  <w:endnote w:type="continuationSeparator" w:id="0">
    <w:p w14:paraId="538C8322" w14:textId="77777777" w:rsidR="00504441" w:rsidRDefault="00504441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105F55D9-6F81-4D1F-9E54-3300228A5394}"/>
    <w:embedBold r:id="rId2" w:fontKey="{253F3935-FBE0-4217-B733-C9232F66B5AD}"/>
    <w:embedBoldItalic r:id="rId3" w:fontKey="{2BE2D018-8DC8-4CC1-9024-D295FF34D2D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E2C6EB1-F21C-4E61-95CA-6BE12D39A15F}"/>
    <w:embedBold r:id="rId5" w:fontKey="{97909AC2-2209-4990-9C31-8C4B3EADB669}"/>
    <w:embedItalic r:id="rId6" w:fontKey="{8043F4F7-E185-43AF-9241-D718B445A59F}"/>
    <w:embedBoldItalic r:id="rId7" w:fontKey="{ED81E15A-62A8-4E73-AF76-B4D092B5794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C7F0A405-DAA9-4D41-A8DD-B0D8EA26072B}"/>
  </w:font>
  <w:font w:name="CourierNew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45F8E" w14:textId="77777777" w:rsidR="00504441" w:rsidRDefault="00504441" w:rsidP="009B7CD9">
      <w:pPr>
        <w:spacing w:before="0" w:after="0" w:line="240" w:lineRule="auto"/>
      </w:pPr>
      <w:r>
        <w:separator/>
      </w:r>
    </w:p>
  </w:footnote>
  <w:footnote w:type="continuationSeparator" w:id="0">
    <w:p w14:paraId="6367EBF3" w14:textId="77777777" w:rsidR="00504441" w:rsidRDefault="00504441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8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90"/>
      <w:gridCol w:w="5330"/>
      <w:gridCol w:w="1758"/>
    </w:tblGrid>
    <w:tr w:rsidR="004C79C3" w:rsidRPr="00DF7D1B" w14:paraId="720023B3" w14:textId="77777777" w:rsidTr="00C53683">
      <w:trPr>
        <w:trHeight w:val="530"/>
      </w:trPr>
      <w:tc>
        <w:tcPr>
          <w:tcW w:w="2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BC422B" w14:textId="77777777" w:rsidR="004C79C3" w:rsidRPr="00DF7D1B" w:rsidRDefault="004C79C3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7F648ECF" wp14:editId="4FC7916F">
                <wp:extent cx="1472565" cy="522605"/>
                <wp:effectExtent l="0" t="0" r="0" b="0"/>
                <wp:docPr id="54" name="Рисунок 54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34D7A" w14:textId="77777777" w:rsidR="004C79C3" w:rsidRPr="00DF7D1B" w:rsidRDefault="004C79C3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4C79C3" w:rsidRPr="00DF7D1B" w14:paraId="0297E23D" w14:textId="77777777" w:rsidTr="00C53683">
      <w:trPr>
        <w:trHeight w:val="310"/>
      </w:trPr>
      <w:tc>
        <w:tcPr>
          <w:tcW w:w="2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A6676D4" w14:textId="77777777" w:rsidR="004C79C3" w:rsidRPr="00DF7D1B" w:rsidRDefault="004C79C3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53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E94C9B" w14:textId="77777777" w:rsidR="004C79C3" w:rsidRPr="00DF7D1B" w:rsidRDefault="004C79C3" w:rsidP="009B7CD9">
          <w:pPr>
            <w:pStyle w:val="a3"/>
            <w:jc w:val="center"/>
            <w:rPr>
              <w:lang w:bidi="en-US"/>
            </w:rPr>
          </w:pPr>
          <w:r>
            <w:t>Руководство пользователя</w:t>
          </w:r>
        </w:p>
      </w:tc>
      <w:tc>
        <w:tcPr>
          <w:tcW w:w="17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2C8284" w14:textId="0C3A8AE0" w:rsidR="004C79C3" w:rsidRPr="00DF7D1B" w:rsidRDefault="004C79C3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7E323A">
            <w:rPr>
              <w:noProof/>
              <w:lang w:bidi="en-US"/>
            </w:rPr>
            <w:t>21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7E323A">
            <w:rPr>
              <w:noProof/>
              <w:lang w:bidi="en-US"/>
            </w:rPr>
            <w:t>39</w:t>
          </w:r>
          <w:r w:rsidRPr="00DF7D1B">
            <w:rPr>
              <w:lang w:bidi="en-US"/>
            </w:rPr>
            <w:fldChar w:fldCharType="end"/>
          </w:r>
        </w:p>
      </w:tc>
    </w:tr>
  </w:tbl>
  <w:p w14:paraId="17CF0160" w14:textId="77777777" w:rsidR="004C79C3" w:rsidRDefault="004C79C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550"/>
      <w:gridCol w:w="5952"/>
      <w:gridCol w:w="3058"/>
    </w:tblGrid>
    <w:tr w:rsidR="004C79C3" w:rsidRPr="00DF7D1B" w14:paraId="4A9CF357" w14:textId="77777777" w:rsidTr="003246E9">
      <w:trPr>
        <w:trHeight w:val="653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98383A" w14:textId="77777777" w:rsidR="004C79C3" w:rsidRPr="00DF7D1B" w:rsidRDefault="004C79C3" w:rsidP="003246E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3EE7372F" wp14:editId="473CE48F">
                <wp:extent cx="1472565" cy="522605"/>
                <wp:effectExtent l="0" t="0" r="0" b="0"/>
                <wp:docPr id="62" name="Рисунок 62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1E4A2" w14:textId="77777777" w:rsidR="004C79C3" w:rsidRPr="00DF7D1B" w:rsidRDefault="004C79C3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4C79C3" w:rsidRPr="00DF7D1B" w14:paraId="403C3C90" w14:textId="77777777" w:rsidTr="003246E9">
      <w:trPr>
        <w:trHeight w:val="381"/>
      </w:trPr>
      <w:tc>
        <w:tcPr>
          <w:tcW w:w="190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303E4E" w14:textId="77777777" w:rsidR="004C79C3" w:rsidRPr="00DF7D1B" w:rsidRDefault="004C79C3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0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FD2E6D1" w14:textId="77777777" w:rsidR="004C79C3" w:rsidRPr="00DF7D1B" w:rsidRDefault="004C79C3" w:rsidP="009B7CD9">
          <w:pPr>
            <w:pStyle w:val="a3"/>
            <w:jc w:val="center"/>
            <w:rPr>
              <w:lang w:bidi="en-US"/>
            </w:rPr>
          </w:pPr>
          <w:r>
            <w:t>Руководство пользователя</w:t>
          </w:r>
        </w:p>
      </w:tc>
      <w:tc>
        <w:tcPr>
          <w:tcW w:w="105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EDA769" w14:textId="1C6EA789" w:rsidR="004C79C3" w:rsidRPr="00DF7D1B" w:rsidRDefault="004C79C3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7E323A">
            <w:rPr>
              <w:noProof/>
              <w:lang w:bidi="en-US"/>
            </w:rPr>
            <w:t>36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7E323A">
            <w:rPr>
              <w:noProof/>
              <w:lang w:bidi="en-US"/>
            </w:rPr>
            <w:t>39</w:t>
          </w:r>
          <w:r w:rsidRPr="00DF7D1B">
            <w:rPr>
              <w:lang w:bidi="en-US"/>
            </w:rPr>
            <w:fldChar w:fldCharType="end"/>
          </w:r>
        </w:p>
      </w:tc>
    </w:tr>
  </w:tbl>
  <w:p w14:paraId="61EC3CD9" w14:textId="77777777" w:rsidR="004C79C3" w:rsidRDefault="004C79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1.25pt;visibility:visible;mso-wrap-style:square" o:bullet="t">
        <v:imagedata r:id="rId1" o:title=""/>
      </v:shape>
    </w:pict>
  </w:numPicBullet>
  <w:abstractNum w:abstractNumId="0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BD7B34"/>
    <w:multiLevelType w:val="hybridMultilevel"/>
    <w:tmpl w:val="C038B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D74D8"/>
    <w:multiLevelType w:val="hybridMultilevel"/>
    <w:tmpl w:val="8432F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72B8"/>
    <w:multiLevelType w:val="hybridMultilevel"/>
    <w:tmpl w:val="A4F2642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2543CE"/>
    <w:multiLevelType w:val="hybridMultilevel"/>
    <w:tmpl w:val="15A26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E7653"/>
    <w:multiLevelType w:val="hybridMultilevel"/>
    <w:tmpl w:val="2DDEE9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578F4"/>
    <w:multiLevelType w:val="hybridMultilevel"/>
    <w:tmpl w:val="B22E1BA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2E5FFD"/>
    <w:multiLevelType w:val="hybridMultilevel"/>
    <w:tmpl w:val="9DFA0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90F14"/>
    <w:multiLevelType w:val="hybridMultilevel"/>
    <w:tmpl w:val="98AEE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76B92"/>
    <w:multiLevelType w:val="hybridMultilevel"/>
    <w:tmpl w:val="127A3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5186B"/>
    <w:multiLevelType w:val="hybridMultilevel"/>
    <w:tmpl w:val="D7B84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53A8"/>
    <w:multiLevelType w:val="hybridMultilevel"/>
    <w:tmpl w:val="5ABE9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90222"/>
    <w:multiLevelType w:val="hybridMultilevel"/>
    <w:tmpl w:val="FC3E9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16B"/>
    <w:multiLevelType w:val="hybridMultilevel"/>
    <w:tmpl w:val="EEB2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84143"/>
    <w:multiLevelType w:val="hybridMultilevel"/>
    <w:tmpl w:val="EFEAA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0239C"/>
    <w:multiLevelType w:val="hybridMultilevel"/>
    <w:tmpl w:val="9EDC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A23B9"/>
    <w:multiLevelType w:val="hybridMultilevel"/>
    <w:tmpl w:val="F74CA77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B8178F"/>
    <w:multiLevelType w:val="hybridMultilevel"/>
    <w:tmpl w:val="D5DAA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9A75DD"/>
    <w:multiLevelType w:val="hybridMultilevel"/>
    <w:tmpl w:val="C2326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E0BA3"/>
    <w:multiLevelType w:val="hybridMultilevel"/>
    <w:tmpl w:val="2E829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B2001"/>
    <w:multiLevelType w:val="hybridMultilevel"/>
    <w:tmpl w:val="17CC4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B2F1F"/>
    <w:multiLevelType w:val="hybridMultilevel"/>
    <w:tmpl w:val="EE0E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530C1"/>
    <w:multiLevelType w:val="hybridMultilevel"/>
    <w:tmpl w:val="3402A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57C89"/>
    <w:multiLevelType w:val="hybridMultilevel"/>
    <w:tmpl w:val="EEB2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03D54"/>
    <w:multiLevelType w:val="hybridMultilevel"/>
    <w:tmpl w:val="A9D6E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084224"/>
    <w:multiLevelType w:val="hybridMultilevel"/>
    <w:tmpl w:val="B9DA5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63303E"/>
    <w:multiLevelType w:val="hybridMultilevel"/>
    <w:tmpl w:val="0FE4F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622B7"/>
    <w:multiLevelType w:val="hybridMultilevel"/>
    <w:tmpl w:val="B9EE8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62A02"/>
    <w:multiLevelType w:val="hybridMultilevel"/>
    <w:tmpl w:val="8E284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C3A6D"/>
    <w:multiLevelType w:val="hybridMultilevel"/>
    <w:tmpl w:val="3E0C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335D6"/>
    <w:multiLevelType w:val="hybridMultilevel"/>
    <w:tmpl w:val="407AE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7004F"/>
    <w:multiLevelType w:val="hybridMultilevel"/>
    <w:tmpl w:val="F52C2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6265B"/>
    <w:multiLevelType w:val="hybridMultilevel"/>
    <w:tmpl w:val="DBBE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7B5406"/>
    <w:multiLevelType w:val="hybridMultilevel"/>
    <w:tmpl w:val="E778A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0300E"/>
    <w:multiLevelType w:val="hybridMultilevel"/>
    <w:tmpl w:val="9A645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70A0A"/>
    <w:multiLevelType w:val="hybridMultilevel"/>
    <w:tmpl w:val="FCEA317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297B23"/>
    <w:multiLevelType w:val="hybridMultilevel"/>
    <w:tmpl w:val="D9E27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0816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5A527B"/>
    <w:multiLevelType w:val="hybridMultilevel"/>
    <w:tmpl w:val="844A9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F90479"/>
    <w:multiLevelType w:val="hybridMultilevel"/>
    <w:tmpl w:val="6794F3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7447B6"/>
    <w:multiLevelType w:val="hybridMultilevel"/>
    <w:tmpl w:val="BC1E7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74F14"/>
    <w:multiLevelType w:val="hybridMultilevel"/>
    <w:tmpl w:val="0ED09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9F4960"/>
    <w:multiLevelType w:val="hybridMultilevel"/>
    <w:tmpl w:val="DBBE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4A0BD5"/>
    <w:multiLevelType w:val="hybridMultilevel"/>
    <w:tmpl w:val="524C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52A1E"/>
    <w:multiLevelType w:val="hybridMultilevel"/>
    <w:tmpl w:val="FC142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06556B"/>
    <w:multiLevelType w:val="hybridMultilevel"/>
    <w:tmpl w:val="467EC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534770"/>
    <w:multiLevelType w:val="hybridMultilevel"/>
    <w:tmpl w:val="9BCA0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6209B3"/>
    <w:multiLevelType w:val="hybridMultilevel"/>
    <w:tmpl w:val="6C4C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F304A"/>
    <w:multiLevelType w:val="hybridMultilevel"/>
    <w:tmpl w:val="A0CAD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4632A8"/>
    <w:multiLevelType w:val="hybridMultilevel"/>
    <w:tmpl w:val="AD7C124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600218"/>
    <w:multiLevelType w:val="hybridMultilevel"/>
    <w:tmpl w:val="F5CC3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A31146"/>
    <w:multiLevelType w:val="hybridMultilevel"/>
    <w:tmpl w:val="A7420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29"/>
  </w:num>
  <w:num w:numId="5">
    <w:abstractNumId w:val="25"/>
  </w:num>
  <w:num w:numId="6">
    <w:abstractNumId w:val="1"/>
  </w:num>
  <w:num w:numId="7">
    <w:abstractNumId w:val="47"/>
  </w:num>
  <w:num w:numId="8">
    <w:abstractNumId w:val="14"/>
  </w:num>
  <w:num w:numId="9">
    <w:abstractNumId w:val="43"/>
  </w:num>
  <w:num w:numId="10">
    <w:abstractNumId w:val="33"/>
  </w:num>
  <w:num w:numId="11">
    <w:abstractNumId w:val="24"/>
  </w:num>
  <w:num w:numId="12">
    <w:abstractNumId w:val="18"/>
  </w:num>
  <w:num w:numId="13">
    <w:abstractNumId w:val="3"/>
  </w:num>
  <w:num w:numId="14">
    <w:abstractNumId w:val="35"/>
  </w:num>
  <w:num w:numId="15">
    <w:abstractNumId w:val="23"/>
  </w:num>
  <w:num w:numId="16">
    <w:abstractNumId w:val="48"/>
  </w:num>
  <w:num w:numId="17">
    <w:abstractNumId w:val="16"/>
  </w:num>
  <w:num w:numId="18">
    <w:abstractNumId w:val="13"/>
  </w:num>
  <w:num w:numId="19">
    <w:abstractNumId w:val="12"/>
  </w:num>
  <w:num w:numId="20">
    <w:abstractNumId w:val="8"/>
  </w:num>
  <w:num w:numId="21">
    <w:abstractNumId w:val="39"/>
  </w:num>
  <w:num w:numId="22">
    <w:abstractNumId w:val="19"/>
  </w:num>
  <w:num w:numId="23">
    <w:abstractNumId w:val="26"/>
  </w:num>
  <w:num w:numId="24">
    <w:abstractNumId w:val="34"/>
  </w:num>
  <w:num w:numId="25">
    <w:abstractNumId w:val="42"/>
  </w:num>
  <w:num w:numId="26">
    <w:abstractNumId w:val="28"/>
  </w:num>
  <w:num w:numId="27">
    <w:abstractNumId w:val="17"/>
  </w:num>
  <w:num w:numId="28">
    <w:abstractNumId w:val="5"/>
  </w:num>
  <w:num w:numId="29">
    <w:abstractNumId w:val="38"/>
  </w:num>
  <w:num w:numId="30">
    <w:abstractNumId w:val="10"/>
  </w:num>
  <w:num w:numId="31">
    <w:abstractNumId w:val="40"/>
  </w:num>
  <w:num w:numId="32">
    <w:abstractNumId w:val="22"/>
  </w:num>
  <w:num w:numId="33">
    <w:abstractNumId w:val="27"/>
  </w:num>
  <w:num w:numId="34">
    <w:abstractNumId w:val="46"/>
  </w:num>
  <w:num w:numId="35">
    <w:abstractNumId w:val="32"/>
  </w:num>
  <w:num w:numId="36">
    <w:abstractNumId w:val="31"/>
  </w:num>
  <w:num w:numId="37">
    <w:abstractNumId w:val="41"/>
  </w:num>
  <w:num w:numId="38">
    <w:abstractNumId w:val="9"/>
  </w:num>
  <w:num w:numId="39">
    <w:abstractNumId w:val="21"/>
  </w:num>
  <w:num w:numId="40">
    <w:abstractNumId w:val="37"/>
  </w:num>
  <w:num w:numId="41">
    <w:abstractNumId w:val="20"/>
  </w:num>
  <w:num w:numId="42">
    <w:abstractNumId w:val="2"/>
  </w:num>
  <w:num w:numId="43">
    <w:abstractNumId w:val="44"/>
  </w:num>
  <w:num w:numId="44">
    <w:abstractNumId w:val="4"/>
  </w:num>
  <w:num w:numId="45">
    <w:abstractNumId w:val="45"/>
  </w:num>
  <w:num w:numId="46">
    <w:abstractNumId w:val="11"/>
  </w:num>
  <w:num w:numId="47">
    <w:abstractNumId w:val="15"/>
  </w:num>
  <w:num w:numId="48">
    <w:abstractNumId w:val="49"/>
  </w:num>
  <w:num w:numId="49">
    <w:abstractNumId w:val="6"/>
  </w:num>
  <w:num w:numId="50">
    <w:abstractNumId w:val="50"/>
  </w:num>
  <w:num w:numId="51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02C4"/>
    <w:rsid w:val="000034F2"/>
    <w:rsid w:val="000039E8"/>
    <w:rsid w:val="00003F3D"/>
    <w:rsid w:val="00004C27"/>
    <w:rsid w:val="00006430"/>
    <w:rsid w:val="00006A55"/>
    <w:rsid w:val="000074D8"/>
    <w:rsid w:val="00010776"/>
    <w:rsid w:val="000130D1"/>
    <w:rsid w:val="000132E1"/>
    <w:rsid w:val="0001474B"/>
    <w:rsid w:val="00014A89"/>
    <w:rsid w:val="00020661"/>
    <w:rsid w:val="000247CF"/>
    <w:rsid w:val="00024E81"/>
    <w:rsid w:val="00025A82"/>
    <w:rsid w:val="000311DF"/>
    <w:rsid w:val="00031892"/>
    <w:rsid w:val="00032A92"/>
    <w:rsid w:val="00032DDF"/>
    <w:rsid w:val="000332C9"/>
    <w:rsid w:val="000372F3"/>
    <w:rsid w:val="00041761"/>
    <w:rsid w:val="0004224B"/>
    <w:rsid w:val="0004449D"/>
    <w:rsid w:val="00046320"/>
    <w:rsid w:val="00046CD7"/>
    <w:rsid w:val="0005306E"/>
    <w:rsid w:val="00053B9A"/>
    <w:rsid w:val="000541DB"/>
    <w:rsid w:val="00054694"/>
    <w:rsid w:val="00055627"/>
    <w:rsid w:val="00055A77"/>
    <w:rsid w:val="0005612B"/>
    <w:rsid w:val="00060ABE"/>
    <w:rsid w:val="0006146E"/>
    <w:rsid w:val="00061B03"/>
    <w:rsid w:val="000633D5"/>
    <w:rsid w:val="0006378F"/>
    <w:rsid w:val="00063C8F"/>
    <w:rsid w:val="0006676C"/>
    <w:rsid w:val="0006765F"/>
    <w:rsid w:val="00070769"/>
    <w:rsid w:val="00070F4C"/>
    <w:rsid w:val="0007113F"/>
    <w:rsid w:val="000719AC"/>
    <w:rsid w:val="000729BE"/>
    <w:rsid w:val="00072D0A"/>
    <w:rsid w:val="000765EE"/>
    <w:rsid w:val="00081205"/>
    <w:rsid w:val="000825E3"/>
    <w:rsid w:val="000849D2"/>
    <w:rsid w:val="00085BD2"/>
    <w:rsid w:val="0008680D"/>
    <w:rsid w:val="00090A80"/>
    <w:rsid w:val="00092D5F"/>
    <w:rsid w:val="00094393"/>
    <w:rsid w:val="000A1452"/>
    <w:rsid w:val="000A2CAD"/>
    <w:rsid w:val="000A6DA9"/>
    <w:rsid w:val="000B13A1"/>
    <w:rsid w:val="000B2877"/>
    <w:rsid w:val="000B3DF4"/>
    <w:rsid w:val="000B499E"/>
    <w:rsid w:val="000B6783"/>
    <w:rsid w:val="000B6B41"/>
    <w:rsid w:val="000C0565"/>
    <w:rsid w:val="000C204E"/>
    <w:rsid w:val="000C28DF"/>
    <w:rsid w:val="000C7497"/>
    <w:rsid w:val="000D2259"/>
    <w:rsid w:val="000D23A3"/>
    <w:rsid w:val="000D2F30"/>
    <w:rsid w:val="000D3E37"/>
    <w:rsid w:val="000D63BA"/>
    <w:rsid w:val="000E0F15"/>
    <w:rsid w:val="000E18B3"/>
    <w:rsid w:val="000E3152"/>
    <w:rsid w:val="000F0FBD"/>
    <w:rsid w:val="000F10D6"/>
    <w:rsid w:val="000F26AA"/>
    <w:rsid w:val="000F3CC4"/>
    <w:rsid w:val="000F5C53"/>
    <w:rsid w:val="000F7B20"/>
    <w:rsid w:val="000F7CF7"/>
    <w:rsid w:val="0010089E"/>
    <w:rsid w:val="00102AB4"/>
    <w:rsid w:val="00103A3C"/>
    <w:rsid w:val="00105017"/>
    <w:rsid w:val="00106760"/>
    <w:rsid w:val="0010767F"/>
    <w:rsid w:val="00107F1C"/>
    <w:rsid w:val="00111CCE"/>
    <w:rsid w:val="00121D53"/>
    <w:rsid w:val="00122AA3"/>
    <w:rsid w:val="00123B67"/>
    <w:rsid w:val="00124BE9"/>
    <w:rsid w:val="0012560C"/>
    <w:rsid w:val="00125C60"/>
    <w:rsid w:val="001264B8"/>
    <w:rsid w:val="00127756"/>
    <w:rsid w:val="0013090E"/>
    <w:rsid w:val="001324EB"/>
    <w:rsid w:val="00134015"/>
    <w:rsid w:val="001346F7"/>
    <w:rsid w:val="001373DB"/>
    <w:rsid w:val="0014714C"/>
    <w:rsid w:val="0015107F"/>
    <w:rsid w:val="00151FA7"/>
    <w:rsid w:val="00153980"/>
    <w:rsid w:val="00156854"/>
    <w:rsid w:val="00160AF0"/>
    <w:rsid w:val="00160D4E"/>
    <w:rsid w:val="00161CC9"/>
    <w:rsid w:val="001625FE"/>
    <w:rsid w:val="00163D32"/>
    <w:rsid w:val="0016662E"/>
    <w:rsid w:val="00166BA3"/>
    <w:rsid w:val="0016775B"/>
    <w:rsid w:val="00167BEC"/>
    <w:rsid w:val="00167EE0"/>
    <w:rsid w:val="00170317"/>
    <w:rsid w:val="00175771"/>
    <w:rsid w:val="00182C49"/>
    <w:rsid w:val="001846AC"/>
    <w:rsid w:val="00186D39"/>
    <w:rsid w:val="0019015A"/>
    <w:rsid w:val="00191446"/>
    <w:rsid w:val="00194986"/>
    <w:rsid w:val="001A1A2C"/>
    <w:rsid w:val="001A2A89"/>
    <w:rsid w:val="001A4CF0"/>
    <w:rsid w:val="001A557F"/>
    <w:rsid w:val="001B2A1D"/>
    <w:rsid w:val="001B66C6"/>
    <w:rsid w:val="001B6BA3"/>
    <w:rsid w:val="001B7AC4"/>
    <w:rsid w:val="001B7AFE"/>
    <w:rsid w:val="001C0179"/>
    <w:rsid w:val="001C11DE"/>
    <w:rsid w:val="001C141C"/>
    <w:rsid w:val="001C184A"/>
    <w:rsid w:val="001C3F36"/>
    <w:rsid w:val="001C46A4"/>
    <w:rsid w:val="001C4D3E"/>
    <w:rsid w:val="001C521A"/>
    <w:rsid w:val="001C60CC"/>
    <w:rsid w:val="001D3040"/>
    <w:rsid w:val="001D357D"/>
    <w:rsid w:val="001D4883"/>
    <w:rsid w:val="001E0613"/>
    <w:rsid w:val="001E1FEC"/>
    <w:rsid w:val="001E2E38"/>
    <w:rsid w:val="001E3038"/>
    <w:rsid w:val="001E4D33"/>
    <w:rsid w:val="001F3794"/>
    <w:rsid w:val="001F39B1"/>
    <w:rsid w:val="001F415F"/>
    <w:rsid w:val="001F703E"/>
    <w:rsid w:val="001F743C"/>
    <w:rsid w:val="0020064D"/>
    <w:rsid w:val="00201B8B"/>
    <w:rsid w:val="00203437"/>
    <w:rsid w:val="00203642"/>
    <w:rsid w:val="00204C03"/>
    <w:rsid w:val="00205755"/>
    <w:rsid w:val="00205B76"/>
    <w:rsid w:val="002063DE"/>
    <w:rsid w:val="0020681B"/>
    <w:rsid w:val="00206E05"/>
    <w:rsid w:val="00210046"/>
    <w:rsid w:val="00210D3C"/>
    <w:rsid w:val="00212323"/>
    <w:rsid w:val="0021234D"/>
    <w:rsid w:val="0021307B"/>
    <w:rsid w:val="002133E7"/>
    <w:rsid w:val="00214A38"/>
    <w:rsid w:val="00214C4B"/>
    <w:rsid w:val="0022152D"/>
    <w:rsid w:val="002226A1"/>
    <w:rsid w:val="00222F23"/>
    <w:rsid w:val="00224D0F"/>
    <w:rsid w:val="00224E2B"/>
    <w:rsid w:val="002260EA"/>
    <w:rsid w:val="00230D9F"/>
    <w:rsid w:val="00236603"/>
    <w:rsid w:val="00240C26"/>
    <w:rsid w:val="0024451F"/>
    <w:rsid w:val="00244781"/>
    <w:rsid w:val="002456B5"/>
    <w:rsid w:val="0025114E"/>
    <w:rsid w:val="00251D40"/>
    <w:rsid w:val="0025525C"/>
    <w:rsid w:val="00255353"/>
    <w:rsid w:val="002557A7"/>
    <w:rsid w:val="00255F1E"/>
    <w:rsid w:val="00256492"/>
    <w:rsid w:val="002603DB"/>
    <w:rsid w:val="0026758D"/>
    <w:rsid w:val="002676EC"/>
    <w:rsid w:val="002716B7"/>
    <w:rsid w:val="002724DA"/>
    <w:rsid w:val="00275E7A"/>
    <w:rsid w:val="0027676E"/>
    <w:rsid w:val="00277F0B"/>
    <w:rsid w:val="00281959"/>
    <w:rsid w:val="002836A9"/>
    <w:rsid w:val="0028397A"/>
    <w:rsid w:val="00284DA5"/>
    <w:rsid w:val="002851D1"/>
    <w:rsid w:val="002875A6"/>
    <w:rsid w:val="00292CC5"/>
    <w:rsid w:val="00292F5E"/>
    <w:rsid w:val="0029332A"/>
    <w:rsid w:val="00293A9C"/>
    <w:rsid w:val="00294690"/>
    <w:rsid w:val="00294F51"/>
    <w:rsid w:val="002952D3"/>
    <w:rsid w:val="00295458"/>
    <w:rsid w:val="00296688"/>
    <w:rsid w:val="002A1480"/>
    <w:rsid w:val="002A1753"/>
    <w:rsid w:val="002A24E2"/>
    <w:rsid w:val="002A3D86"/>
    <w:rsid w:val="002A460C"/>
    <w:rsid w:val="002A4DF4"/>
    <w:rsid w:val="002B2BEF"/>
    <w:rsid w:val="002C1C35"/>
    <w:rsid w:val="002C1D09"/>
    <w:rsid w:val="002C2082"/>
    <w:rsid w:val="002C4351"/>
    <w:rsid w:val="002C5717"/>
    <w:rsid w:val="002C5DB2"/>
    <w:rsid w:val="002C608E"/>
    <w:rsid w:val="002C7C88"/>
    <w:rsid w:val="002C7EB9"/>
    <w:rsid w:val="002E1018"/>
    <w:rsid w:val="002E32C1"/>
    <w:rsid w:val="002E6675"/>
    <w:rsid w:val="002F0B1F"/>
    <w:rsid w:val="002F3222"/>
    <w:rsid w:val="002F33A7"/>
    <w:rsid w:val="002F3A55"/>
    <w:rsid w:val="002F3B4F"/>
    <w:rsid w:val="002F4C3D"/>
    <w:rsid w:val="002F5C26"/>
    <w:rsid w:val="002F67D1"/>
    <w:rsid w:val="003006D4"/>
    <w:rsid w:val="00301BDD"/>
    <w:rsid w:val="00303D13"/>
    <w:rsid w:val="003058CF"/>
    <w:rsid w:val="00305B41"/>
    <w:rsid w:val="00305B89"/>
    <w:rsid w:val="00310EBD"/>
    <w:rsid w:val="00311EC0"/>
    <w:rsid w:val="0031205C"/>
    <w:rsid w:val="00312A46"/>
    <w:rsid w:val="00314D41"/>
    <w:rsid w:val="00315C03"/>
    <w:rsid w:val="003214A1"/>
    <w:rsid w:val="00321688"/>
    <w:rsid w:val="0032276E"/>
    <w:rsid w:val="00322BC4"/>
    <w:rsid w:val="0032441B"/>
    <w:rsid w:val="003246E9"/>
    <w:rsid w:val="00327745"/>
    <w:rsid w:val="00331002"/>
    <w:rsid w:val="0033491B"/>
    <w:rsid w:val="00335EBB"/>
    <w:rsid w:val="003368A5"/>
    <w:rsid w:val="00336BF7"/>
    <w:rsid w:val="003374DD"/>
    <w:rsid w:val="0033750D"/>
    <w:rsid w:val="00344298"/>
    <w:rsid w:val="003456E4"/>
    <w:rsid w:val="003466A9"/>
    <w:rsid w:val="00346AF9"/>
    <w:rsid w:val="00353A49"/>
    <w:rsid w:val="003546A8"/>
    <w:rsid w:val="00355ADF"/>
    <w:rsid w:val="0035720A"/>
    <w:rsid w:val="0036087F"/>
    <w:rsid w:val="003625FE"/>
    <w:rsid w:val="00366821"/>
    <w:rsid w:val="00372DC5"/>
    <w:rsid w:val="00373FDF"/>
    <w:rsid w:val="003743D6"/>
    <w:rsid w:val="00376101"/>
    <w:rsid w:val="003766E4"/>
    <w:rsid w:val="00377A94"/>
    <w:rsid w:val="00377AA0"/>
    <w:rsid w:val="00377BB8"/>
    <w:rsid w:val="00377C82"/>
    <w:rsid w:val="00383A67"/>
    <w:rsid w:val="00391A80"/>
    <w:rsid w:val="00392175"/>
    <w:rsid w:val="00392C08"/>
    <w:rsid w:val="00392FE9"/>
    <w:rsid w:val="0039414C"/>
    <w:rsid w:val="00395F11"/>
    <w:rsid w:val="00396CE7"/>
    <w:rsid w:val="003A01F7"/>
    <w:rsid w:val="003A0340"/>
    <w:rsid w:val="003A0720"/>
    <w:rsid w:val="003A22C8"/>
    <w:rsid w:val="003A243F"/>
    <w:rsid w:val="003A2F9B"/>
    <w:rsid w:val="003A53D5"/>
    <w:rsid w:val="003A7408"/>
    <w:rsid w:val="003B03DF"/>
    <w:rsid w:val="003B09CA"/>
    <w:rsid w:val="003B0AF3"/>
    <w:rsid w:val="003B148B"/>
    <w:rsid w:val="003B258D"/>
    <w:rsid w:val="003B4E13"/>
    <w:rsid w:val="003B4EEA"/>
    <w:rsid w:val="003B5C74"/>
    <w:rsid w:val="003C06A9"/>
    <w:rsid w:val="003C13BD"/>
    <w:rsid w:val="003C4142"/>
    <w:rsid w:val="003C7303"/>
    <w:rsid w:val="003D12D2"/>
    <w:rsid w:val="003D178D"/>
    <w:rsid w:val="003D316D"/>
    <w:rsid w:val="003D380D"/>
    <w:rsid w:val="003E15E0"/>
    <w:rsid w:val="003E3BF2"/>
    <w:rsid w:val="003E6822"/>
    <w:rsid w:val="003E7334"/>
    <w:rsid w:val="003F0163"/>
    <w:rsid w:val="003F0CE2"/>
    <w:rsid w:val="003F111B"/>
    <w:rsid w:val="003F1244"/>
    <w:rsid w:val="003F21DC"/>
    <w:rsid w:val="003F3973"/>
    <w:rsid w:val="003F433B"/>
    <w:rsid w:val="003F69EB"/>
    <w:rsid w:val="003F6C0D"/>
    <w:rsid w:val="00400326"/>
    <w:rsid w:val="004003C0"/>
    <w:rsid w:val="004007FD"/>
    <w:rsid w:val="004114E0"/>
    <w:rsid w:val="00411A20"/>
    <w:rsid w:val="00411B7B"/>
    <w:rsid w:val="0041271A"/>
    <w:rsid w:val="0041341E"/>
    <w:rsid w:val="00413E23"/>
    <w:rsid w:val="004174A3"/>
    <w:rsid w:val="0042067D"/>
    <w:rsid w:val="004224BE"/>
    <w:rsid w:val="0042397B"/>
    <w:rsid w:val="004243D3"/>
    <w:rsid w:val="004268CD"/>
    <w:rsid w:val="0043084E"/>
    <w:rsid w:val="00433250"/>
    <w:rsid w:val="004337B3"/>
    <w:rsid w:val="00435FE2"/>
    <w:rsid w:val="00436ADD"/>
    <w:rsid w:val="0044304B"/>
    <w:rsid w:val="004448C0"/>
    <w:rsid w:val="00447477"/>
    <w:rsid w:val="00447A68"/>
    <w:rsid w:val="004510AE"/>
    <w:rsid w:val="00451303"/>
    <w:rsid w:val="00453F78"/>
    <w:rsid w:val="0045438C"/>
    <w:rsid w:val="0045647D"/>
    <w:rsid w:val="00463F71"/>
    <w:rsid w:val="00465186"/>
    <w:rsid w:val="00465F34"/>
    <w:rsid w:val="004667FD"/>
    <w:rsid w:val="00470B02"/>
    <w:rsid w:val="00471084"/>
    <w:rsid w:val="00475A57"/>
    <w:rsid w:val="00476B9E"/>
    <w:rsid w:val="00477147"/>
    <w:rsid w:val="0048329E"/>
    <w:rsid w:val="004906D4"/>
    <w:rsid w:val="00492F39"/>
    <w:rsid w:val="004932DA"/>
    <w:rsid w:val="00494C66"/>
    <w:rsid w:val="00497B40"/>
    <w:rsid w:val="004A029E"/>
    <w:rsid w:val="004A4E13"/>
    <w:rsid w:val="004A581B"/>
    <w:rsid w:val="004A68EC"/>
    <w:rsid w:val="004A7DA7"/>
    <w:rsid w:val="004B0540"/>
    <w:rsid w:val="004B1943"/>
    <w:rsid w:val="004B1E86"/>
    <w:rsid w:val="004B4038"/>
    <w:rsid w:val="004B4C41"/>
    <w:rsid w:val="004B6E20"/>
    <w:rsid w:val="004B7F8F"/>
    <w:rsid w:val="004C0821"/>
    <w:rsid w:val="004C5459"/>
    <w:rsid w:val="004C5499"/>
    <w:rsid w:val="004C5A09"/>
    <w:rsid w:val="004C5B89"/>
    <w:rsid w:val="004C66D2"/>
    <w:rsid w:val="004C79C3"/>
    <w:rsid w:val="004D0364"/>
    <w:rsid w:val="004D216C"/>
    <w:rsid w:val="004D318E"/>
    <w:rsid w:val="004D46C0"/>
    <w:rsid w:val="004E31A1"/>
    <w:rsid w:val="004E3B0A"/>
    <w:rsid w:val="004F0304"/>
    <w:rsid w:val="004F1B49"/>
    <w:rsid w:val="004F26A9"/>
    <w:rsid w:val="004F308F"/>
    <w:rsid w:val="004F4FCF"/>
    <w:rsid w:val="004F6583"/>
    <w:rsid w:val="004F72DE"/>
    <w:rsid w:val="004F750A"/>
    <w:rsid w:val="00501259"/>
    <w:rsid w:val="0050317E"/>
    <w:rsid w:val="00503663"/>
    <w:rsid w:val="00503C3E"/>
    <w:rsid w:val="00504441"/>
    <w:rsid w:val="005060DA"/>
    <w:rsid w:val="0051143D"/>
    <w:rsid w:val="00512EAA"/>
    <w:rsid w:val="0051493A"/>
    <w:rsid w:val="005162D8"/>
    <w:rsid w:val="005163D5"/>
    <w:rsid w:val="005173FD"/>
    <w:rsid w:val="00517508"/>
    <w:rsid w:val="00520962"/>
    <w:rsid w:val="005228E8"/>
    <w:rsid w:val="0052735A"/>
    <w:rsid w:val="00530D5D"/>
    <w:rsid w:val="0053106D"/>
    <w:rsid w:val="005332DC"/>
    <w:rsid w:val="00537090"/>
    <w:rsid w:val="00540EA1"/>
    <w:rsid w:val="00544ACD"/>
    <w:rsid w:val="005506D8"/>
    <w:rsid w:val="00552DE2"/>
    <w:rsid w:val="0055394B"/>
    <w:rsid w:val="0056026C"/>
    <w:rsid w:val="00560EAD"/>
    <w:rsid w:val="00563B81"/>
    <w:rsid w:val="00564601"/>
    <w:rsid w:val="00564A30"/>
    <w:rsid w:val="00566050"/>
    <w:rsid w:val="00571445"/>
    <w:rsid w:val="005743C0"/>
    <w:rsid w:val="00577232"/>
    <w:rsid w:val="0058086D"/>
    <w:rsid w:val="00584946"/>
    <w:rsid w:val="0058642F"/>
    <w:rsid w:val="00586D6A"/>
    <w:rsid w:val="0059391E"/>
    <w:rsid w:val="00594D5E"/>
    <w:rsid w:val="005A0034"/>
    <w:rsid w:val="005A0F25"/>
    <w:rsid w:val="005A3408"/>
    <w:rsid w:val="005A3EAD"/>
    <w:rsid w:val="005A4C92"/>
    <w:rsid w:val="005B07A9"/>
    <w:rsid w:val="005B0B45"/>
    <w:rsid w:val="005B299D"/>
    <w:rsid w:val="005B3956"/>
    <w:rsid w:val="005B3ACE"/>
    <w:rsid w:val="005B5731"/>
    <w:rsid w:val="005B5EDB"/>
    <w:rsid w:val="005B6879"/>
    <w:rsid w:val="005B73FF"/>
    <w:rsid w:val="005C3AC6"/>
    <w:rsid w:val="005C4272"/>
    <w:rsid w:val="005C61D0"/>
    <w:rsid w:val="005C6335"/>
    <w:rsid w:val="005C69D7"/>
    <w:rsid w:val="005C740A"/>
    <w:rsid w:val="005D057F"/>
    <w:rsid w:val="005D0A89"/>
    <w:rsid w:val="005D3BC2"/>
    <w:rsid w:val="005D5EAA"/>
    <w:rsid w:val="005D7409"/>
    <w:rsid w:val="005D76F0"/>
    <w:rsid w:val="005D7A8E"/>
    <w:rsid w:val="005D7EC2"/>
    <w:rsid w:val="005E240E"/>
    <w:rsid w:val="005E2453"/>
    <w:rsid w:val="005E27D0"/>
    <w:rsid w:val="005E6E57"/>
    <w:rsid w:val="005F2D2F"/>
    <w:rsid w:val="005F3154"/>
    <w:rsid w:val="005F3D7F"/>
    <w:rsid w:val="005F4DE5"/>
    <w:rsid w:val="005F54DE"/>
    <w:rsid w:val="005F5671"/>
    <w:rsid w:val="005F74D1"/>
    <w:rsid w:val="006025B2"/>
    <w:rsid w:val="00603050"/>
    <w:rsid w:val="00604B14"/>
    <w:rsid w:val="006058CA"/>
    <w:rsid w:val="00606B5B"/>
    <w:rsid w:val="006077D3"/>
    <w:rsid w:val="00611427"/>
    <w:rsid w:val="006128DF"/>
    <w:rsid w:val="00612DAB"/>
    <w:rsid w:val="006151CC"/>
    <w:rsid w:val="00616090"/>
    <w:rsid w:val="00617A07"/>
    <w:rsid w:val="006230F0"/>
    <w:rsid w:val="00624DD7"/>
    <w:rsid w:val="00627C3B"/>
    <w:rsid w:val="0063022D"/>
    <w:rsid w:val="00630F27"/>
    <w:rsid w:val="00633721"/>
    <w:rsid w:val="00635993"/>
    <w:rsid w:val="0064071E"/>
    <w:rsid w:val="00640BF8"/>
    <w:rsid w:val="006414B0"/>
    <w:rsid w:val="006418AE"/>
    <w:rsid w:val="00643304"/>
    <w:rsid w:val="00645008"/>
    <w:rsid w:val="006459B0"/>
    <w:rsid w:val="00647A6A"/>
    <w:rsid w:val="00650559"/>
    <w:rsid w:val="00651550"/>
    <w:rsid w:val="0065234E"/>
    <w:rsid w:val="00652680"/>
    <w:rsid w:val="006540B1"/>
    <w:rsid w:val="006565E9"/>
    <w:rsid w:val="00662653"/>
    <w:rsid w:val="006638F1"/>
    <w:rsid w:val="00664A4B"/>
    <w:rsid w:val="006677A6"/>
    <w:rsid w:val="00670905"/>
    <w:rsid w:val="00670C35"/>
    <w:rsid w:val="006734BC"/>
    <w:rsid w:val="006756A5"/>
    <w:rsid w:val="0067582F"/>
    <w:rsid w:val="00675E0F"/>
    <w:rsid w:val="006772E4"/>
    <w:rsid w:val="00677727"/>
    <w:rsid w:val="006814DD"/>
    <w:rsid w:val="006848E8"/>
    <w:rsid w:val="00690C32"/>
    <w:rsid w:val="00692D59"/>
    <w:rsid w:val="006936CA"/>
    <w:rsid w:val="006941DB"/>
    <w:rsid w:val="0069445E"/>
    <w:rsid w:val="0069610D"/>
    <w:rsid w:val="00697820"/>
    <w:rsid w:val="00697E5E"/>
    <w:rsid w:val="006A240C"/>
    <w:rsid w:val="006A2E8F"/>
    <w:rsid w:val="006A610C"/>
    <w:rsid w:val="006A7425"/>
    <w:rsid w:val="006B15A3"/>
    <w:rsid w:val="006B25A4"/>
    <w:rsid w:val="006B3782"/>
    <w:rsid w:val="006B4CF4"/>
    <w:rsid w:val="006C2242"/>
    <w:rsid w:val="006C4BFD"/>
    <w:rsid w:val="006C5339"/>
    <w:rsid w:val="006D13CD"/>
    <w:rsid w:val="006D2487"/>
    <w:rsid w:val="006D265D"/>
    <w:rsid w:val="006D359A"/>
    <w:rsid w:val="006D526F"/>
    <w:rsid w:val="006D531B"/>
    <w:rsid w:val="006D761F"/>
    <w:rsid w:val="006E0640"/>
    <w:rsid w:val="006E0715"/>
    <w:rsid w:val="006E1266"/>
    <w:rsid w:val="006E2235"/>
    <w:rsid w:val="006E3230"/>
    <w:rsid w:val="006E45CF"/>
    <w:rsid w:val="006E5B5D"/>
    <w:rsid w:val="006E790E"/>
    <w:rsid w:val="006F027C"/>
    <w:rsid w:val="006F0F7E"/>
    <w:rsid w:val="006F2209"/>
    <w:rsid w:val="006F2AED"/>
    <w:rsid w:val="006F599F"/>
    <w:rsid w:val="0070048B"/>
    <w:rsid w:val="00701768"/>
    <w:rsid w:val="007055A1"/>
    <w:rsid w:val="007069B4"/>
    <w:rsid w:val="00710816"/>
    <w:rsid w:val="0071189E"/>
    <w:rsid w:val="00711AD5"/>
    <w:rsid w:val="00712C9E"/>
    <w:rsid w:val="00712D79"/>
    <w:rsid w:val="00713BF0"/>
    <w:rsid w:val="00714408"/>
    <w:rsid w:val="00715E92"/>
    <w:rsid w:val="00716D6C"/>
    <w:rsid w:val="00723D3F"/>
    <w:rsid w:val="007245CE"/>
    <w:rsid w:val="00727CA9"/>
    <w:rsid w:val="007300CA"/>
    <w:rsid w:val="00732453"/>
    <w:rsid w:val="007335A1"/>
    <w:rsid w:val="00734AD7"/>
    <w:rsid w:val="00735397"/>
    <w:rsid w:val="007365F0"/>
    <w:rsid w:val="007376A0"/>
    <w:rsid w:val="00740089"/>
    <w:rsid w:val="007429EC"/>
    <w:rsid w:val="00743B6C"/>
    <w:rsid w:val="00744ADB"/>
    <w:rsid w:val="00746DE7"/>
    <w:rsid w:val="00747E5E"/>
    <w:rsid w:val="00750B22"/>
    <w:rsid w:val="00753E33"/>
    <w:rsid w:val="00754816"/>
    <w:rsid w:val="0075529A"/>
    <w:rsid w:val="0075585A"/>
    <w:rsid w:val="00755927"/>
    <w:rsid w:val="007565FD"/>
    <w:rsid w:val="00757949"/>
    <w:rsid w:val="007613A1"/>
    <w:rsid w:val="00762901"/>
    <w:rsid w:val="00762DE7"/>
    <w:rsid w:val="00764DD0"/>
    <w:rsid w:val="007659C5"/>
    <w:rsid w:val="0076633C"/>
    <w:rsid w:val="00766D82"/>
    <w:rsid w:val="00771F3A"/>
    <w:rsid w:val="0077261A"/>
    <w:rsid w:val="00775E16"/>
    <w:rsid w:val="007767F8"/>
    <w:rsid w:val="00776A9B"/>
    <w:rsid w:val="00776C29"/>
    <w:rsid w:val="00780C41"/>
    <w:rsid w:val="007831A2"/>
    <w:rsid w:val="00783CE8"/>
    <w:rsid w:val="0078547A"/>
    <w:rsid w:val="00785A3C"/>
    <w:rsid w:val="00785F2A"/>
    <w:rsid w:val="00787EBD"/>
    <w:rsid w:val="00796E82"/>
    <w:rsid w:val="007A0276"/>
    <w:rsid w:val="007A2D3F"/>
    <w:rsid w:val="007B181E"/>
    <w:rsid w:val="007B2498"/>
    <w:rsid w:val="007B2620"/>
    <w:rsid w:val="007B317A"/>
    <w:rsid w:val="007B3882"/>
    <w:rsid w:val="007B3C02"/>
    <w:rsid w:val="007B4B76"/>
    <w:rsid w:val="007B5A6F"/>
    <w:rsid w:val="007B78BB"/>
    <w:rsid w:val="007C0D2D"/>
    <w:rsid w:val="007C101B"/>
    <w:rsid w:val="007C15DC"/>
    <w:rsid w:val="007C400A"/>
    <w:rsid w:val="007C4E83"/>
    <w:rsid w:val="007C5467"/>
    <w:rsid w:val="007D047A"/>
    <w:rsid w:val="007D1D23"/>
    <w:rsid w:val="007D34B1"/>
    <w:rsid w:val="007D489A"/>
    <w:rsid w:val="007D52C3"/>
    <w:rsid w:val="007D532B"/>
    <w:rsid w:val="007E0523"/>
    <w:rsid w:val="007E1846"/>
    <w:rsid w:val="007E27D6"/>
    <w:rsid w:val="007E323A"/>
    <w:rsid w:val="007E4887"/>
    <w:rsid w:val="007E5AD3"/>
    <w:rsid w:val="007F198C"/>
    <w:rsid w:val="007F3521"/>
    <w:rsid w:val="007F48B0"/>
    <w:rsid w:val="007F655A"/>
    <w:rsid w:val="0080222C"/>
    <w:rsid w:val="0080305E"/>
    <w:rsid w:val="00803785"/>
    <w:rsid w:val="008049E7"/>
    <w:rsid w:val="00806092"/>
    <w:rsid w:val="00811C89"/>
    <w:rsid w:val="008125E5"/>
    <w:rsid w:val="00812FF6"/>
    <w:rsid w:val="008132DF"/>
    <w:rsid w:val="008136FA"/>
    <w:rsid w:val="00813EE2"/>
    <w:rsid w:val="00813EF1"/>
    <w:rsid w:val="0082422C"/>
    <w:rsid w:val="00826CAE"/>
    <w:rsid w:val="00830383"/>
    <w:rsid w:val="0083099E"/>
    <w:rsid w:val="0083107A"/>
    <w:rsid w:val="0083510E"/>
    <w:rsid w:val="00836184"/>
    <w:rsid w:val="008408ED"/>
    <w:rsid w:val="00843D8C"/>
    <w:rsid w:val="00846CA7"/>
    <w:rsid w:val="00847943"/>
    <w:rsid w:val="0085113B"/>
    <w:rsid w:val="0085116F"/>
    <w:rsid w:val="00852480"/>
    <w:rsid w:val="0085324A"/>
    <w:rsid w:val="00854D0F"/>
    <w:rsid w:val="0085514A"/>
    <w:rsid w:val="0085521B"/>
    <w:rsid w:val="00855C86"/>
    <w:rsid w:val="00856715"/>
    <w:rsid w:val="00865450"/>
    <w:rsid w:val="008660C7"/>
    <w:rsid w:val="00867AA1"/>
    <w:rsid w:val="008709BA"/>
    <w:rsid w:val="0087236D"/>
    <w:rsid w:val="008745F6"/>
    <w:rsid w:val="00874FD0"/>
    <w:rsid w:val="00877D25"/>
    <w:rsid w:val="00882FAF"/>
    <w:rsid w:val="008853EA"/>
    <w:rsid w:val="00885759"/>
    <w:rsid w:val="00891129"/>
    <w:rsid w:val="00891454"/>
    <w:rsid w:val="00892BB9"/>
    <w:rsid w:val="0089388F"/>
    <w:rsid w:val="00894AC7"/>
    <w:rsid w:val="00895F0F"/>
    <w:rsid w:val="0089704F"/>
    <w:rsid w:val="00897375"/>
    <w:rsid w:val="008976B1"/>
    <w:rsid w:val="008A188E"/>
    <w:rsid w:val="008A2936"/>
    <w:rsid w:val="008A47B8"/>
    <w:rsid w:val="008A4EA5"/>
    <w:rsid w:val="008A56DB"/>
    <w:rsid w:val="008B1EE6"/>
    <w:rsid w:val="008B1F54"/>
    <w:rsid w:val="008B2D8C"/>
    <w:rsid w:val="008B5763"/>
    <w:rsid w:val="008C3448"/>
    <w:rsid w:val="008C5050"/>
    <w:rsid w:val="008D1552"/>
    <w:rsid w:val="008D2F16"/>
    <w:rsid w:val="008D41D9"/>
    <w:rsid w:val="008D7392"/>
    <w:rsid w:val="008D79DD"/>
    <w:rsid w:val="008E0F18"/>
    <w:rsid w:val="008E4562"/>
    <w:rsid w:val="008F4A64"/>
    <w:rsid w:val="008F6590"/>
    <w:rsid w:val="00900384"/>
    <w:rsid w:val="0090120B"/>
    <w:rsid w:val="00901B39"/>
    <w:rsid w:val="0090216C"/>
    <w:rsid w:val="00903B40"/>
    <w:rsid w:val="00910108"/>
    <w:rsid w:val="0091185D"/>
    <w:rsid w:val="00913160"/>
    <w:rsid w:val="00913D6E"/>
    <w:rsid w:val="00914D5E"/>
    <w:rsid w:val="00917F82"/>
    <w:rsid w:val="00920CF2"/>
    <w:rsid w:val="00921D30"/>
    <w:rsid w:val="0092387D"/>
    <w:rsid w:val="009238BB"/>
    <w:rsid w:val="00923E98"/>
    <w:rsid w:val="009267DF"/>
    <w:rsid w:val="00926FFC"/>
    <w:rsid w:val="0092750E"/>
    <w:rsid w:val="00931B9E"/>
    <w:rsid w:val="00936C2C"/>
    <w:rsid w:val="00941C13"/>
    <w:rsid w:val="0094228C"/>
    <w:rsid w:val="0094246E"/>
    <w:rsid w:val="00942FB1"/>
    <w:rsid w:val="009500F0"/>
    <w:rsid w:val="00951E56"/>
    <w:rsid w:val="009521DE"/>
    <w:rsid w:val="009547EB"/>
    <w:rsid w:val="009567C4"/>
    <w:rsid w:val="009605DB"/>
    <w:rsid w:val="00960776"/>
    <w:rsid w:val="009620D2"/>
    <w:rsid w:val="00962811"/>
    <w:rsid w:val="00964346"/>
    <w:rsid w:val="0097180D"/>
    <w:rsid w:val="00974856"/>
    <w:rsid w:val="00975919"/>
    <w:rsid w:val="00975C5B"/>
    <w:rsid w:val="00977799"/>
    <w:rsid w:val="00980735"/>
    <w:rsid w:val="00981A81"/>
    <w:rsid w:val="00981C33"/>
    <w:rsid w:val="009823B5"/>
    <w:rsid w:val="009826BC"/>
    <w:rsid w:val="00982A3C"/>
    <w:rsid w:val="00983527"/>
    <w:rsid w:val="00984E62"/>
    <w:rsid w:val="00985B4B"/>
    <w:rsid w:val="00987E7D"/>
    <w:rsid w:val="009907C7"/>
    <w:rsid w:val="0099261D"/>
    <w:rsid w:val="009930A8"/>
    <w:rsid w:val="00993934"/>
    <w:rsid w:val="00994652"/>
    <w:rsid w:val="0099645D"/>
    <w:rsid w:val="009A2589"/>
    <w:rsid w:val="009A2DEA"/>
    <w:rsid w:val="009A7F8F"/>
    <w:rsid w:val="009B1588"/>
    <w:rsid w:val="009B1999"/>
    <w:rsid w:val="009B2732"/>
    <w:rsid w:val="009B4EE7"/>
    <w:rsid w:val="009B5FBB"/>
    <w:rsid w:val="009B7CD9"/>
    <w:rsid w:val="009C323E"/>
    <w:rsid w:val="009C67EE"/>
    <w:rsid w:val="009C68D0"/>
    <w:rsid w:val="009C7570"/>
    <w:rsid w:val="009D04DB"/>
    <w:rsid w:val="009D086C"/>
    <w:rsid w:val="009D1DF8"/>
    <w:rsid w:val="009D6031"/>
    <w:rsid w:val="009D7036"/>
    <w:rsid w:val="009E2772"/>
    <w:rsid w:val="009E2F99"/>
    <w:rsid w:val="009E5A67"/>
    <w:rsid w:val="00A00D70"/>
    <w:rsid w:val="00A019C5"/>
    <w:rsid w:val="00A066E9"/>
    <w:rsid w:val="00A06C5C"/>
    <w:rsid w:val="00A07EAA"/>
    <w:rsid w:val="00A11A90"/>
    <w:rsid w:val="00A11C40"/>
    <w:rsid w:val="00A12017"/>
    <w:rsid w:val="00A13316"/>
    <w:rsid w:val="00A148BE"/>
    <w:rsid w:val="00A14BEE"/>
    <w:rsid w:val="00A20068"/>
    <w:rsid w:val="00A22EA4"/>
    <w:rsid w:val="00A26C0D"/>
    <w:rsid w:val="00A277D8"/>
    <w:rsid w:val="00A314BD"/>
    <w:rsid w:val="00A32250"/>
    <w:rsid w:val="00A32481"/>
    <w:rsid w:val="00A32F4C"/>
    <w:rsid w:val="00A33134"/>
    <w:rsid w:val="00A33E8A"/>
    <w:rsid w:val="00A36472"/>
    <w:rsid w:val="00A36DB9"/>
    <w:rsid w:val="00A41F1B"/>
    <w:rsid w:val="00A44382"/>
    <w:rsid w:val="00A44B70"/>
    <w:rsid w:val="00A47A48"/>
    <w:rsid w:val="00A50688"/>
    <w:rsid w:val="00A506F1"/>
    <w:rsid w:val="00A52ACC"/>
    <w:rsid w:val="00A53F15"/>
    <w:rsid w:val="00A54113"/>
    <w:rsid w:val="00A54A46"/>
    <w:rsid w:val="00A5511D"/>
    <w:rsid w:val="00A5684D"/>
    <w:rsid w:val="00A57055"/>
    <w:rsid w:val="00A575A2"/>
    <w:rsid w:val="00A60411"/>
    <w:rsid w:val="00A60B94"/>
    <w:rsid w:val="00A618EC"/>
    <w:rsid w:val="00A675BD"/>
    <w:rsid w:val="00A70327"/>
    <w:rsid w:val="00A721CD"/>
    <w:rsid w:val="00A724CF"/>
    <w:rsid w:val="00A728B7"/>
    <w:rsid w:val="00A823CD"/>
    <w:rsid w:val="00A82FD1"/>
    <w:rsid w:val="00A84F5E"/>
    <w:rsid w:val="00A92C99"/>
    <w:rsid w:val="00A9585B"/>
    <w:rsid w:val="00A95C54"/>
    <w:rsid w:val="00A968FD"/>
    <w:rsid w:val="00AA24C4"/>
    <w:rsid w:val="00AA3909"/>
    <w:rsid w:val="00AA68EF"/>
    <w:rsid w:val="00AA74B5"/>
    <w:rsid w:val="00AA7F37"/>
    <w:rsid w:val="00AB35AB"/>
    <w:rsid w:val="00AB7EE4"/>
    <w:rsid w:val="00AC1AA1"/>
    <w:rsid w:val="00AC2535"/>
    <w:rsid w:val="00AD1FED"/>
    <w:rsid w:val="00AD68C8"/>
    <w:rsid w:val="00AE03F6"/>
    <w:rsid w:val="00AE0974"/>
    <w:rsid w:val="00AE0D05"/>
    <w:rsid w:val="00AE1330"/>
    <w:rsid w:val="00AE2EC1"/>
    <w:rsid w:val="00AE3D9B"/>
    <w:rsid w:val="00AE5519"/>
    <w:rsid w:val="00AE7602"/>
    <w:rsid w:val="00AF0430"/>
    <w:rsid w:val="00AF073F"/>
    <w:rsid w:val="00AF16F9"/>
    <w:rsid w:val="00AF3909"/>
    <w:rsid w:val="00AF44A5"/>
    <w:rsid w:val="00AF4638"/>
    <w:rsid w:val="00AF4693"/>
    <w:rsid w:val="00AF4766"/>
    <w:rsid w:val="00AF7038"/>
    <w:rsid w:val="00AF7D1C"/>
    <w:rsid w:val="00B026EC"/>
    <w:rsid w:val="00B049B5"/>
    <w:rsid w:val="00B05BF2"/>
    <w:rsid w:val="00B05D62"/>
    <w:rsid w:val="00B06575"/>
    <w:rsid w:val="00B110D0"/>
    <w:rsid w:val="00B13E5C"/>
    <w:rsid w:val="00B14305"/>
    <w:rsid w:val="00B1554A"/>
    <w:rsid w:val="00B20167"/>
    <w:rsid w:val="00B22285"/>
    <w:rsid w:val="00B24ABD"/>
    <w:rsid w:val="00B251CE"/>
    <w:rsid w:val="00B307B5"/>
    <w:rsid w:val="00B33D4B"/>
    <w:rsid w:val="00B34386"/>
    <w:rsid w:val="00B343E6"/>
    <w:rsid w:val="00B4066A"/>
    <w:rsid w:val="00B42CF0"/>
    <w:rsid w:val="00B46B61"/>
    <w:rsid w:val="00B472E4"/>
    <w:rsid w:val="00B474FF"/>
    <w:rsid w:val="00B50C11"/>
    <w:rsid w:val="00B51490"/>
    <w:rsid w:val="00B51573"/>
    <w:rsid w:val="00B540EA"/>
    <w:rsid w:val="00B548FA"/>
    <w:rsid w:val="00B54D97"/>
    <w:rsid w:val="00B5556D"/>
    <w:rsid w:val="00B5602D"/>
    <w:rsid w:val="00B5637D"/>
    <w:rsid w:val="00B573AC"/>
    <w:rsid w:val="00B57544"/>
    <w:rsid w:val="00B6069D"/>
    <w:rsid w:val="00B61BF1"/>
    <w:rsid w:val="00B633E5"/>
    <w:rsid w:val="00B6388D"/>
    <w:rsid w:val="00B6493F"/>
    <w:rsid w:val="00B657C6"/>
    <w:rsid w:val="00B67CB8"/>
    <w:rsid w:val="00B720DD"/>
    <w:rsid w:val="00B72D15"/>
    <w:rsid w:val="00B807F7"/>
    <w:rsid w:val="00B8275F"/>
    <w:rsid w:val="00B82E4C"/>
    <w:rsid w:val="00B83340"/>
    <w:rsid w:val="00B83C05"/>
    <w:rsid w:val="00B860CC"/>
    <w:rsid w:val="00B86342"/>
    <w:rsid w:val="00B91D1D"/>
    <w:rsid w:val="00B91FA5"/>
    <w:rsid w:val="00B9223A"/>
    <w:rsid w:val="00B9398B"/>
    <w:rsid w:val="00B9532A"/>
    <w:rsid w:val="00B96865"/>
    <w:rsid w:val="00B968F1"/>
    <w:rsid w:val="00B96F22"/>
    <w:rsid w:val="00BA2D56"/>
    <w:rsid w:val="00BA72BD"/>
    <w:rsid w:val="00BB1B7B"/>
    <w:rsid w:val="00BB1B8D"/>
    <w:rsid w:val="00BB1BB6"/>
    <w:rsid w:val="00BB313E"/>
    <w:rsid w:val="00BB4684"/>
    <w:rsid w:val="00BB5CE1"/>
    <w:rsid w:val="00BB620F"/>
    <w:rsid w:val="00BB7A05"/>
    <w:rsid w:val="00BC30C4"/>
    <w:rsid w:val="00BC33CC"/>
    <w:rsid w:val="00BD0ACF"/>
    <w:rsid w:val="00BD2108"/>
    <w:rsid w:val="00BD2125"/>
    <w:rsid w:val="00BD22CF"/>
    <w:rsid w:val="00BD23F0"/>
    <w:rsid w:val="00BD3003"/>
    <w:rsid w:val="00BD51A8"/>
    <w:rsid w:val="00BE0AB0"/>
    <w:rsid w:val="00BE0D11"/>
    <w:rsid w:val="00BE2668"/>
    <w:rsid w:val="00BE41FD"/>
    <w:rsid w:val="00BE5359"/>
    <w:rsid w:val="00BE5B84"/>
    <w:rsid w:val="00BF09B3"/>
    <w:rsid w:val="00BF5A4D"/>
    <w:rsid w:val="00C03D37"/>
    <w:rsid w:val="00C04323"/>
    <w:rsid w:val="00C05BB6"/>
    <w:rsid w:val="00C06BEB"/>
    <w:rsid w:val="00C10E0B"/>
    <w:rsid w:val="00C1131F"/>
    <w:rsid w:val="00C118EF"/>
    <w:rsid w:val="00C131E4"/>
    <w:rsid w:val="00C13749"/>
    <w:rsid w:val="00C14EE0"/>
    <w:rsid w:val="00C166C1"/>
    <w:rsid w:val="00C16D88"/>
    <w:rsid w:val="00C22515"/>
    <w:rsid w:val="00C22E7C"/>
    <w:rsid w:val="00C231A4"/>
    <w:rsid w:val="00C2417B"/>
    <w:rsid w:val="00C26191"/>
    <w:rsid w:val="00C27B3F"/>
    <w:rsid w:val="00C3104B"/>
    <w:rsid w:val="00C31A58"/>
    <w:rsid w:val="00C322E3"/>
    <w:rsid w:val="00C3275E"/>
    <w:rsid w:val="00C353D2"/>
    <w:rsid w:val="00C354EA"/>
    <w:rsid w:val="00C373E4"/>
    <w:rsid w:val="00C40E0C"/>
    <w:rsid w:val="00C4152A"/>
    <w:rsid w:val="00C422FD"/>
    <w:rsid w:val="00C4675C"/>
    <w:rsid w:val="00C47E04"/>
    <w:rsid w:val="00C504D4"/>
    <w:rsid w:val="00C50885"/>
    <w:rsid w:val="00C53507"/>
    <w:rsid w:val="00C53683"/>
    <w:rsid w:val="00C53AED"/>
    <w:rsid w:val="00C53CA9"/>
    <w:rsid w:val="00C54A20"/>
    <w:rsid w:val="00C55A46"/>
    <w:rsid w:val="00C60507"/>
    <w:rsid w:val="00C634F2"/>
    <w:rsid w:val="00C669F0"/>
    <w:rsid w:val="00C70F5C"/>
    <w:rsid w:val="00C72AD3"/>
    <w:rsid w:val="00C7414B"/>
    <w:rsid w:val="00C80C93"/>
    <w:rsid w:val="00C81A9F"/>
    <w:rsid w:val="00C83122"/>
    <w:rsid w:val="00C83184"/>
    <w:rsid w:val="00C845F3"/>
    <w:rsid w:val="00C8497B"/>
    <w:rsid w:val="00C85F93"/>
    <w:rsid w:val="00C90B86"/>
    <w:rsid w:val="00C9727C"/>
    <w:rsid w:val="00CA0BA6"/>
    <w:rsid w:val="00CA245E"/>
    <w:rsid w:val="00CA3754"/>
    <w:rsid w:val="00CA3A73"/>
    <w:rsid w:val="00CA3F46"/>
    <w:rsid w:val="00CB2BD4"/>
    <w:rsid w:val="00CB36F4"/>
    <w:rsid w:val="00CB791D"/>
    <w:rsid w:val="00CC0795"/>
    <w:rsid w:val="00CC17E4"/>
    <w:rsid w:val="00CC421C"/>
    <w:rsid w:val="00CC4D3C"/>
    <w:rsid w:val="00CD10E1"/>
    <w:rsid w:val="00CD32AF"/>
    <w:rsid w:val="00CD5869"/>
    <w:rsid w:val="00CD5890"/>
    <w:rsid w:val="00CD644D"/>
    <w:rsid w:val="00CD6C41"/>
    <w:rsid w:val="00CE140E"/>
    <w:rsid w:val="00CE5A6A"/>
    <w:rsid w:val="00CE77FF"/>
    <w:rsid w:val="00CF1D69"/>
    <w:rsid w:val="00CF3D8D"/>
    <w:rsid w:val="00CF413C"/>
    <w:rsid w:val="00D01B51"/>
    <w:rsid w:val="00D047DB"/>
    <w:rsid w:val="00D0540A"/>
    <w:rsid w:val="00D06479"/>
    <w:rsid w:val="00D06B39"/>
    <w:rsid w:val="00D12BCE"/>
    <w:rsid w:val="00D15FBA"/>
    <w:rsid w:val="00D16EDD"/>
    <w:rsid w:val="00D20A79"/>
    <w:rsid w:val="00D214E4"/>
    <w:rsid w:val="00D30444"/>
    <w:rsid w:val="00D309D7"/>
    <w:rsid w:val="00D321AA"/>
    <w:rsid w:val="00D322DF"/>
    <w:rsid w:val="00D323F9"/>
    <w:rsid w:val="00D325EE"/>
    <w:rsid w:val="00D332A9"/>
    <w:rsid w:val="00D33A36"/>
    <w:rsid w:val="00D34ED7"/>
    <w:rsid w:val="00D3598E"/>
    <w:rsid w:val="00D4007C"/>
    <w:rsid w:val="00D403E4"/>
    <w:rsid w:val="00D4042A"/>
    <w:rsid w:val="00D41F08"/>
    <w:rsid w:val="00D41F89"/>
    <w:rsid w:val="00D42731"/>
    <w:rsid w:val="00D42B14"/>
    <w:rsid w:val="00D437D4"/>
    <w:rsid w:val="00D43B55"/>
    <w:rsid w:val="00D45C38"/>
    <w:rsid w:val="00D474B0"/>
    <w:rsid w:val="00D477C4"/>
    <w:rsid w:val="00D51D92"/>
    <w:rsid w:val="00D51ED7"/>
    <w:rsid w:val="00D55076"/>
    <w:rsid w:val="00D5796D"/>
    <w:rsid w:val="00D63349"/>
    <w:rsid w:val="00D66819"/>
    <w:rsid w:val="00D7587E"/>
    <w:rsid w:val="00D762BC"/>
    <w:rsid w:val="00D8023A"/>
    <w:rsid w:val="00D83D57"/>
    <w:rsid w:val="00D86081"/>
    <w:rsid w:val="00D86809"/>
    <w:rsid w:val="00D870B1"/>
    <w:rsid w:val="00D87412"/>
    <w:rsid w:val="00D877F6"/>
    <w:rsid w:val="00D920B5"/>
    <w:rsid w:val="00D92D5F"/>
    <w:rsid w:val="00D94267"/>
    <w:rsid w:val="00D965AE"/>
    <w:rsid w:val="00DA2CAD"/>
    <w:rsid w:val="00DA52A0"/>
    <w:rsid w:val="00DA6D10"/>
    <w:rsid w:val="00DA7D71"/>
    <w:rsid w:val="00DB26D5"/>
    <w:rsid w:val="00DB4B23"/>
    <w:rsid w:val="00DB774D"/>
    <w:rsid w:val="00DB7B26"/>
    <w:rsid w:val="00DB7FD1"/>
    <w:rsid w:val="00DC148E"/>
    <w:rsid w:val="00DC32EA"/>
    <w:rsid w:val="00DC351B"/>
    <w:rsid w:val="00DC377D"/>
    <w:rsid w:val="00DC3B2C"/>
    <w:rsid w:val="00DC4429"/>
    <w:rsid w:val="00DC4ACB"/>
    <w:rsid w:val="00DC5281"/>
    <w:rsid w:val="00DC75BE"/>
    <w:rsid w:val="00DC7994"/>
    <w:rsid w:val="00DD074B"/>
    <w:rsid w:val="00DD27C2"/>
    <w:rsid w:val="00DD74C5"/>
    <w:rsid w:val="00DE0CB8"/>
    <w:rsid w:val="00DE0E7B"/>
    <w:rsid w:val="00DE259D"/>
    <w:rsid w:val="00DE58F8"/>
    <w:rsid w:val="00DF1CE6"/>
    <w:rsid w:val="00DF2A5C"/>
    <w:rsid w:val="00DF73C7"/>
    <w:rsid w:val="00E006B5"/>
    <w:rsid w:val="00E00976"/>
    <w:rsid w:val="00E00F83"/>
    <w:rsid w:val="00E0259A"/>
    <w:rsid w:val="00E02FC3"/>
    <w:rsid w:val="00E03BF8"/>
    <w:rsid w:val="00E1283C"/>
    <w:rsid w:val="00E131AC"/>
    <w:rsid w:val="00E14D0E"/>
    <w:rsid w:val="00E16F80"/>
    <w:rsid w:val="00E171D1"/>
    <w:rsid w:val="00E20E5E"/>
    <w:rsid w:val="00E21DA0"/>
    <w:rsid w:val="00E238E6"/>
    <w:rsid w:val="00E23F3D"/>
    <w:rsid w:val="00E25BB6"/>
    <w:rsid w:val="00E3262B"/>
    <w:rsid w:val="00E35CBD"/>
    <w:rsid w:val="00E40E15"/>
    <w:rsid w:val="00E43476"/>
    <w:rsid w:val="00E437D3"/>
    <w:rsid w:val="00E461CE"/>
    <w:rsid w:val="00E46908"/>
    <w:rsid w:val="00E47337"/>
    <w:rsid w:val="00E50F65"/>
    <w:rsid w:val="00E51D58"/>
    <w:rsid w:val="00E549C2"/>
    <w:rsid w:val="00E55D85"/>
    <w:rsid w:val="00E5745E"/>
    <w:rsid w:val="00E61B63"/>
    <w:rsid w:val="00E640D9"/>
    <w:rsid w:val="00E65885"/>
    <w:rsid w:val="00E65A11"/>
    <w:rsid w:val="00E66893"/>
    <w:rsid w:val="00E67439"/>
    <w:rsid w:val="00E70701"/>
    <w:rsid w:val="00E71538"/>
    <w:rsid w:val="00E73450"/>
    <w:rsid w:val="00E74206"/>
    <w:rsid w:val="00E76BAE"/>
    <w:rsid w:val="00E76F68"/>
    <w:rsid w:val="00E8166A"/>
    <w:rsid w:val="00E864A9"/>
    <w:rsid w:val="00E87FD4"/>
    <w:rsid w:val="00E90EB8"/>
    <w:rsid w:val="00E91841"/>
    <w:rsid w:val="00E938C2"/>
    <w:rsid w:val="00E93A91"/>
    <w:rsid w:val="00E9406F"/>
    <w:rsid w:val="00E94A29"/>
    <w:rsid w:val="00E95E63"/>
    <w:rsid w:val="00E97BE7"/>
    <w:rsid w:val="00EA1FAE"/>
    <w:rsid w:val="00EA20A1"/>
    <w:rsid w:val="00EA23E5"/>
    <w:rsid w:val="00EA7D63"/>
    <w:rsid w:val="00EB1393"/>
    <w:rsid w:val="00EB521E"/>
    <w:rsid w:val="00EB6DC0"/>
    <w:rsid w:val="00EB783B"/>
    <w:rsid w:val="00EB7C98"/>
    <w:rsid w:val="00EC4183"/>
    <w:rsid w:val="00EC4A82"/>
    <w:rsid w:val="00EC5857"/>
    <w:rsid w:val="00EC6352"/>
    <w:rsid w:val="00ED29E7"/>
    <w:rsid w:val="00ED2B64"/>
    <w:rsid w:val="00ED65CF"/>
    <w:rsid w:val="00ED7B72"/>
    <w:rsid w:val="00EE033C"/>
    <w:rsid w:val="00EE09A4"/>
    <w:rsid w:val="00EE111E"/>
    <w:rsid w:val="00EE1488"/>
    <w:rsid w:val="00EE288E"/>
    <w:rsid w:val="00EF03EA"/>
    <w:rsid w:val="00EF1397"/>
    <w:rsid w:val="00EF484D"/>
    <w:rsid w:val="00EF71E1"/>
    <w:rsid w:val="00EF753D"/>
    <w:rsid w:val="00F01A7D"/>
    <w:rsid w:val="00F04CB8"/>
    <w:rsid w:val="00F056A8"/>
    <w:rsid w:val="00F0738C"/>
    <w:rsid w:val="00F07A9C"/>
    <w:rsid w:val="00F10A9F"/>
    <w:rsid w:val="00F10F48"/>
    <w:rsid w:val="00F1190D"/>
    <w:rsid w:val="00F11DD5"/>
    <w:rsid w:val="00F13A17"/>
    <w:rsid w:val="00F16A39"/>
    <w:rsid w:val="00F20045"/>
    <w:rsid w:val="00F21443"/>
    <w:rsid w:val="00F273D6"/>
    <w:rsid w:val="00F32160"/>
    <w:rsid w:val="00F322D6"/>
    <w:rsid w:val="00F338D8"/>
    <w:rsid w:val="00F3483F"/>
    <w:rsid w:val="00F351EF"/>
    <w:rsid w:val="00F35BCD"/>
    <w:rsid w:val="00F36E67"/>
    <w:rsid w:val="00F43EE0"/>
    <w:rsid w:val="00F4402C"/>
    <w:rsid w:val="00F445EB"/>
    <w:rsid w:val="00F44AD3"/>
    <w:rsid w:val="00F47AEC"/>
    <w:rsid w:val="00F55C13"/>
    <w:rsid w:val="00F63039"/>
    <w:rsid w:val="00F63793"/>
    <w:rsid w:val="00F6393C"/>
    <w:rsid w:val="00F6467C"/>
    <w:rsid w:val="00F668FE"/>
    <w:rsid w:val="00F66DB2"/>
    <w:rsid w:val="00F67397"/>
    <w:rsid w:val="00F67DE5"/>
    <w:rsid w:val="00F71087"/>
    <w:rsid w:val="00F712F0"/>
    <w:rsid w:val="00F718AB"/>
    <w:rsid w:val="00F72F36"/>
    <w:rsid w:val="00F731E0"/>
    <w:rsid w:val="00F735F9"/>
    <w:rsid w:val="00F73D1A"/>
    <w:rsid w:val="00F747F6"/>
    <w:rsid w:val="00F74AC1"/>
    <w:rsid w:val="00F77D54"/>
    <w:rsid w:val="00F826C0"/>
    <w:rsid w:val="00F8489F"/>
    <w:rsid w:val="00F84B73"/>
    <w:rsid w:val="00F91DC7"/>
    <w:rsid w:val="00F9399D"/>
    <w:rsid w:val="00F96542"/>
    <w:rsid w:val="00F966A7"/>
    <w:rsid w:val="00F97B58"/>
    <w:rsid w:val="00FA49DC"/>
    <w:rsid w:val="00FA4ABF"/>
    <w:rsid w:val="00FA6A01"/>
    <w:rsid w:val="00FA6CC2"/>
    <w:rsid w:val="00FB3CB9"/>
    <w:rsid w:val="00FB3E74"/>
    <w:rsid w:val="00FB5DE2"/>
    <w:rsid w:val="00FB6121"/>
    <w:rsid w:val="00FC00A5"/>
    <w:rsid w:val="00FC1578"/>
    <w:rsid w:val="00FC21ED"/>
    <w:rsid w:val="00FC447F"/>
    <w:rsid w:val="00FD0865"/>
    <w:rsid w:val="00FD30F9"/>
    <w:rsid w:val="00FD35A8"/>
    <w:rsid w:val="00FD45F5"/>
    <w:rsid w:val="00FE1015"/>
    <w:rsid w:val="00FE79BE"/>
    <w:rsid w:val="00FF0F3A"/>
    <w:rsid w:val="00FF19DC"/>
    <w:rsid w:val="00FF25D3"/>
    <w:rsid w:val="00FF2F5A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basedOn w:val="a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e">
    <w:name w:val="Абзац"/>
    <w:basedOn w:val="a"/>
    <w:qFormat/>
    <w:rsid w:val="00C7414B"/>
  </w:style>
  <w:style w:type="character" w:styleId="af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10D3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10D3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10D3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7">
    <w:name w:val="Приложение"/>
    <w:basedOn w:val="1"/>
    <w:link w:val="af8"/>
    <w:qFormat/>
    <w:rsid w:val="000B13A1"/>
    <w:pPr>
      <w:numPr>
        <w:numId w:val="0"/>
      </w:numPr>
    </w:pPr>
  </w:style>
  <w:style w:type="paragraph" w:customStyle="1" w:styleId="af9">
    <w:name w:val="Приложение_разделы"/>
    <w:basedOn w:val="af7"/>
    <w:next w:val="ae"/>
    <w:qFormat/>
    <w:rsid w:val="00A41F1B"/>
    <w:pPr>
      <w:outlineLvl w:val="1"/>
    </w:pPr>
    <w:rPr>
      <w:sz w:val="28"/>
    </w:rPr>
  </w:style>
  <w:style w:type="table" w:styleId="afa">
    <w:name w:val="Grid Table Light"/>
    <w:basedOn w:val="a1"/>
    <w:uiPriority w:val="40"/>
    <w:rsid w:val="004474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44747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8">
    <w:name w:val="Приложение Знак"/>
    <w:basedOn w:val="10"/>
    <w:link w:val="af7"/>
    <w:rsid w:val="0013090E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machinelearning.ru/wiki/index.php?title=%D0%9A%D1%80%D0%B8%D1%82%D0%B5%D1%80%D0%B8%D0%B9_%D0%9A%D0%BE%D0%BB%D0%BC%D0%BE%D0%B3%D0%BE%D1%80%D0%BE%D0%B2%D0%B0-%D0%A1%D0%BC%D0%B8%D1%80%D0%BD%D0%BE%D0%B2%D0%B0" TargetMode="External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eader" Target="header1.xml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hyperlink" Target="http://clm-admin-front-eco-platform-stage.internal.okd.stage.digital.rt.ru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C90150CE-576D-4DAB-8B07-372C39CB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4663</TotalTime>
  <Pages>39</Pages>
  <Words>5694</Words>
  <Characters>32461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400</cp:revision>
  <dcterms:created xsi:type="dcterms:W3CDTF">2023-05-30T11:15:00Z</dcterms:created>
  <dcterms:modified xsi:type="dcterms:W3CDTF">2023-07-12T09:33:00Z</dcterms:modified>
</cp:coreProperties>
</file>