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576" w:rsidRDefault="00410576" w:rsidP="00B85289">
      <w:pPr>
        <w:pStyle w:val="a5"/>
        <w:ind w:left="284"/>
        <w:rPr>
          <w:sz w:val="20"/>
          <w:szCs w:val="20"/>
        </w:rPr>
      </w:pPr>
    </w:p>
    <w:p w:rsidR="00410576" w:rsidRDefault="00410576">
      <w:pPr>
        <w:pStyle w:val="a5"/>
        <w:rPr>
          <w:sz w:val="20"/>
          <w:szCs w:val="20"/>
        </w:rPr>
      </w:pPr>
    </w:p>
    <w:p w:rsidR="00410576" w:rsidRDefault="00410576">
      <w:pPr>
        <w:pStyle w:val="a5"/>
        <w:rPr>
          <w:sz w:val="20"/>
          <w:szCs w:val="20"/>
        </w:rPr>
      </w:pPr>
    </w:p>
    <w:p w:rsidR="00410576" w:rsidRDefault="00410576">
      <w:pPr>
        <w:pStyle w:val="a5"/>
        <w:rPr>
          <w:sz w:val="20"/>
          <w:szCs w:val="20"/>
        </w:rPr>
      </w:pPr>
    </w:p>
    <w:p w:rsidR="00410576" w:rsidRDefault="00410576">
      <w:pPr>
        <w:pStyle w:val="a5"/>
        <w:rPr>
          <w:sz w:val="20"/>
          <w:szCs w:val="20"/>
        </w:rPr>
      </w:pPr>
    </w:p>
    <w:p w:rsidR="00410576" w:rsidRDefault="00410576">
      <w:pPr>
        <w:pStyle w:val="a5"/>
        <w:rPr>
          <w:sz w:val="20"/>
          <w:szCs w:val="20"/>
        </w:rPr>
      </w:pPr>
    </w:p>
    <w:p w:rsidR="00410576" w:rsidRDefault="00410576">
      <w:pPr>
        <w:pStyle w:val="a5"/>
        <w:rPr>
          <w:sz w:val="20"/>
          <w:szCs w:val="20"/>
        </w:rPr>
      </w:pPr>
    </w:p>
    <w:p w:rsidR="00410576" w:rsidRDefault="00410576">
      <w:pPr>
        <w:pStyle w:val="a5"/>
        <w:rPr>
          <w:sz w:val="20"/>
          <w:szCs w:val="20"/>
        </w:rPr>
      </w:pPr>
    </w:p>
    <w:p w:rsidR="00410576" w:rsidRDefault="00410576">
      <w:pPr>
        <w:pStyle w:val="a5"/>
        <w:rPr>
          <w:sz w:val="20"/>
          <w:szCs w:val="20"/>
        </w:rPr>
      </w:pPr>
    </w:p>
    <w:p w:rsidR="00410576" w:rsidRDefault="00410576">
      <w:pPr>
        <w:pStyle w:val="a5"/>
        <w:rPr>
          <w:sz w:val="20"/>
          <w:szCs w:val="20"/>
        </w:rPr>
      </w:pPr>
    </w:p>
    <w:p w:rsidR="00410576" w:rsidRDefault="00410576">
      <w:pPr>
        <w:pStyle w:val="a5"/>
        <w:rPr>
          <w:sz w:val="20"/>
          <w:szCs w:val="20"/>
        </w:rPr>
      </w:pPr>
    </w:p>
    <w:p w:rsidR="00410576" w:rsidRDefault="00410576">
      <w:pPr>
        <w:pStyle w:val="a5"/>
        <w:rPr>
          <w:sz w:val="20"/>
          <w:szCs w:val="20"/>
        </w:rPr>
      </w:pPr>
    </w:p>
    <w:p w:rsidR="00410576" w:rsidRDefault="00410576">
      <w:pPr>
        <w:pStyle w:val="a5"/>
        <w:rPr>
          <w:sz w:val="20"/>
          <w:szCs w:val="20"/>
        </w:rPr>
      </w:pPr>
    </w:p>
    <w:p w:rsidR="00410576" w:rsidRDefault="00410576">
      <w:pPr>
        <w:pStyle w:val="a5"/>
        <w:rPr>
          <w:sz w:val="20"/>
          <w:szCs w:val="20"/>
        </w:rPr>
      </w:pPr>
    </w:p>
    <w:p w:rsidR="00410576" w:rsidRDefault="00410576">
      <w:pPr>
        <w:pStyle w:val="a5"/>
        <w:rPr>
          <w:sz w:val="20"/>
          <w:szCs w:val="20"/>
        </w:rPr>
      </w:pPr>
    </w:p>
    <w:p w:rsidR="00410576" w:rsidRDefault="00410576">
      <w:pPr>
        <w:pStyle w:val="a5"/>
        <w:rPr>
          <w:sz w:val="20"/>
          <w:szCs w:val="20"/>
        </w:rPr>
      </w:pPr>
    </w:p>
    <w:p w:rsidR="00410576" w:rsidRDefault="00410576">
      <w:pPr>
        <w:pStyle w:val="a5"/>
        <w:rPr>
          <w:sz w:val="16"/>
          <w:szCs w:val="16"/>
        </w:rPr>
      </w:pPr>
    </w:p>
    <w:p w:rsidR="00410576" w:rsidRPr="00975097" w:rsidRDefault="00912A11" w:rsidP="00975097">
      <w:pPr>
        <w:pStyle w:val="a6"/>
        <w:ind w:left="0" w:right="12"/>
      </w:pPr>
      <w:r w:rsidRPr="00975097">
        <w:t>ИНСТРУКЦИЯ</w:t>
      </w:r>
      <w:r w:rsidRPr="00975097">
        <w:rPr>
          <w:spacing w:val="-4"/>
        </w:rPr>
        <w:t xml:space="preserve"> </w:t>
      </w:r>
      <w:r w:rsidRPr="00975097">
        <w:t>ПО</w:t>
      </w:r>
      <w:r w:rsidRPr="00975097">
        <w:rPr>
          <w:spacing w:val="-10"/>
        </w:rPr>
        <w:t xml:space="preserve"> </w:t>
      </w:r>
      <w:r w:rsidRPr="00975097">
        <w:t>УСТАНОВКЕ</w:t>
      </w:r>
    </w:p>
    <w:p w:rsidR="006F150A" w:rsidRDefault="006F150A" w:rsidP="00975097">
      <w:pPr>
        <w:pStyle w:val="a5"/>
        <w:ind w:right="12"/>
        <w:jc w:val="center"/>
        <w:rPr>
          <w:b/>
          <w:bCs/>
          <w:spacing w:val="12"/>
          <w:sz w:val="32"/>
          <w:szCs w:val="32"/>
        </w:rPr>
      </w:pPr>
      <w:r>
        <w:rPr>
          <w:b/>
          <w:bCs/>
          <w:spacing w:val="12"/>
          <w:sz w:val="32"/>
          <w:szCs w:val="32"/>
        </w:rPr>
        <w:t xml:space="preserve">ХРАНИЛИЩЕ АРТЕФАКТОВ </w:t>
      </w:r>
    </w:p>
    <w:p w:rsidR="00410576" w:rsidRPr="00975097" w:rsidRDefault="00912A11" w:rsidP="00975097">
      <w:pPr>
        <w:pStyle w:val="a5"/>
        <w:ind w:right="12"/>
        <w:jc w:val="center"/>
        <w:rPr>
          <w:b/>
          <w:bCs/>
          <w:sz w:val="32"/>
          <w:szCs w:val="32"/>
        </w:rPr>
      </w:pPr>
      <w:r w:rsidRPr="00975097">
        <w:rPr>
          <w:b/>
          <w:bCs/>
          <w:spacing w:val="12"/>
          <w:sz w:val="32"/>
          <w:szCs w:val="32"/>
        </w:rPr>
        <w:t>«ЛАРЕЦ»</w:t>
      </w:r>
    </w:p>
    <w:p w:rsidR="00410576" w:rsidRDefault="00410576">
      <w:pPr>
        <w:pStyle w:val="a5"/>
        <w:rPr>
          <w:b/>
          <w:bCs/>
          <w:sz w:val="30"/>
          <w:szCs w:val="30"/>
        </w:rPr>
      </w:pPr>
    </w:p>
    <w:p w:rsidR="00410576" w:rsidRDefault="00410576">
      <w:pPr>
        <w:pStyle w:val="a5"/>
        <w:rPr>
          <w:b/>
          <w:bCs/>
          <w:sz w:val="30"/>
          <w:szCs w:val="30"/>
        </w:rPr>
      </w:pPr>
    </w:p>
    <w:p w:rsidR="00410576" w:rsidRDefault="00410576">
      <w:pPr>
        <w:pStyle w:val="a5"/>
        <w:rPr>
          <w:b/>
          <w:bCs/>
          <w:sz w:val="30"/>
          <w:szCs w:val="30"/>
        </w:rPr>
      </w:pPr>
    </w:p>
    <w:p w:rsidR="00410576" w:rsidRDefault="00410576">
      <w:pPr>
        <w:pStyle w:val="a5"/>
        <w:rPr>
          <w:b/>
          <w:bCs/>
          <w:sz w:val="30"/>
          <w:szCs w:val="30"/>
        </w:rPr>
      </w:pPr>
    </w:p>
    <w:p w:rsidR="00410576" w:rsidRDefault="00410576">
      <w:pPr>
        <w:pStyle w:val="a5"/>
        <w:rPr>
          <w:b/>
          <w:bCs/>
          <w:sz w:val="30"/>
          <w:szCs w:val="30"/>
        </w:rPr>
      </w:pPr>
    </w:p>
    <w:p w:rsidR="00410576" w:rsidRDefault="00410576">
      <w:pPr>
        <w:pStyle w:val="a5"/>
        <w:rPr>
          <w:b/>
          <w:bCs/>
          <w:sz w:val="30"/>
          <w:szCs w:val="30"/>
        </w:rPr>
      </w:pPr>
    </w:p>
    <w:p w:rsidR="00410576" w:rsidRDefault="00410576">
      <w:pPr>
        <w:pStyle w:val="a5"/>
        <w:rPr>
          <w:b/>
          <w:bCs/>
          <w:sz w:val="30"/>
          <w:szCs w:val="30"/>
        </w:rPr>
      </w:pPr>
    </w:p>
    <w:p w:rsidR="00410576" w:rsidRDefault="00410576">
      <w:pPr>
        <w:pStyle w:val="a5"/>
        <w:rPr>
          <w:b/>
          <w:bCs/>
          <w:sz w:val="30"/>
          <w:szCs w:val="30"/>
        </w:rPr>
      </w:pPr>
    </w:p>
    <w:p w:rsidR="00410576" w:rsidRDefault="00410576">
      <w:pPr>
        <w:pStyle w:val="a5"/>
        <w:rPr>
          <w:b/>
          <w:bCs/>
          <w:sz w:val="30"/>
          <w:szCs w:val="30"/>
        </w:rPr>
      </w:pPr>
    </w:p>
    <w:p w:rsidR="00410576" w:rsidRDefault="00410576">
      <w:pPr>
        <w:pStyle w:val="a5"/>
        <w:rPr>
          <w:b/>
          <w:bCs/>
          <w:sz w:val="30"/>
          <w:szCs w:val="30"/>
        </w:rPr>
      </w:pPr>
    </w:p>
    <w:p w:rsidR="00410576" w:rsidRDefault="00410576">
      <w:pPr>
        <w:pStyle w:val="a5"/>
        <w:rPr>
          <w:b/>
          <w:bCs/>
          <w:sz w:val="30"/>
          <w:szCs w:val="30"/>
        </w:rPr>
      </w:pPr>
    </w:p>
    <w:p w:rsidR="00410576" w:rsidRDefault="00410576">
      <w:pPr>
        <w:pStyle w:val="a5"/>
        <w:rPr>
          <w:b/>
          <w:bCs/>
          <w:sz w:val="30"/>
          <w:szCs w:val="30"/>
        </w:rPr>
      </w:pPr>
    </w:p>
    <w:p w:rsidR="00410576" w:rsidRDefault="00410576">
      <w:pPr>
        <w:pStyle w:val="a5"/>
        <w:rPr>
          <w:b/>
          <w:bCs/>
          <w:sz w:val="30"/>
          <w:szCs w:val="30"/>
        </w:rPr>
      </w:pPr>
    </w:p>
    <w:p w:rsidR="00410576" w:rsidRDefault="00410576">
      <w:pPr>
        <w:pStyle w:val="a5"/>
        <w:rPr>
          <w:b/>
          <w:bCs/>
          <w:sz w:val="30"/>
          <w:szCs w:val="30"/>
        </w:rPr>
      </w:pPr>
    </w:p>
    <w:p w:rsidR="00410576" w:rsidRDefault="00410576">
      <w:pPr>
        <w:pStyle w:val="a5"/>
        <w:rPr>
          <w:b/>
          <w:bCs/>
          <w:sz w:val="30"/>
          <w:szCs w:val="30"/>
        </w:rPr>
      </w:pPr>
    </w:p>
    <w:p w:rsidR="00410576" w:rsidRDefault="00410576">
      <w:pPr>
        <w:pStyle w:val="a5"/>
        <w:rPr>
          <w:b/>
          <w:bCs/>
          <w:sz w:val="30"/>
          <w:szCs w:val="30"/>
        </w:rPr>
      </w:pPr>
    </w:p>
    <w:p w:rsidR="00410576" w:rsidRDefault="00410576">
      <w:pPr>
        <w:pStyle w:val="a5"/>
        <w:rPr>
          <w:b/>
          <w:bCs/>
          <w:sz w:val="30"/>
          <w:szCs w:val="30"/>
        </w:rPr>
      </w:pPr>
    </w:p>
    <w:p w:rsidR="00410576" w:rsidRDefault="00410576">
      <w:pPr>
        <w:pStyle w:val="a5"/>
        <w:rPr>
          <w:b/>
          <w:bCs/>
          <w:sz w:val="30"/>
          <w:szCs w:val="30"/>
        </w:rPr>
      </w:pPr>
    </w:p>
    <w:p w:rsidR="00410576" w:rsidRDefault="00410576">
      <w:pPr>
        <w:pStyle w:val="a5"/>
        <w:rPr>
          <w:b/>
          <w:bCs/>
          <w:sz w:val="30"/>
          <w:szCs w:val="30"/>
        </w:rPr>
      </w:pPr>
    </w:p>
    <w:p w:rsidR="00B85289" w:rsidRDefault="00B85289">
      <w:pPr>
        <w:pStyle w:val="a5"/>
        <w:rPr>
          <w:b/>
          <w:bCs/>
          <w:sz w:val="30"/>
          <w:szCs w:val="30"/>
        </w:rPr>
      </w:pPr>
    </w:p>
    <w:p w:rsidR="00B85289" w:rsidRDefault="00B85289">
      <w:pPr>
        <w:pStyle w:val="a5"/>
        <w:rPr>
          <w:b/>
          <w:bCs/>
          <w:sz w:val="30"/>
          <w:szCs w:val="30"/>
        </w:rPr>
      </w:pPr>
    </w:p>
    <w:p w:rsidR="00B85289" w:rsidRDefault="00B85289">
      <w:pPr>
        <w:pStyle w:val="a5"/>
        <w:rPr>
          <w:b/>
          <w:bCs/>
          <w:sz w:val="30"/>
          <w:szCs w:val="30"/>
        </w:rPr>
      </w:pPr>
    </w:p>
    <w:p w:rsidR="00B85289" w:rsidRDefault="00B85289">
      <w:pPr>
        <w:pStyle w:val="a5"/>
        <w:rPr>
          <w:b/>
          <w:bCs/>
          <w:sz w:val="30"/>
          <w:szCs w:val="30"/>
        </w:rPr>
      </w:pPr>
    </w:p>
    <w:p w:rsidR="00B85289" w:rsidRDefault="00B85289">
      <w:pPr>
        <w:pStyle w:val="a5"/>
        <w:rPr>
          <w:b/>
          <w:bCs/>
          <w:sz w:val="30"/>
          <w:szCs w:val="30"/>
        </w:rPr>
      </w:pPr>
    </w:p>
    <w:p w:rsidR="00410576" w:rsidRDefault="00410576">
      <w:pPr>
        <w:pStyle w:val="a5"/>
        <w:spacing w:before="7"/>
        <w:rPr>
          <w:b/>
          <w:bCs/>
          <w:sz w:val="36"/>
          <w:szCs w:val="36"/>
        </w:rPr>
      </w:pPr>
    </w:p>
    <w:p w:rsidR="00410576" w:rsidRDefault="00912A11" w:rsidP="00975097">
      <w:pPr>
        <w:ind w:right="12"/>
        <w:jc w:val="center"/>
        <w:rPr>
          <w:b/>
          <w:spacing w:val="11"/>
          <w:sz w:val="28"/>
          <w:szCs w:val="28"/>
        </w:rPr>
      </w:pPr>
      <w:r w:rsidRPr="00975097">
        <w:rPr>
          <w:b/>
          <w:spacing w:val="11"/>
          <w:sz w:val="28"/>
          <w:szCs w:val="28"/>
        </w:rPr>
        <w:t>2025 г.</w:t>
      </w:r>
    </w:p>
    <w:p w:rsidR="00975097" w:rsidRPr="00975097" w:rsidRDefault="00975097" w:rsidP="00975097">
      <w:pPr>
        <w:ind w:right="2249"/>
        <w:jc w:val="center"/>
        <w:rPr>
          <w:b/>
          <w:sz w:val="28"/>
          <w:szCs w:val="28"/>
        </w:rPr>
      </w:pPr>
    </w:p>
    <w:p w:rsidR="00410576" w:rsidRDefault="00410576">
      <w:pPr>
        <w:pStyle w:val="a5"/>
        <w:rPr>
          <w:sz w:val="20"/>
          <w:szCs w:val="20"/>
        </w:rPr>
      </w:pPr>
    </w:p>
    <w:sdt>
      <w:sdtP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id w:val="-510531084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:rsidR="00975097" w:rsidRPr="00FF2668" w:rsidRDefault="00975097">
          <w:pPr>
            <w:pStyle w:val="ad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FF2668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975097" w:rsidRPr="00FF2668" w:rsidRDefault="00975097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8"/>
              <w:szCs w:val="28"/>
              <w:bdr w:val="none" w:sz="0" w:space="0" w:color="auto"/>
            </w:rPr>
          </w:pPr>
          <w:r w:rsidRPr="00FF2668">
            <w:rPr>
              <w:sz w:val="28"/>
              <w:szCs w:val="28"/>
            </w:rPr>
            <w:fldChar w:fldCharType="begin"/>
          </w:r>
          <w:r w:rsidRPr="00FF2668">
            <w:rPr>
              <w:sz w:val="28"/>
              <w:szCs w:val="28"/>
            </w:rPr>
            <w:instrText xml:space="preserve"> TOC \o "1-3" \h \z \u </w:instrText>
          </w:r>
          <w:r w:rsidRPr="00FF2668">
            <w:rPr>
              <w:sz w:val="28"/>
              <w:szCs w:val="28"/>
            </w:rPr>
            <w:fldChar w:fldCharType="separate"/>
          </w:r>
          <w:hyperlink w:anchor="_Toc188371309" w:history="1">
            <w:r w:rsidRPr="00FF2668">
              <w:rPr>
                <w:rStyle w:val="a3"/>
                <w:rFonts w:eastAsia="Symbol"/>
                <w:b w:val="0"/>
                <w:noProof/>
                <w:sz w:val="28"/>
                <w:szCs w:val="28"/>
              </w:rPr>
              <w:t>1.</w:t>
            </w:r>
            <w:r w:rsidRPr="00FF2668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8"/>
                <w:szCs w:val="28"/>
                <w:bdr w:val="none" w:sz="0" w:space="0" w:color="auto"/>
              </w:rPr>
              <w:tab/>
            </w:r>
            <w:r w:rsidRPr="00FF2668">
              <w:rPr>
                <w:rStyle w:val="a3"/>
                <w:rFonts w:eastAsia="Symbol"/>
                <w:b w:val="0"/>
                <w:noProof/>
                <w:sz w:val="28"/>
                <w:szCs w:val="28"/>
              </w:rPr>
              <w:t>Требования к аппаратно-техническому обеспечению Системы</w:t>
            </w:r>
            <w:r w:rsidRPr="00FF2668">
              <w:rPr>
                <w:b w:val="0"/>
                <w:noProof/>
                <w:webHidden/>
                <w:sz w:val="28"/>
                <w:szCs w:val="28"/>
              </w:rPr>
              <w:tab/>
            </w:r>
            <w:r w:rsidRPr="00FF2668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FF2668">
              <w:rPr>
                <w:b w:val="0"/>
                <w:noProof/>
                <w:webHidden/>
                <w:sz w:val="28"/>
                <w:szCs w:val="28"/>
              </w:rPr>
              <w:instrText xml:space="preserve"> PAGEREF _Toc188371309 \h </w:instrText>
            </w:r>
            <w:r w:rsidRPr="00FF2668">
              <w:rPr>
                <w:b w:val="0"/>
                <w:noProof/>
                <w:webHidden/>
                <w:sz w:val="28"/>
                <w:szCs w:val="28"/>
              </w:rPr>
            </w:r>
            <w:r w:rsidRPr="00FF2668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FF2668">
              <w:rPr>
                <w:b w:val="0"/>
                <w:noProof/>
                <w:webHidden/>
                <w:sz w:val="28"/>
                <w:szCs w:val="28"/>
              </w:rPr>
              <w:t>3</w:t>
            </w:r>
            <w:r w:rsidRPr="00FF2668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75097" w:rsidRPr="00FF2668" w:rsidRDefault="00754657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bdr w:val="none" w:sz="0" w:space="0" w:color="auto"/>
            </w:rPr>
          </w:pPr>
          <w:hyperlink w:anchor="_Toc188371310" w:history="1">
            <w:r w:rsidR="00975097" w:rsidRPr="00FF2668">
              <w:rPr>
                <w:rStyle w:val="a3"/>
                <w:rFonts w:eastAsia="Symbol"/>
                <w:noProof/>
                <w:sz w:val="28"/>
                <w:szCs w:val="28"/>
              </w:rPr>
              <w:t>1.1.</w:t>
            </w:r>
            <w:r w:rsidR="00975097" w:rsidRPr="00FF2668">
              <w:rPr>
                <w:rFonts w:asciiTheme="minorHAnsi" w:eastAsiaTheme="minorEastAsia" w:hAnsiTheme="minorHAnsi" w:cstheme="minorBidi"/>
                <w:noProof/>
                <w:color w:val="auto"/>
                <w:sz w:val="28"/>
                <w:szCs w:val="28"/>
                <w:bdr w:val="none" w:sz="0" w:space="0" w:color="auto"/>
              </w:rPr>
              <w:tab/>
            </w:r>
            <w:r w:rsidR="00975097" w:rsidRPr="00FF2668">
              <w:rPr>
                <w:rStyle w:val="a3"/>
                <w:rFonts w:eastAsia="Symbol"/>
                <w:noProof/>
                <w:sz w:val="28"/>
                <w:szCs w:val="28"/>
              </w:rPr>
              <w:t>Требования к клиентским рабочим станциям</w:t>
            </w:r>
            <w:r w:rsidR="00975097" w:rsidRPr="00FF2668">
              <w:rPr>
                <w:noProof/>
                <w:webHidden/>
                <w:sz w:val="28"/>
                <w:szCs w:val="28"/>
              </w:rPr>
              <w:tab/>
            </w:r>
            <w:r w:rsidR="00975097" w:rsidRPr="00FF2668">
              <w:rPr>
                <w:noProof/>
                <w:webHidden/>
                <w:sz w:val="28"/>
                <w:szCs w:val="28"/>
              </w:rPr>
              <w:fldChar w:fldCharType="begin"/>
            </w:r>
            <w:r w:rsidR="00975097" w:rsidRPr="00FF2668">
              <w:rPr>
                <w:noProof/>
                <w:webHidden/>
                <w:sz w:val="28"/>
                <w:szCs w:val="28"/>
              </w:rPr>
              <w:instrText xml:space="preserve"> PAGEREF _Toc188371310 \h </w:instrText>
            </w:r>
            <w:r w:rsidR="00975097" w:rsidRPr="00FF2668">
              <w:rPr>
                <w:noProof/>
                <w:webHidden/>
                <w:sz w:val="28"/>
                <w:szCs w:val="28"/>
              </w:rPr>
            </w:r>
            <w:r w:rsidR="00975097" w:rsidRPr="00FF266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75097" w:rsidRPr="00FF2668">
              <w:rPr>
                <w:noProof/>
                <w:webHidden/>
                <w:sz w:val="28"/>
                <w:szCs w:val="28"/>
              </w:rPr>
              <w:t>3</w:t>
            </w:r>
            <w:r w:rsidR="00975097" w:rsidRPr="00FF266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75097" w:rsidRPr="00FF2668" w:rsidRDefault="00754657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  <w:bdr w:val="none" w:sz="0" w:space="0" w:color="auto"/>
            </w:rPr>
          </w:pPr>
          <w:hyperlink w:anchor="_Toc188371311" w:history="1">
            <w:r w:rsidR="00975097" w:rsidRPr="00FF2668">
              <w:rPr>
                <w:rStyle w:val="a3"/>
                <w:rFonts w:eastAsia="Symbol"/>
                <w:noProof/>
                <w:sz w:val="28"/>
                <w:szCs w:val="28"/>
              </w:rPr>
              <w:t>1.2.</w:t>
            </w:r>
            <w:r w:rsidR="00975097" w:rsidRPr="00FF2668">
              <w:rPr>
                <w:rFonts w:asciiTheme="minorHAnsi" w:eastAsiaTheme="minorEastAsia" w:hAnsiTheme="minorHAnsi" w:cstheme="minorBidi"/>
                <w:noProof/>
                <w:color w:val="auto"/>
                <w:sz w:val="28"/>
                <w:szCs w:val="28"/>
                <w:bdr w:val="none" w:sz="0" w:space="0" w:color="auto"/>
              </w:rPr>
              <w:tab/>
            </w:r>
            <w:r w:rsidR="00975097" w:rsidRPr="00FF2668">
              <w:rPr>
                <w:rStyle w:val="a3"/>
                <w:rFonts w:eastAsia="Symbol"/>
                <w:noProof/>
                <w:sz w:val="28"/>
                <w:szCs w:val="28"/>
              </w:rPr>
              <w:t>Установка программных компонентов</w:t>
            </w:r>
            <w:r w:rsidR="00975097" w:rsidRPr="00FF2668">
              <w:rPr>
                <w:noProof/>
                <w:webHidden/>
                <w:sz w:val="28"/>
                <w:szCs w:val="28"/>
              </w:rPr>
              <w:tab/>
            </w:r>
            <w:bookmarkStart w:id="0" w:name="_GoBack"/>
            <w:bookmarkEnd w:id="0"/>
            <w:r w:rsidR="00975097" w:rsidRPr="00FF2668">
              <w:rPr>
                <w:noProof/>
                <w:webHidden/>
                <w:sz w:val="28"/>
                <w:szCs w:val="28"/>
              </w:rPr>
              <w:fldChar w:fldCharType="begin"/>
            </w:r>
            <w:r w:rsidR="00975097" w:rsidRPr="00FF2668">
              <w:rPr>
                <w:noProof/>
                <w:webHidden/>
                <w:sz w:val="28"/>
                <w:szCs w:val="28"/>
              </w:rPr>
              <w:instrText xml:space="preserve"> PAGEREF _Toc188371311 \h </w:instrText>
            </w:r>
            <w:r w:rsidR="00975097" w:rsidRPr="00FF2668">
              <w:rPr>
                <w:noProof/>
                <w:webHidden/>
                <w:sz w:val="28"/>
                <w:szCs w:val="28"/>
              </w:rPr>
            </w:r>
            <w:r w:rsidR="00975097" w:rsidRPr="00FF266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75097" w:rsidRPr="00FF2668">
              <w:rPr>
                <w:noProof/>
                <w:webHidden/>
                <w:sz w:val="28"/>
                <w:szCs w:val="28"/>
              </w:rPr>
              <w:t>3</w:t>
            </w:r>
            <w:r w:rsidR="00975097" w:rsidRPr="00FF266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75097" w:rsidRPr="00FF2668" w:rsidRDefault="00754657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8"/>
              <w:szCs w:val="28"/>
              <w:bdr w:val="none" w:sz="0" w:space="0" w:color="auto"/>
            </w:rPr>
          </w:pPr>
          <w:hyperlink w:anchor="_Toc188371312" w:history="1">
            <w:r w:rsidR="00975097" w:rsidRPr="00FF2668">
              <w:rPr>
                <w:rStyle w:val="a3"/>
                <w:rFonts w:eastAsia="Symbol"/>
                <w:b w:val="0"/>
                <w:noProof/>
                <w:sz w:val="28"/>
                <w:szCs w:val="28"/>
              </w:rPr>
              <w:t>2.</w:t>
            </w:r>
            <w:r w:rsidR="00975097" w:rsidRPr="00FF2668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8"/>
                <w:szCs w:val="28"/>
                <w:bdr w:val="none" w:sz="0" w:space="0" w:color="auto"/>
              </w:rPr>
              <w:tab/>
            </w:r>
            <w:r w:rsidR="00975097" w:rsidRPr="00FF2668">
              <w:rPr>
                <w:rStyle w:val="a3"/>
                <w:rFonts w:eastAsia="Symbol"/>
                <w:b w:val="0"/>
                <w:noProof/>
                <w:sz w:val="28"/>
                <w:szCs w:val="28"/>
              </w:rPr>
              <w:t>Установка и запуск системы</w:t>
            </w:r>
            <w:r w:rsidR="00975097" w:rsidRPr="00FF2668">
              <w:rPr>
                <w:b w:val="0"/>
                <w:noProof/>
                <w:webHidden/>
                <w:sz w:val="28"/>
                <w:szCs w:val="28"/>
              </w:rPr>
              <w:tab/>
            </w:r>
            <w:r w:rsidR="00975097" w:rsidRPr="00FF2668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975097" w:rsidRPr="00FF2668">
              <w:rPr>
                <w:b w:val="0"/>
                <w:noProof/>
                <w:webHidden/>
                <w:sz w:val="28"/>
                <w:szCs w:val="28"/>
              </w:rPr>
              <w:instrText xml:space="preserve"> PAGEREF _Toc188371312 \h </w:instrText>
            </w:r>
            <w:r w:rsidR="00975097" w:rsidRPr="00FF2668">
              <w:rPr>
                <w:b w:val="0"/>
                <w:noProof/>
                <w:webHidden/>
                <w:sz w:val="28"/>
                <w:szCs w:val="28"/>
              </w:rPr>
            </w:r>
            <w:r w:rsidR="00975097" w:rsidRPr="00FF2668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975097" w:rsidRPr="00FF2668">
              <w:rPr>
                <w:b w:val="0"/>
                <w:noProof/>
                <w:webHidden/>
                <w:sz w:val="28"/>
                <w:szCs w:val="28"/>
              </w:rPr>
              <w:t>4</w:t>
            </w:r>
            <w:r w:rsidR="00975097" w:rsidRPr="00FF2668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75097" w:rsidRDefault="00975097">
          <w:r w:rsidRPr="00FF2668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975097" w:rsidRDefault="00975097">
      <w:pPr>
        <w:rPr>
          <w:rFonts w:ascii="Calibri" w:eastAsia="Calibri" w:hAnsi="Calibri" w:cs="Calibri"/>
        </w:rPr>
      </w:pPr>
    </w:p>
    <w:p w:rsidR="00975097" w:rsidRDefault="00975097">
      <w:pPr>
        <w:widowControl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975097" w:rsidRDefault="00975097">
      <w:pPr>
        <w:widowControl/>
        <w:rPr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</w:p>
    <w:p w:rsidR="00410576" w:rsidRPr="00FF2668" w:rsidRDefault="00912A11" w:rsidP="00975097">
      <w:pPr>
        <w:pStyle w:val="10"/>
        <w:numPr>
          <w:ilvl w:val="0"/>
          <w:numId w:val="5"/>
        </w:numPr>
        <w:spacing w:before="244"/>
      </w:pPr>
      <w:bookmarkStart w:id="1" w:name="_Toc"/>
      <w:bookmarkStart w:id="2" w:name="_Toc188371309"/>
      <w:r w:rsidRPr="00FF2668">
        <w:t xml:space="preserve">Требования к аппаратно-техническому обеспечению </w:t>
      </w:r>
      <w:bookmarkEnd w:id="1"/>
      <w:r w:rsidR="00975097" w:rsidRPr="00FF2668">
        <w:t>Системы</w:t>
      </w:r>
      <w:bookmarkEnd w:id="2"/>
    </w:p>
    <w:p w:rsidR="00975097" w:rsidRPr="00FF2668" w:rsidRDefault="00975097" w:rsidP="00975097">
      <w:pPr>
        <w:pStyle w:val="10"/>
        <w:spacing w:before="244"/>
        <w:ind w:firstLine="0"/>
      </w:pPr>
    </w:p>
    <w:p w:rsidR="00410576" w:rsidRPr="00FF2668" w:rsidRDefault="00912A11">
      <w:pPr>
        <w:pStyle w:val="20"/>
        <w:numPr>
          <w:ilvl w:val="1"/>
          <w:numId w:val="5"/>
        </w:numPr>
        <w:rPr>
          <w:sz w:val="28"/>
          <w:szCs w:val="28"/>
        </w:rPr>
      </w:pPr>
      <w:bookmarkStart w:id="3" w:name="_Toc1"/>
      <w:bookmarkStart w:id="4" w:name="_Toc188371310"/>
      <w:r w:rsidRPr="00FF2668">
        <w:rPr>
          <w:sz w:val="28"/>
          <w:szCs w:val="28"/>
        </w:rPr>
        <w:t>Требования к клиентским рабочим станциям</w:t>
      </w:r>
      <w:bookmarkEnd w:id="3"/>
      <w:bookmarkEnd w:id="4"/>
    </w:p>
    <w:p w:rsidR="00410576" w:rsidRPr="00FF2668" w:rsidRDefault="00410576">
      <w:pPr>
        <w:pStyle w:val="a5"/>
        <w:spacing w:before="2"/>
        <w:rPr>
          <w:b/>
          <w:bCs/>
          <w:sz w:val="28"/>
          <w:szCs w:val="28"/>
        </w:rPr>
      </w:pPr>
    </w:p>
    <w:tbl>
      <w:tblPr>
        <w:tblStyle w:val="TableNormal"/>
        <w:tblW w:w="9348" w:type="dxa"/>
        <w:tblInd w:w="3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75"/>
        <w:gridCol w:w="5873"/>
      </w:tblGrid>
      <w:tr w:rsidR="00410576" w:rsidRPr="00FF2668" w:rsidTr="00975097">
        <w:trPr>
          <w:trHeight w:val="502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410576" w:rsidRPr="00FF2668" w:rsidRDefault="00912A11">
            <w:pPr>
              <w:pStyle w:val="TableParagraph"/>
              <w:spacing w:before="114"/>
              <w:rPr>
                <w:b/>
                <w:sz w:val="28"/>
                <w:szCs w:val="28"/>
              </w:rPr>
            </w:pPr>
            <w:r w:rsidRPr="00FF2668">
              <w:rPr>
                <w:b/>
                <w:sz w:val="28"/>
                <w:szCs w:val="28"/>
              </w:rPr>
              <w:t>Компонент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410576" w:rsidRPr="00FF2668" w:rsidRDefault="00912A11">
            <w:pPr>
              <w:pStyle w:val="TableParagraph"/>
              <w:spacing w:before="114"/>
              <w:rPr>
                <w:b/>
                <w:sz w:val="28"/>
                <w:szCs w:val="28"/>
              </w:rPr>
            </w:pPr>
            <w:r w:rsidRPr="00FF2668">
              <w:rPr>
                <w:b/>
                <w:sz w:val="28"/>
                <w:szCs w:val="28"/>
              </w:rPr>
              <w:t>Требование</w:t>
            </w:r>
          </w:p>
        </w:tc>
      </w:tr>
      <w:tr w:rsidR="00410576" w:rsidRPr="00FF2668" w:rsidTr="00975097">
        <w:trPr>
          <w:trHeight w:val="505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410576" w:rsidRPr="00FF2668" w:rsidRDefault="00912A11">
            <w:pPr>
              <w:pStyle w:val="TableParagraph"/>
              <w:spacing w:before="114"/>
              <w:rPr>
                <w:sz w:val="28"/>
                <w:szCs w:val="28"/>
              </w:rPr>
            </w:pPr>
            <w:r w:rsidRPr="00FF2668">
              <w:rPr>
                <w:sz w:val="28"/>
                <w:szCs w:val="28"/>
              </w:rPr>
              <w:t>Процессор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410576" w:rsidRPr="00FF2668" w:rsidRDefault="00912A11">
            <w:pPr>
              <w:pStyle w:val="TableParagraph"/>
              <w:spacing w:before="114"/>
              <w:rPr>
                <w:sz w:val="28"/>
                <w:szCs w:val="28"/>
              </w:rPr>
            </w:pPr>
            <w:r w:rsidRPr="00FF2668">
              <w:rPr>
                <w:sz w:val="28"/>
                <w:szCs w:val="28"/>
              </w:rPr>
              <w:t>не</w:t>
            </w:r>
            <w:r w:rsidRPr="00FF2668">
              <w:rPr>
                <w:spacing w:val="-3"/>
                <w:sz w:val="28"/>
                <w:szCs w:val="28"/>
              </w:rPr>
              <w:t xml:space="preserve"> </w:t>
            </w:r>
            <w:r w:rsidRPr="00FF2668">
              <w:rPr>
                <w:sz w:val="28"/>
                <w:szCs w:val="28"/>
              </w:rPr>
              <w:t xml:space="preserve">ниже </w:t>
            </w:r>
            <w:proofErr w:type="spellStart"/>
            <w:r w:rsidRPr="00FF2668">
              <w:rPr>
                <w:sz w:val="28"/>
                <w:szCs w:val="28"/>
              </w:rPr>
              <w:t>Intel</w:t>
            </w:r>
            <w:proofErr w:type="spellEnd"/>
            <w:r w:rsidRPr="00FF2668">
              <w:rPr>
                <w:spacing w:val="-1"/>
                <w:sz w:val="28"/>
                <w:szCs w:val="28"/>
              </w:rPr>
              <w:t xml:space="preserve"> </w:t>
            </w:r>
            <w:r w:rsidRPr="00FF2668">
              <w:rPr>
                <w:sz w:val="28"/>
                <w:szCs w:val="28"/>
              </w:rPr>
              <w:t>i3</w:t>
            </w:r>
            <w:r w:rsidRPr="00FF2668">
              <w:rPr>
                <w:spacing w:val="-1"/>
                <w:sz w:val="28"/>
                <w:szCs w:val="28"/>
              </w:rPr>
              <w:t xml:space="preserve"> </w:t>
            </w:r>
            <w:r w:rsidRPr="00FF2668">
              <w:rPr>
                <w:sz w:val="28"/>
                <w:szCs w:val="28"/>
              </w:rPr>
              <w:t>4го</w:t>
            </w:r>
            <w:r w:rsidRPr="00FF2668">
              <w:rPr>
                <w:spacing w:val="-1"/>
                <w:sz w:val="28"/>
                <w:szCs w:val="28"/>
              </w:rPr>
              <w:t xml:space="preserve"> </w:t>
            </w:r>
            <w:r w:rsidRPr="00FF2668">
              <w:rPr>
                <w:sz w:val="28"/>
                <w:szCs w:val="28"/>
              </w:rPr>
              <w:t>поколения</w:t>
            </w:r>
          </w:p>
        </w:tc>
      </w:tr>
      <w:tr w:rsidR="00410576" w:rsidRPr="00FF2668" w:rsidTr="00975097">
        <w:trPr>
          <w:trHeight w:val="502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410576" w:rsidRPr="00FF2668" w:rsidRDefault="00912A11">
            <w:pPr>
              <w:pStyle w:val="TableParagraph"/>
              <w:spacing w:before="114"/>
              <w:rPr>
                <w:sz w:val="28"/>
                <w:szCs w:val="28"/>
              </w:rPr>
            </w:pPr>
            <w:r w:rsidRPr="00FF2668">
              <w:rPr>
                <w:sz w:val="28"/>
                <w:szCs w:val="28"/>
              </w:rPr>
              <w:t>Память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410576" w:rsidRPr="00FF2668" w:rsidRDefault="00912A11">
            <w:pPr>
              <w:pStyle w:val="TableParagraph"/>
              <w:spacing w:before="114"/>
              <w:rPr>
                <w:sz w:val="28"/>
                <w:szCs w:val="28"/>
              </w:rPr>
            </w:pPr>
            <w:r w:rsidRPr="00FF2668">
              <w:rPr>
                <w:sz w:val="28"/>
                <w:szCs w:val="28"/>
              </w:rPr>
              <w:t>не</w:t>
            </w:r>
            <w:r w:rsidRPr="00FF2668">
              <w:rPr>
                <w:spacing w:val="-3"/>
                <w:sz w:val="28"/>
                <w:szCs w:val="28"/>
              </w:rPr>
              <w:t xml:space="preserve"> </w:t>
            </w:r>
            <w:r w:rsidRPr="00FF2668">
              <w:rPr>
                <w:sz w:val="28"/>
                <w:szCs w:val="28"/>
              </w:rPr>
              <w:t>менее</w:t>
            </w:r>
            <w:r w:rsidRPr="00FF2668">
              <w:rPr>
                <w:spacing w:val="-2"/>
                <w:sz w:val="28"/>
                <w:szCs w:val="28"/>
              </w:rPr>
              <w:t xml:space="preserve"> </w:t>
            </w:r>
            <w:r w:rsidRPr="00FF2668">
              <w:rPr>
                <w:sz w:val="28"/>
                <w:szCs w:val="28"/>
              </w:rPr>
              <w:t>1,5Gb</w:t>
            </w:r>
          </w:p>
        </w:tc>
      </w:tr>
      <w:tr w:rsidR="00410576" w:rsidRPr="00FF2668" w:rsidTr="00975097">
        <w:trPr>
          <w:trHeight w:val="1210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410576" w:rsidRPr="00FF2668" w:rsidRDefault="00912A11">
            <w:pPr>
              <w:pStyle w:val="TableParagraph"/>
              <w:spacing w:before="116"/>
              <w:rPr>
                <w:sz w:val="28"/>
                <w:szCs w:val="28"/>
              </w:rPr>
            </w:pPr>
            <w:r w:rsidRPr="00FF2668">
              <w:rPr>
                <w:sz w:val="28"/>
                <w:szCs w:val="28"/>
              </w:rPr>
              <w:t>Браузер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77" w:type="dxa"/>
            </w:tcMar>
          </w:tcPr>
          <w:p w:rsidR="00410576" w:rsidRPr="00FF2668" w:rsidRDefault="00263FF5" w:rsidP="00263FF5">
            <w:pPr>
              <w:pStyle w:val="TableParagraph"/>
              <w:tabs>
                <w:tab w:val="left" w:pos="1230"/>
                <w:tab w:val="left" w:pos="3230"/>
              </w:tabs>
              <w:spacing w:before="116"/>
              <w:ind w:right="97"/>
              <w:jc w:val="both"/>
              <w:rPr>
                <w:sz w:val="28"/>
                <w:szCs w:val="28"/>
              </w:rPr>
            </w:pPr>
            <w:r w:rsidRPr="00FF2668">
              <w:rPr>
                <w:sz w:val="28"/>
                <w:szCs w:val="28"/>
              </w:rPr>
              <w:t xml:space="preserve">Для корректного </w:t>
            </w:r>
            <w:r w:rsidR="00912A11" w:rsidRPr="00FF2668">
              <w:rPr>
                <w:spacing w:val="-1"/>
                <w:sz w:val="28"/>
                <w:szCs w:val="28"/>
              </w:rPr>
              <w:t>отображения</w:t>
            </w:r>
            <w:r w:rsidR="00912A11" w:rsidRPr="00FF2668">
              <w:rPr>
                <w:spacing w:val="-57"/>
                <w:sz w:val="28"/>
                <w:szCs w:val="28"/>
              </w:rPr>
              <w:t xml:space="preserve"> </w:t>
            </w:r>
            <w:r w:rsidR="00912A11" w:rsidRPr="00FF2668">
              <w:rPr>
                <w:sz w:val="28"/>
                <w:szCs w:val="28"/>
              </w:rPr>
              <w:t>функционала рекомендуется использовать</w:t>
            </w:r>
            <w:r w:rsidR="00912A11" w:rsidRPr="00FF2668">
              <w:rPr>
                <w:spacing w:val="1"/>
                <w:sz w:val="28"/>
                <w:szCs w:val="28"/>
              </w:rPr>
              <w:t xml:space="preserve"> </w:t>
            </w:r>
            <w:r w:rsidR="00975097" w:rsidRPr="00FF2668">
              <w:rPr>
                <w:sz w:val="28"/>
                <w:szCs w:val="28"/>
              </w:rPr>
              <w:t xml:space="preserve">Яндекс Браузер, </w:t>
            </w:r>
            <w:r w:rsidR="00975097" w:rsidRPr="00FF2668">
              <w:rPr>
                <w:sz w:val="28"/>
                <w:szCs w:val="28"/>
                <w:lang w:val="en-US"/>
              </w:rPr>
              <w:t>Google</w:t>
            </w:r>
            <w:r w:rsidR="00975097" w:rsidRPr="00FF2668">
              <w:rPr>
                <w:sz w:val="28"/>
                <w:szCs w:val="28"/>
              </w:rPr>
              <w:t xml:space="preserve"> </w:t>
            </w:r>
            <w:r w:rsidR="00975097" w:rsidRPr="00FF2668">
              <w:rPr>
                <w:sz w:val="28"/>
                <w:szCs w:val="28"/>
                <w:lang w:val="en-US"/>
              </w:rPr>
              <w:t>Chrome</w:t>
            </w:r>
            <w:r w:rsidR="00975097" w:rsidRPr="00FF2668">
              <w:rPr>
                <w:sz w:val="28"/>
                <w:szCs w:val="28"/>
              </w:rPr>
              <w:t xml:space="preserve">, </w:t>
            </w:r>
            <w:r w:rsidR="00975097" w:rsidRPr="00FF2668">
              <w:rPr>
                <w:sz w:val="28"/>
                <w:szCs w:val="28"/>
                <w:lang w:val="en-US"/>
              </w:rPr>
              <w:t>Firefox</w:t>
            </w:r>
          </w:p>
        </w:tc>
      </w:tr>
      <w:tr w:rsidR="00410576" w:rsidRPr="00FF2668" w:rsidTr="00975097">
        <w:trPr>
          <w:trHeight w:val="1308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410576" w:rsidRPr="00FF2668" w:rsidRDefault="00912A11">
            <w:pPr>
              <w:pStyle w:val="TableParagraph"/>
              <w:spacing w:before="114"/>
              <w:rPr>
                <w:sz w:val="28"/>
                <w:szCs w:val="28"/>
              </w:rPr>
            </w:pPr>
            <w:r w:rsidRPr="00FF2668">
              <w:rPr>
                <w:sz w:val="28"/>
                <w:szCs w:val="28"/>
              </w:rPr>
              <w:t>Разрешение</w:t>
            </w:r>
            <w:r w:rsidRPr="00FF2668">
              <w:rPr>
                <w:spacing w:val="-4"/>
                <w:sz w:val="28"/>
                <w:szCs w:val="28"/>
              </w:rPr>
              <w:t xml:space="preserve"> </w:t>
            </w:r>
            <w:r w:rsidRPr="00FF2668">
              <w:rPr>
                <w:sz w:val="28"/>
                <w:szCs w:val="28"/>
              </w:rPr>
              <w:t>экрана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080" w:type="dxa"/>
            </w:tcMar>
          </w:tcPr>
          <w:p w:rsidR="00975097" w:rsidRPr="00FF2668" w:rsidRDefault="00912A11" w:rsidP="00975097">
            <w:pPr>
              <w:pStyle w:val="TableParagraph"/>
              <w:spacing w:before="114" w:line="463" w:lineRule="auto"/>
              <w:rPr>
                <w:spacing w:val="1"/>
                <w:sz w:val="28"/>
                <w:szCs w:val="28"/>
              </w:rPr>
            </w:pPr>
            <w:r w:rsidRPr="00FF2668">
              <w:rPr>
                <w:sz w:val="28"/>
                <w:szCs w:val="28"/>
              </w:rPr>
              <w:t>Минимальное: 800х600*;</w:t>
            </w:r>
            <w:r w:rsidRPr="00FF2668">
              <w:rPr>
                <w:spacing w:val="1"/>
                <w:sz w:val="28"/>
                <w:szCs w:val="28"/>
              </w:rPr>
              <w:t xml:space="preserve"> </w:t>
            </w:r>
          </w:p>
          <w:p w:rsidR="00410576" w:rsidRPr="00FF2668" w:rsidRDefault="00912A11" w:rsidP="00975097">
            <w:pPr>
              <w:pStyle w:val="TableParagraph"/>
              <w:spacing w:before="114" w:line="463" w:lineRule="auto"/>
              <w:rPr>
                <w:sz w:val="28"/>
                <w:szCs w:val="28"/>
              </w:rPr>
            </w:pPr>
            <w:r w:rsidRPr="00FF2668">
              <w:rPr>
                <w:sz w:val="28"/>
                <w:szCs w:val="28"/>
              </w:rPr>
              <w:t>Рекомендуемое:</w:t>
            </w:r>
            <w:r w:rsidRPr="00FF2668">
              <w:rPr>
                <w:spacing w:val="-5"/>
                <w:sz w:val="28"/>
                <w:szCs w:val="28"/>
              </w:rPr>
              <w:t xml:space="preserve"> </w:t>
            </w:r>
            <w:r w:rsidRPr="00FF2668">
              <w:rPr>
                <w:sz w:val="28"/>
                <w:szCs w:val="28"/>
              </w:rPr>
              <w:t>1024х768</w:t>
            </w:r>
            <w:r w:rsidRPr="00FF2668">
              <w:rPr>
                <w:spacing w:val="-5"/>
                <w:sz w:val="28"/>
                <w:szCs w:val="28"/>
              </w:rPr>
              <w:t xml:space="preserve"> </w:t>
            </w:r>
            <w:r w:rsidRPr="00FF2668">
              <w:rPr>
                <w:sz w:val="28"/>
                <w:szCs w:val="28"/>
              </w:rPr>
              <w:t>и</w:t>
            </w:r>
            <w:r w:rsidRPr="00FF2668">
              <w:rPr>
                <w:spacing w:val="-5"/>
                <w:sz w:val="28"/>
                <w:szCs w:val="28"/>
              </w:rPr>
              <w:t xml:space="preserve"> </w:t>
            </w:r>
            <w:r w:rsidRPr="00FF2668">
              <w:rPr>
                <w:sz w:val="28"/>
                <w:szCs w:val="28"/>
              </w:rPr>
              <w:t>выше.</w:t>
            </w:r>
          </w:p>
        </w:tc>
      </w:tr>
    </w:tbl>
    <w:p w:rsidR="00410576" w:rsidRPr="00FF2668" w:rsidRDefault="00410576">
      <w:pPr>
        <w:pStyle w:val="a5"/>
        <w:spacing w:before="2"/>
        <w:ind w:left="240" w:hanging="240"/>
        <w:rPr>
          <w:b/>
          <w:bCs/>
          <w:sz w:val="28"/>
          <w:szCs w:val="28"/>
        </w:rPr>
      </w:pPr>
    </w:p>
    <w:p w:rsidR="00410576" w:rsidRPr="00FF2668" w:rsidRDefault="00410576">
      <w:pPr>
        <w:pStyle w:val="a5"/>
        <w:spacing w:before="2"/>
        <w:ind w:left="132" w:hanging="132"/>
        <w:rPr>
          <w:b/>
          <w:bCs/>
          <w:sz w:val="28"/>
          <w:szCs w:val="28"/>
        </w:rPr>
      </w:pPr>
    </w:p>
    <w:p w:rsidR="00410576" w:rsidRPr="00FF2668" w:rsidRDefault="00912A11">
      <w:pPr>
        <w:pStyle w:val="20"/>
        <w:numPr>
          <w:ilvl w:val="1"/>
          <w:numId w:val="6"/>
        </w:numPr>
        <w:spacing w:before="176"/>
        <w:rPr>
          <w:sz w:val="28"/>
          <w:szCs w:val="28"/>
        </w:rPr>
      </w:pPr>
      <w:bookmarkStart w:id="5" w:name="_Toc2"/>
      <w:bookmarkStart w:id="6" w:name="_Toc188371311"/>
      <w:r w:rsidRPr="00FF2668">
        <w:rPr>
          <w:sz w:val="28"/>
          <w:szCs w:val="28"/>
        </w:rPr>
        <w:t>Установка программных компонентов</w:t>
      </w:r>
      <w:bookmarkEnd w:id="5"/>
      <w:bookmarkEnd w:id="6"/>
    </w:p>
    <w:p w:rsidR="00410576" w:rsidRPr="00FF2668" w:rsidRDefault="00410576">
      <w:pPr>
        <w:pStyle w:val="a5"/>
        <w:spacing w:before="10"/>
        <w:rPr>
          <w:b/>
          <w:bCs/>
          <w:sz w:val="28"/>
          <w:szCs w:val="28"/>
        </w:rPr>
      </w:pPr>
    </w:p>
    <w:p w:rsidR="00410576" w:rsidRPr="00FF2668" w:rsidRDefault="00912A11">
      <w:pPr>
        <w:pStyle w:val="a5"/>
        <w:numPr>
          <w:ilvl w:val="0"/>
          <w:numId w:val="8"/>
        </w:numPr>
        <w:spacing w:before="1" w:line="360" w:lineRule="auto"/>
        <w:ind w:right="107"/>
        <w:rPr>
          <w:sz w:val="28"/>
          <w:szCs w:val="28"/>
        </w:rPr>
      </w:pPr>
      <w:r w:rsidRPr="00FF2668">
        <w:rPr>
          <w:sz w:val="28"/>
          <w:szCs w:val="28"/>
        </w:rPr>
        <w:t xml:space="preserve">Используется сервер баз данных </w:t>
      </w:r>
      <w:proofErr w:type="spellStart"/>
      <w:r w:rsidRPr="00FF2668">
        <w:rPr>
          <w:sz w:val="28"/>
          <w:szCs w:val="28"/>
        </w:rPr>
        <w:t>PostgreSQL</w:t>
      </w:r>
      <w:proofErr w:type="spellEnd"/>
      <w:r w:rsidRPr="00FF2668">
        <w:rPr>
          <w:sz w:val="28"/>
          <w:szCs w:val="28"/>
        </w:rPr>
        <w:t xml:space="preserve"> версии 16.х и выше. Ссылка для загрузки актуальной версии </w:t>
      </w:r>
      <w:proofErr w:type="spellStart"/>
      <w:r w:rsidRPr="00FF2668">
        <w:rPr>
          <w:sz w:val="28"/>
          <w:szCs w:val="28"/>
        </w:rPr>
        <w:t>PostgreSQL</w:t>
      </w:r>
      <w:proofErr w:type="spellEnd"/>
      <w:r w:rsidRPr="00FF2668">
        <w:rPr>
          <w:sz w:val="28"/>
          <w:szCs w:val="28"/>
        </w:rPr>
        <w:t xml:space="preserve">: </w:t>
      </w:r>
      <w:hyperlink r:id="rId8" w:history="1">
        <w:r w:rsidRPr="00FF2668">
          <w:rPr>
            <w:rStyle w:val="Hyperlink0"/>
            <w:sz w:val="28"/>
            <w:szCs w:val="28"/>
          </w:rPr>
          <w:t>https://www.postgresql.org/download/</w:t>
        </w:r>
      </w:hyperlink>
    </w:p>
    <w:p w:rsidR="00410576" w:rsidRPr="00FF2668" w:rsidRDefault="00912A11">
      <w:pPr>
        <w:pStyle w:val="a5"/>
        <w:numPr>
          <w:ilvl w:val="0"/>
          <w:numId w:val="8"/>
        </w:numPr>
        <w:spacing w:before="1" w:line="360" w:lineRule="auto"/>
        <w:ind w:right="107"/>
        <w:rPr>
          <w:sz w:val="28"/>
          <w:szCs w:val="28"/>
        </w:rPr>
      </w:pPr>
      <w:r w:rsidRPr="00FF2668">
        <w:rPr>
          <w:rStyle w:val="a7"/>
          <w:sz w:val="28"/>
          <w:szCs w:val="28"/>
        </w:rPr>
        <w:t xml:space="preserve">Используется сервер веб приложений </w:t>
      </w:r>
      <w:r w:rsidRPr="00FF2668">
        <w:rPr>
          <w:rStyle w:val="a7"/>
          <w:sz w:val="28"/>
          <w:szCs w:val="28"/>
          <w:lang w:val="en-US"/>
        </w:rPr>
        <w:t>Nginx</w:t>
      </w:r>
      <w:r w:rsidRPr="00FF2668">
        <w:rPr>
          <w:rStyle w:val="a7"/>
          <w:sz w:val="28"/>
          <w:szCs w:val="28"/>
        </w:rPr>
        <w:t xml:space="preserve">. Ссылка для загрузки актуальной версии </w:t>
      </w:r>
      <w:r w:rsidRPr="00FF2668">
        <w:rPr>
          <w:sz w:val="28"/>
          <w:szCs w:val="28"/>
          <w:lang w:val="en-US"/>
        </w:rPr>
        <w:t>Nginx</w:t>
      </w:r>
      <w:r w:rsidRPr="00FF2668">
        <w:rPr>
          <w:rStyle w:val="a7"/>
          <w:sz w:val="28"/>
          <w:szCs w:val="28"/>
        </w:rPr>
        <w:t xml:space="preserve">: </w:t>
      </w:r>
      <w:hyperlink r:id="rId9" w:history="1">
        <w:r w:rsidRPr="00FF2668">
          <w:rPr>
            <w:rStyle w:val="Hyperlink1"/>
            <w:sz w:val="28"/>
            <w:szCs w:val="28"/>
          </w:rPr>
          <w:t>https://nginx.org/ru/download.html</w:t>
        </w:r>
      </w:hyperlink>
    </w:p>
    <w:p w:rsidR="00410576" w:rsidRDefault="00410576" w:rsidP="00263FF5">
      <w:pPr>
        <w:pStyle w:val="a5"/>
        <w:spacing w:before="1" w:line="360" w:lineRule="auto"/>
        <w:ind w:right="107"/>
      </w:pPr>
    </w:p>
    <w:p w:rsidR="00410576" w:rsidRDefault="00410576">
      <w:pPr>
        <w:pStyle w:val="a5"/>
        <w:spacing w:before="10"/>
        <w:rPr>
          <w:sz w:val="26"/>
          <w:szCs w:val="26"/>
        </w:rPr>
      </w:pPr>
    </w:p>
    <w:p w:rsidR="00263FF5" w:rsidRDefault="00263FF5">
      <w:pPr>
        <w:widowControl/>
        <w:rPr>
          <w:rStyle w:val="a7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a7"/>
          <w:sz w:val="26"/>
          <w:szCs w:val="26"/>
        </w:rPr>
        <w:br w:type="page"/>
      </w:r>
    </w:p>
    <w:p w:rsidR="00410576" w:rsidRPr="00FF2668" w:rsidRDefault="00912A11">
      <w:pPr>
        <w:pStyle w:val="10"/>
        <w:numPr>
          <w:ilvl w:val="0"/>
          <w:numId w:val="9"/>
        </w:numPr>
      </w:pPr>
      <w:bookmarkStart w:id="7" w:name="_Toc3"/>
      <w:bookmarkStart w:id="8" w:name="_Toc188371312"/>
      <w:r w:rsidRPr="00FF2668">
        <w:rPr>
          <w:rStyle w:val="a7"/>
        </w:rPr>
        <w:lastRenderedPageBreak/>
        <w:t>Установка и запуск системы</w:t>
      </w:r>
      <w:bookmarkEnd w:id="7"/>
      <w:bookmarkEnd w:id="8"/>
    </w:p>
    <w:p w:rsidR="00410576" w:rsidRPr="00FF2668" w:rsidRDefault="00410576">
      <w:pPr>
        <w:pStyle w:val="a5"/>
        <w:spacing w:before="4"/>
        <w:rPr>
          <w:rStyle w:val="a7"/>
          <w:b/>
          <w:bCs/>
          <w:sz w:val="28"/>
          <w:szCs w:val="28"/>
        </w:rPr>
      </w:pPr>
    </w:p>
    <w:p w:rsidR="00410576" w:rsidRPr="00FF2668" w:rsidRDefault="00912A11">
      <w:pPr>
        <w:pStyle w:val="a5"/>
        <w:ind w:left="841"/>
        <w:rPr>
          <w:sz w:val="28"/>
          <w:szCs w:val="28"/>
        </w:rPr>
      </w:pPr>
      <w:r w:rsidRPr="00FF2668">
        <w:rPr>
          <w:rStyle w:val="a7"/>
          <w:sz w:val="28"/>
          <w:szCs w:val="28"/>
        </w:rPr>
        <w:t>Для установки системы необходимо</w:t>
      </w:r>
      <w:r w:rsidR="00975097" w:rsidRPr="00FF2668">
        <w:rPr>
          <w:rStyle w:val="a7"/>
          <w:sz w:val="28"/>
          <w:szCs w:val="28"/>
        </w:rPr>
        <w:t xml:space="preserve"> выполнить действия</w:t>
      </w:r>
      <w:r w:rsidRPr="00FF2668">
        <w:rPr>
          <w:rStyle w:val="a7"/>
          <w:sz w:val="28"/>
          <w:szCs w:val="28"/>
        </w:rPr>
        <w:t>:</w:t>
      </w:r>
    </w:p>
    <w:p w:rsidR="00410576" w:rsidRPr="00FF2668" w:rsidRDefault="00410576">
      <w:pPr>
        <w:pStyle w:val="a5"/>
        <w:spacing w:before="3"/>
        <w:rPr>
          <w:sz w:val="28"/>
          <w:szCs w:val="28"/>
        </w:rPr>
      </w:pPr>
    </w:p>
    <w:p w:rsidR="00410576" w:rsidRPr="00FF2668" w:rsidRDefault="00912A11">
      <w:pPr>
        <w:pStyle w:val="a8"/>
        <w:numPr>
          <w:ilvl w:val="0"/>
          <w:numId w:val="11"/>
        </w:numPr>
        <w:spacing w:before="1"/>
        <w:rPr>
          <w:sz w:val="28"/>
          <w:szCs w:val="28"/>
        </w:rPr>
      </w:pPr>
      <w:r w:rsidRPr="00FF2668">
        <w:rPr>
          <w:rStyle w:val="a7"/>
          <w:sz w:val="28"/>
          <w:szCs w:val="28"/>
        </w:rPr>
        <w:t>Создайте</w:t>
      </w:r>
      <w:r w:rsidRPr="00FF2668">
        <w:rPr>
          <w:rStyle w:val="a7"/>
          <w:spacing w:val="-4"/>
          <w:sz w:val="28"/>
          <w:szCs w:val="28"/>
          <w:lang w:val="en-US"/>
        </w:rPr>
        <w:t xml:space="preserve"> </w:t>
      </w:r>
      <w:r w:rsidRPr="00FF2668">
        <w:rPr>
          <w:rStyle w:val="a7"/>
          <w:sz w:val="28"/>
          <w:szCs w:val="28"/>
        </w:rPr>
        <w:t>папку</w:t>
      </w:r>
      <w:r w:rsidRPr="00FF2668">
        <w:rPr>
          <w:rStyle w:val="a7"/>
          <w:sz w:val="28"/>
          <w:szCs w:val="28"/>
          <w:lang w:val="en-US"/>
        </w:rPr>
        <w:t>:</w:t>
      </w:r>
      <w:r w:rsidRPr="00FF2668">
        <w:rPr>
          <w:rStyle w:val="a7"/>
          <w:spacing w:val="-3"/>
          <w:sz w:val="28"/>
          <w:szCs w:val="28"/>
          <w:lang w:val="en-US"/>
        </w:rPr>
        <w:t xml:space="preserve"> </w:t>
      </w:r>
      <w:r w:rsidRPr="00FF2668">
        <w:rPr>
          <w:rStyle w:val="a7"/>
          <w:sz w:val="28"/>
          <w:szCs w:val="28"/>
          <w:lang w:val="en-US"/>
        </w:rPr>
        <w:t>/opt/services/chest</w:t>
      </w:r>
    </w:p>
    <w:p w:rsidR="00410576" w:rsidRPr="00FF2668" w:rsidRDefault="00912A11">
      <w:pPr>
        <w:pStyle w:val="a8"/>
        <w:numPr>
          <w:ilvl w:val="0"/>
          <w:numId w:val="11"/>
        </w:numPr>
        <w:spacing w:before="139"/>
        <w:rPr>
          <w:sz w:val="28"/>
          <w:szCs w:val="28"/>
        </w:rPr>
      </w:pPr>
      <w:r w:rsidRPr="00FF2668">
        <w:rPr>
          <w:rStyle w:val="a7"/>
          <w:sz w:val="28"/>
          <w:szCs w:val="28"/>
        </w:rPr>
        <w:t>Перенесите</w:t>
      </w:r>
      <w:r w:rsidRPr="00FF2668">
        <w:rPr>
          <w:rStyle w:val="a7"/>
          <w:spacing w:val="-3"/>
          <w:sz w:val="28"/>
          <w:szCs w:val="28"/>
        </w:rPr>
        <w:t xml:space="preserve"> </w:t>
      </w:r>
      <w:r w:rsidRPr="00FF2668">
        <w:rPr>
          <w:rStyle w:val="a7"/>
          <w:sz w:val="28"/>
          <w:szCs w:val="28"/>
        </w:rPr>
        <w:t>файлы</w:t>
      </w:r>
      <w:r w:rsidRPr="00FF2668">
        <w:rPr>
          <w:rStyle w:val="a7"/>
          <w:spacing w:val="-3"/>
          <w:sz w:val="28"/>
          <w:szCs w:val="28"/>
        </w:rPr>
        <w:t xml:space="preserve"> </w:t>
      </w:r>
      <w:r w:rsidRPr="00FF2668">
        <w:rPr>
          <w:rStyle w:val="a7"/>
          <w:sz w:val="28"/>
          <w:szCs w:val="28"/>
        </w:rPr>
        <w:t>архивов</w:t>
      </w:r>
      <w:r w:rsidRPr="00FF2668">
        <w:rPr>
          <w:rStyle w:val="a7"/>
          <w:spacing w:val="-3"/>
          <w:sz w:val="28"/>
          <w:szCs w:val="28"/>
        </w:rPr>
        <w:t xml:space="preserve"> </w:t>
      </w:r>
      <w:r w:rsidRPr="00FF2668">
        <w:rPr>
          <w:rStyle w:val="a7"/>
          <w:sz w:val="28"/>
          <w:szCs w:val="28"/>
        </w:rPr>
        <w:t>в</w:t>
      </w:r>
      <w:r w:rsidRPr="00FF2668">
        <w:rPr>
          <w:rStyle w:val="a7"/>
          <w:spacing w:val="-3"/>
          <w:sz w:val="28"/>
          <w:szCs w:val="28"/>
        </w:rPr>
        <w:t xml:space="preserve"> </w:t>
      </w:r>
      <w:r w:rsidRPr="00FF2668">
        <w:rPr>
          <w:rStyle w:val="a7"/>
          <w:sz w:val="28"/>
          <w:szCs w:val="28"/>
        </w:rPr>
        <w:t>папку:</w:t>
      </w:r>
      <w:r w:rsidRPr="00FF2668">
        <w:rPr>
          <w:rStyle w:val="a7"/>
          <w:spacing w:val="-2"/>
          <w:sz w:val="28"/>
          <w:szCs w:val="28"/>
        </w:rPr>
        <w:t xml:space="preserve"> </w:t>
      </w:r>
      <w:r w:rsidRPr="00FF2668">
        <w:rPr>
          <w:rStyle w:val="a7"/>
          <w:sz w:val="28"/>
          <w:szCs w:val="28"/>
        </w:rPr>
        <w:t>/</w:t>
      </w:r>
      <w:r w:rsidRPr="00FF2668">
        <w:rPr>
          <w:rStyle w:val="a7"/>
          <w:sz w:val="28"/>
          <w:szCs w:val="28"/>
          <w:lang w:val="en-US"/>
        </w:rPr>
        <w:t>opt</w:t>
      </w:r>
      <w:r w:rsidRPr="00FF2668">
        <w:rPr>
          <w:rStyle w:val="a7"/>
          <w:sz w:val="28"/>
          <w:szCs w:val="28"/>
        </w:rPr>
        <w:t>/</w:t>
      </w:r>
      <w:r w:rsidRPr="00FF2668">
        <w:rPr>
          <w:rStyle w:val="a7"/>
          <w:sz w:val="28"/>
          <w:szCs w:val="28"/>
          <w:lang w:val="en-US"/>
        </w:rPr>
        <w:t>services</w:t>
      </w:r>
      <w:r w:rsidRPr="00FF2668">
        <w:rPr>
          <w:rStyle w:val="a7"/>
          <w:sz w:val="28"/>
          <w:szCs w:val="28"/>
        </w:rPr>
        <w:t>/</w:t>
      </w:r>
      <w:r w:rsidRPr="00FF2668">
        <w:rPr>
          <w:rStyle w:val="a7"/>
          <w:sz w:val="28"/>
          <w:szCs w:val="28"/>
          <w:lang w:val="en-US"/>
        </w:rPr>
        <w:t>chest</w:t>
      </w:r>
    </w:p>
    <w:p w:rsidR="00410576" w:rsidRPr="00FF2668" w:rsidRDefault="00912A11">
      <w:pPr>
        <w:pStyle w:val="a8"/>
        <w:numPr>
          <w:ilvl w:val="0"/>
          <w:numId w:val="11"/>
        </w:numPr>
        <w:spacing w:before="137"/>
        <w:rPr>
          <w:sz w:val="28"/>
          <w:szCs w:val="28"/>
        </w:rPr>
      </w:pPr>
      <w:r w:rsidRPr="00FF2668">
        <w:rPr>
          <w:rStyle w:val="a7"/>
          <w:sz w:val="28"/>
          <w:szCs w:val="28"/>
        </w:rPr>
        <w:t>Выполните</w:t>
      </w:r>
      <w:r w:rsidRPr="00FF2668">
        <w:rPr>
          <w:rStyle w:val="a7"/>
          <w:spacing w:val="-1"/>
          <w:sz w:val="28"/>
          <w:szCs w:val="28"/>
        </w:rPr>
        <w:t xml:space="preserve"> </w:t>
      </w:r>
      <w:r w:rsidRPr="00FF2668">
        <w:rPr>
          <w:rStyle w:val="a7"/>
          <w:sz w:val="28"/>
          <w:szCs w:val="28"/>
        </w:rPr>
        <w:t>команды:</w:t>
      </w:r>
    </w:p>
    <w:p w:rsidR="00410576" w:rsidRPr="00FF2668" w:rsidRDefault="00410576">
      <w:pPr>
        <w:pStyle w:val="a5"/>
        <w:spacing w:before="4"/>
        <w:rPr>
          <w:sz w:val="28"/>
          <w:szCs w:val="28"/>
        </w:rPr>
      </w:pPr>
    </w:p>
    <w:p w:rsidR="00410576" w:rsidRPr="00FF2668" w:rsidRDefault="00912A11">
      <w:pPr>
        <w:pStyle w:val="a5"/>
        <w:spacing w:line="463" w:lineRule="auto"/>
        <w:ind w:left="1550" w:right="1215"/>
        <w:rPr>
          <w:rStyle w:val="a7"/>
          <w:sz w:val="28"/>
          <w:szCs w:val="28"/>
          <w:lang w:val="en-US"/>
        </w:rPr>
      </w:pPr>
      <w:proofErr w:type="spellStart"/>
      <w:proofErr w:type="gramStart"/>
      <w:r w:rsidRPr="00FF2668">
        <w:rPr>
          <w:rStyle w:val="a7"/>
          <w:sz w:val="28"/>
          <w:szCs w:val="28"/>
          <w:lang w:val="en-US"/>
        </w:rPr>
        <w:t>docker</w:t>
      </w:r>
      <w:proofErr w:type="spellEnd"/>
      <w:proofErr w:type="gramEnd"/>
      <w:r w:rsidRPr="00FF2668">
        <w:rPr>
          <w:rStyle w:val="a7"/>
          <w:sz w:val="28"/>
          <w:szCs w:val="28"/>
          <w:lang w:val="en-US"/>
        </w:rPr>
        <w:t xml:space="preserve"> load –</w:t>
      </w:r>
      <w:proofErr w:type="spellStart"/>
      <w:r w:rsidRPr="00FF2668">
        <w:rPr>
          <w:rStyle w:val="a7"/>
          <w:sz w:val="28"/>
          <w:szCs w:val="28"/>
          <w:lang w:val="en-US"/>
        </w:rPr>
        <w:t>i</w:t>
      </w:r>
      <w:proofErr w:type="spellEnd"/>
      <w:r w:rsidRPr="00FF2668">
        <w:rPr>
          <w:rStyle w:val="a7"/>
          <w:sz w:val="28"/>
          <w:szCs w:val="28"/>
          <w:lang w:val="en-US"/>
        </w:rPr>
        <w:t xml:space="preserve"> /</w:t>
      </w:r>
      <w:r w:rsidRPr="00FF2668">
        <w:rPr>
          <w:sz w:val="28"/>
          <w:szCs w:val="28"/>
          <w:lang w:val="en-US"/>
        </w:rPr>
        <w:t>chest/</w:t>
      </w:r>
      <w:proofErr w:type="spellStart"/>
      <w:r w:rsidRPr="00FF2668">
        <w:rPr>
          <w:sz w:val="28"/>
          <w:szCs w:val="28"/>
          <w:lang w:val="en-US"/>
        </w:rPr>
        <w:t>ChestArtifactContainer</w:t>
      </w:r>
      <w:r w:rsidRPr="00FF2668">
        <w:rPr>
          <w:rStyle w:val="a7"/>
          <w:sz w:val="28"/>
          <w:szCs w:val="28"/>
          <w:lang w:val="en-US"/>
        </w:rPr>
        <w:t>.tag</w:t>
      </w:r>
      <w:proofErr w:type="spellEnd"/>
    </w:p>
    <w:p w:rsidR="00410576" w:rsidRPr="00FF2668" w:rsidRDefault="00912A11">
      <w:pPr>
        <w:pStyle w:val="a5"/>
        <w:spacing w:line="463" w:lineRule="auto"/>
        <w:ind w:left="1550" w:right="1215"/>
        <w:rPr>
          <w:rStyle w:val="a7"/>
          <w:sz w:val="28"/>
          <w:szCs w:val="28"/>
          <w:lang w:val="en-US"/>
        </w:rPr>
      </w:pPr>
      <w:proofErr w:type="spellStart"/>
      <w:proofErr w:type="gramStart"/>
      <w:r w:rsidRPr="00FF2668">
        <w:rPr>
          <w:rStyle w:val="a7"/>
          <w:sz w:val="28"/>
          <w:szCs w:val="28"/>
          <w:lang w:val="en-US"/>
        </w:rPr>
        <w:t>docker</w:t>
      </w:r>
      <w:proofErr w:type="spellEnd"/>
      <w:proofErr w:type="gramEnd"/>
      <w:r w:rsidRPr="00FF2668">
        <w:rPr>
          <w:rStyle w:val="a7"/>
          <w:sz w:val="28"/>
          <w:szCs w:val="28"/>
          <w:lang w:val="en-US"/>
        </w:rPr>
        <w:t xml:space="preserve"> load –</w:t>
      </w:r>
      <w:proofErr w:type="spellStart"/>
      <w:r w:rsidRPr="00FF2668">
        <w:rPr>
          <w:rStyle w:val="a7"/>
          <w:sz w:val="28"/>
          <w:szCs w:val="28"/>
          <w:lang w:val="en-US"/>
        </w:rPr>
        <w:t>i</w:t>
      </w:r>
      <w:proofErr w:type="spellEnd"/>
      <w:r w:rsidRPr="00FF2668">
        <w:rPr>
          <w:rStyle w:val="a7"/>
          <w:sz w:val="28"/>
          <w:szCs w:val="28"/>
          <w:lang w:val="en-US"/>
        </w:rPr>
        <w:t xml:space="preserve"> /</w:t>
      </w:r>
      <w:r w:rsidRPr="00FF2668">
        <w:rPr>
          <w:sz w:val="28"/>
          <w:szCs w:val="28"/>
          <w:lang w:val="en-US"/>
        </w:rPr>
        <w:t>chest</w:t>
      </w:r>
      <w:r w:rsidRPr="00FF2668">
        <w:rPr>
          <w:rStyle w:val="a7"/>
          <w:sz w:val="28"/>
          <w:szCs w:val="28"/>
          <w:lang w:val="en-US"/>
        </w:rPr>
        <w:t>/</w:t>
      </w:r>
      <w:proofErr w:type="spellStart"/>
      <w:r w:rsidRPr="00FF2668">
        <w:rPr>
          <w:sz w:val="28"/>
          <w:szCs w:val="28"/>
          <w:lang w:val="en-US"/>
        </w:rPr>
        <w:t>ChestDartAdapter</w:t>
      </w:r>
      <w:r w:rsidRPr="00FF2668">
        <w:rPr>
          <w:rStyle w:val="a7"/>
          <w:sz w:val="28"/>
          <w:szCs w:val="28"/>
          <w:lang w:val="en-US"/>
        </w:rPr>
        <w:t>.tag</w:t>
      </w:r>
      <w:proofErr w:type="spellEnd"/>
      <w:r w:rsidRPr="00FF2668">
        <w:rPr>
          <w:rStyle w:val="a7"/>
          <w:sz w:val="28"/>
          <w:szCs w:val="28"/>
          <w:lang w:val="en-US"/>
        </w:rPr>
        <w:t xml:space="preserve"> </w:t>
      </w:r>
    </w:p>
    <w:p w:rsidR="00410576" w:rsidRPr="00FF2668" w:rsidRDefault="00912A11">
      <w:pPr>
        <w:pStyle w:val="a5"/>
        <w:spacing w:line="463" w:lineRule="auto"/>
        <w:ind w:left="1550" w:right="1215"/>
        <w:rPr>
          <w:rStyle w:val="a7"/>
          <w:sz w:val="28"/>
          <w:szCs w:val="28"/>
          <w:lang w:val="en-US"/>
        </w:rPr>
      </w:pPr>
      <w:proofErr w:type="spellStart"/>
      <w:proofErr w:type="gramStart"/>
      <w:r w:rsidRPr="00FF2668">
        <w:rPr>
          <w:rStyle w:val="a7"/>
          <w:sz w:val="28"/>
          <w:szCs w:val="28"/>
          <w:lang w:val="en-US"/>
        </w:rPr>
        <w:t>docker</w:t>
      </w:r>
      <w:proofErr w:type="spellEnd"/>
      <w:proofErr w:type="gramEnd"/>
      <w:r w:rsidRPr="00FF2668">
        <w:rPr>
          <w:rStyle w:val="a7"/>
          <w:sz w:val="28"/>
          <w:szCs w:val="28"/>
          <w:lang w:val="en-US"/>
        </w:rPr>
        <w:t xml:space="preserve"> load –</w:t>
      </w:r>
      <w:proofErr w:type="spellStart"/>
      <w:r w:rsidRPr="00FF2668">
        <w:rPr>
          <w:rStyle w:val="a7"/>
          <w:sz w:val="28"/>
          <w:szCs w:val="28"/>
          <w:lang w:val="en-US"/>
        </w:rPr>
        <w:t>i</w:t>
      </w:r>
      <w:proofErr w:type="spellEnd"/>
      <w:r w:rsidRPr="00FF2668">
        <w:rPr>
          <w:rStyle w:val="a7"/>
          <w:sz w:val="28"/>
          <w:szCs w:val="28"/>
          <w:lang w:val="en-US"/>
        </w:rPr>
        <w:t xml:space="preserve"> /</w:t>
      </w:r>
      <w:r w:rsidRPr="00FF2668">
        <w:rPr>
          <w:sz w:val="28"/>
          <w:szCs w:val="28"/>
          <w:lang w:val="en-US"/>
        </w:rPr>
        <w:t>chest</w:t>
      </w:r>
      <w:r w:rsidRPr="00FF2668">
        <w:rPr>
          <w:rStyle w:val="a7"/>
          <w:sz w:val="28"/>
          <w:szCs w:val="28"/>
          <w:lang w:val="en-US"/>
        </w:rPr>
        <w:t>/</w:t>
      </w:r>
      <w:proofErr w:type="spellStart"/>
      <w:r w:rsidRPr="00FF2668">
        <w:rPr>
          <w:sz w:val="28"/>
          <w:szCs w:val="28"/>
          <w:lang w:val="en-US"/>
        </w:rPr>
        <w:t>ChestLicenseService</w:t>
      </w:r>
      <w:r w:rsidRPr="00FF2668">
        <w:rPr>
          <w:rStyle w:val="a7"/>
          <w:sz w:val="28"/>
          <w:szCs w:val="28"/>
          <w:lang w:val="en-US"/>
        </w:rPr>
        <w:t>.tag</w:t>
      </w:r>
      <w:proofErr w:type="spellEnd"/>
    </w:p>
    <w:p w:rsidR="00410576" w:rsidRPr="00FF2668" w:rsidRDefault="00912A11">
      <w:pPr>
        <w:pStyle w:val="a5"/>
        <w:spacing w:line="463" w:lineRule="auto"/>
        <w:ind w:left="1550" w:right="1215"/>
        <w:rPr>
          <w:rStyle w:val="a7"/>
          <w:sz w:val="28"/>
          <w:szCs w:val="28"/>
          <w:lang w:val="en-US"/>
        </w:rPr>
      </w:pPr>
      <w:proofErr w:type="spellStart"/>
      <w:proofErr w:type="gramStart"/>
      <w:r w:rsidRPr="00FF2668">
        <w:rPr>
          <w:rStyle w:val="a7"/>
          <w:sz w:val="28"/>
          <w:szCs w:val="28"/>
          <w:lang w:val="en-US"/>
        </w:rPr>
        <w:t>docker</w:t>
      </w:r>
      <w:proofErr w:type="spellEnd"/>
      <w:proofErr w:type="gramEnd"/>
      <w:r w:rsidRPr="00FF2668">
        <w:rPr>
          <w:rStyle w:val="a7"/>
          <w:sz w:val="28"/>
          <w:szCs w:val="28"/>
          <w:lang w:val="en-US"/>
        </w:rPr>
        <w:t xml:space="preserve"> load –</w:t>
      </w:r>
      <w:proofErr w:type="spellStart"/>
      <w:r w:rsidRPr="00FF2668">
        <w:rPr>
          <w:rStyle w:val="a7"/>
          <w:sz w:val="28"/>
          <w:szCs w:val="28"/>
          <w:lang w:val="en-US"/>
        </w:rPr>
        <w:t>i</w:t>
      </w:r>
      <w:proofErr w:type="spellEnd"/>
      <w:r w:rsidRPr="00FF2668">
        <w:rPr>
          <w:rStyle w:val="a7"/>
          <w:sz w:val="28"/>
          <w:szCs w:val="28"/>
          <w:lang w:val="en-US"/>
        </w:rPr>
        <w:t xml:space="preserve"> /</w:t>
      </w:r>
      <w:r w:rsidRPr="00FF2668">
        <w:rPr>
          <w:sz w:val="28"/>
          <w:szCs w:val="28"/>
          <w:lang w:val="en-US"/>
        </w:rPr>
        <w:t>chest</w:t>
      </w:r>
      <w:r w:rsidRPr="00FF2668">
        <w:rPr>
          <w:rStyle w:val="a7"/>
          <w:sz w:val="28"/>
          <w:szCs w:val="28"/>
          <w:lang w:val="en-US"/>
        </w:rPr>
        <w:t>/</w:t>
      </w:r>
      <w:proofErr w:type="spellStart"/>
      <w:r w:rsidRPr="00FF2668">
        <w:rPr>
          <w:sz w:val="28"/>
          <w:szCs w:val="28"/>
          <w:lang w:val="en-US"/>
        </w:rPr>
        <w:t>ChestRawAdapter</w:t>
      </w:r>
      <w:r w:rsidRPr="00FF2668">
        <w:rPr>
          <w:rStyle w:val="a7"/>
          <w:sz w:val="28"/>
          <w:szCs w:val="28"/>
          <w:lang w:val="en-US"/>
        </w:rPr>
        <w:t>.tag</w:t>
      </w:r>
      <w:proofErr w:type="spellEnd"/>
      <w:r w:rsidRPr="00FF2668">
        <w:rPr>
          <w:rStyle w:val="a7"/>
          <w:sz w:val="28"/>
          <w:szCs w:val="28"/>
          <w:lang w:val="en-US"/>
        </w:rPr>
        <w:t xml:space="preserve"> </w:t>
      </w:r>
    </w:p>
    <w:p w:rsidR="00410576" w:rsidRPr="00FF2668" w:rsidRDefault="00912A11">
      <w:pPr>
        <w:pStyle w:val="a5"/>
        <w:spacing w:line="463" w:lineRule="auto"/>
        <w:ind w:left="1550" w:right="1215"/>
        <w:rPr>
          <w:rStyle w:val="a7"/>
          <w:sz w:val="28"/>
          <w:szCs w:val="28"/>
          <w:lang w:val="en-US"/>
        </w:rPr>
      </w:pPr>
      <w:proofErr w:type="spellStart"/>
      <w:proofErr w:type="gramStart"/>
      <w:r w:rsidRPr="00FF2668">
        <w:rPr>
          <w:rStyle w:val="a7"/>
          <w:sz w:val="28"/>
          <w:szCs w:val="28"/>
          <w:lang w:val="en-US"/>
        </w:rPr>
        <w:t>docker</w:t>
      </w:r>
      <w:proofErr w:type="spellEnd"/>
      <w:proofErr w:type="gramEnd"/>
      <w:r w:rsidRPr="00FF2668">
        <w:rPr>
          <w:rStyle w:val="a7"/>
          <w:sz w:val="28"/>
          <w:szCs w:val="28"/>
          <w:lang w:val="en-US"/>
        </w:rPr>
        <w:t xml:space="preserve"> load –</w:t>
      </w:r>
      <w:proofErr w:type="spellStart"/>
      <w:r w:rsidRPr="00FF2668">
        <w:rPr>
          <w:rStyle w:val="a7"/>
          <w:sz w:val="28"/>
          <w:szCs w:val="28"/>
          <w:lang w:val="en-US"/>
        </w:rPr>
        <w:t>i</w:t>
      </w:r>
      <w:proofErr w:type="spellEnd"/>
      <w:r w:rsidRPr="00FF2668">
        <w:rPr>
          <w:rStyle w:val="a7"/>
          <w:sz w:val="28"/>
          <w:szCs w:val="28"/>
          <w:lang w:val="en-US"/>
        </w:rPr>
        <w:t xml:space="preserve"> /</w:t>
      </w:r>
      <w:r w:rsidRPr="00FF2668">
        <w:rPr>
          <w:sz w:val="28"/>
          <w:szCs w:val="28"/>
          <w:lang w:val="en-US"/>
        </w:rPr>
        <w:t>chest/</w:t>
      </w:r>
      <w:proofErr w:type="spellStart"/>
      <w:r w:rsidRPr="00FF2668">
        <w:rPr>
          <w:sz w:val="28"/>
          <w:szCs w:val="28"/>
          <w:lang w:val="en-US"/>
        </w:rPr>
        <w:t>ChestSmartBalance</w:t>
      </w:r>
      <w:r w:rsidRPr="00FF2668">
        <w:rPr>
          <w:rStyle w:val="a7"/>
          <w:sz w:val="28"/>
          <w:szCs w:val="28"/>
          <w:lang w:val="en-US"/>
        </w:rPr>
        <w:t>.tag</w:t>
      </w:r>
      <w:proofErr w:type="spellEnd"/>
    </w:p>
    <w:p w:rsidR="00410576" w:rsidRPr="00FF2668" w:rsidRDefault="00912A11">
      <w:pPr>
        <w:pStyle w:val="a5"/>
        <w:spacing w:line="463" w:lineRule="auto"/>
        <w:ind w:left="1550" w:right="1215"/>
        <w:rPr>
          <w:rStyle w:val="a7"/>
          <w:sz w:val="28"/>
          <w:szCs w:val="28"/>
          <w:lang w:val="en-US"/>
        </w:rPr>
      </w:pPr>
      <w:proofErr w:type="spellStart"/>
      <w:proofErr w:type="gramStart"/>
      <w:r w:rsidRPr="00FF2668">
        <w:rPr>
          <w:rStyle w:val="a7"/>
          <w:sz w:val="28"/>
          <w:szCs w:val="28"/>
          <w:lang w:val="en-US"/>
        </w:rPr>
        <w:t>docker</w:t>
      </w:r>
      <w:proofErr w:type="spellEnd"/>
      <w:proofErr w:type="gramEnd"/>
      <w:r w:rsidRPr="00FF2668">
        <w:rPr>
          <w:rStyle w:val="a7"/>
          <w:sz w:val="28"/>
          <w:szCs w:val="28"/>
          <w:lang w:val="en-US"/>
        </w:rPr>
        <w:t xml:space="preserve"> load –</w:t>
      </w:r>
      <w:proofErr w:type="spellStart"/>
      <w:r w:rsidRPr="00FF2668">
        <w:rPr>
          <w:rStyle w:val="a7"/>
          <w:sz w:val="28"/>
          <w:szCs w:val="28"/>
          <w:lang w:val="en-US"/>
        </w:rPr>
        <w:t>i</w:t>
      </w:r>
      <w:proofErr w:type="spellEnd"/>
      <w:r w:rsidRPr="00FF2668">
        <w:rPr>
          <w:rStyle w:val="a7"/>
          <w:sz w:val="28"/>
          <w:szCs w:val="28"/>
          <w:lang w:val="en-US"/>
        </w:rPr>
        <w:t xml:space="preserve"> /</w:t>
      </w:r>
      <w:r w:rsidRPr="00FF2668">
        <w:rPr>
          <w:sz w:val="28"/>
          <w:szCs w:val="28"/>
          <w:lang w:val="en-US"/>
        </w:rPr>
        <w:t>chest</w:t>
      </w:r>
      <w:r w:rsidRPr="00FF2668">
        <w:rPr>
          <w:rStyle w:val="a7"/>
          <w:sz w:val="28"/>
          <w:szCs w:val="28"/>
          <w:lang w:val="en-US"/>
        </w:rPr>
        <w:t>/</w:t>
      </w:r>
      <w:proofErr w:type="spellStart"/>
      <w:r w:rsidRPr="00FF2668">
        <w:rPr>
          <w:sz w:val="28"/>
          <w:szCs w:val="28"/>
          <w:lang w:val="en-US"/>
        </w:rPr>
        <w:t>ChestAuthorityService</w:t>
      </w:r>
      <w:r w:rsidRPr="00FF2668">
        <w:rPr>
          <w:rStyle w:val="a7"/>
          <w:sz w:val="28"/>
          <w:szCs w:val="28"/>
          <w:lang w:val="en-US"/>
        </w:rPr>
        <w:t>.tag</w:t>
      </w:r>
      <w:proofErr w:type="spellEnd"/>
      <w:r w:rsidRPr="00FF2668">
        <w:rPr>
          <w:rStyle w:val="a7"/>
          <w:sz w:val="28"/>
          <w:szCs w:val="28"/>
          <w:lang w:val="en-US"/>
        </w:rPr>
        <w:t xml:space="preserve"> </w:t>
      </w:r>
    </w:p>
    <w:p w:rsidR="00410576" w:rsidRPr="00FF2668" w:rsidRDefault="00912A11">
      <w:pPr>
        <w:pStyle w:val="a5"/>
        <w:spacing w:line="463" w:lineRule="auto"/>
        <w:ind w:left="1550" w:right="1215"/>
        <w:rPr>
          <w:rStyle w:val="a7"/>
          <w:sz w:val="28"/>
          <w:szCs w:val="28"/>
          <w:lang w:val="en-US"/>
        </w:rPr>
      </w:pPr>
      <w:proofErr w:type="spellStart"/>
      <w:proofErr w:type="gramStart"/>
      <w:r w:rsidRPr="00FF2668">
        <w:rPr>
          <w:rStyle w:val="a7"/>
          <w:sz w:val="28"/>
          <w:szCs w:val="28"/>
          <w:lang w:val="en-US"/>
        </w:rPr>
        <w:t>docker</w:t>
      </w:r>
      <w:proofErr w:type="spellEnd"/>
      <w:proofErr w:type="gramEnd"/>
      <w:r w:rsidRPr="00FF2668">
        <w:rPr>
          <w:rStyle w:val="a7"/>
          <w:sz w:val="28"/>
          <w:szCs w:val="28"/>
          <w:lang w:val="en-US"/>
        </w:rPr>
        <w:t xml:space="preserve"> load –</w:t>
      </w:r>
      <w:proofErr w:type="spellStart"/>
      <w:r w:rsidRPr="00FF2668">
        <w:rPr>
          <w:rStyle w:val="a7"/>
          <w:sz w:val="28"/>
          <w:szCs w:val="28"/>
          <w:lang w:val="en-US"/>
        </w:rPr>
        <w:t>i</w:t>
      </w:r>
      <w:proofErr w:type="spellEnd"/>
      <w:r w:rsidRPr="00FF2668">
        <w:rPr>
          <w:rStyle w:val="a7"/>
          <w:sz w:val="28"/>
          <w:szCs w:val="28"/>
          <w:lang w:val="en-US"/>
        </w:rPr>
        <w:t xml:space="preserve"> /</w:t>
      </w:r>
      <w:r w:rsidRPr="00FF2668">
        <w:rPr>
          <w:sz w:val="28"/>
          <w:szCs w:val="28"/>
          <w:lang w:val="en-US"/>
        </w:rPr>
        <w:t>chest</w:t>
      </w:r>
      <w:r w:rsidRPr="00FF2668">
        <w:rPr>
          <w:rStyle w:val="a7"/>
          <w:sz w:val="28"/>
          <w:szCs w:val="28"/>
          <w:lang w:val="en-US"/>
        </w:rPr>
        <w:t>/</w:t>
      </w:r>
      <w:proofErr w:type="spellStart"/>
      <w:r w:rsidRPr="00FF2668">
        <w:rPr>
          <w:sz w:val="28"/>
          <w:szCs w:val="28"/>
          <w:lang w:val="en-US"/>
        </w:rPr>
        <w:t>ChestDockerAdapter</w:t>
      </w:r>
      <w:r w:rsidRPr="00FF2668">
        <w:rPr>
          <w:rStyle w:val="a7"/>
          <w:sz w:val="28"/>
          <w:szCs w:val="28"/>
          <w:lang w:val="en-US"/>
        </w:rPr>
        <w:t>.tag</w:t>
      </w:r>
      <w:proofErr w:type="spellEnd"/>
    </w:p>
    <w:p w:rsidR="00410576" w:rsidRPr="00FF2668" w:rsidRDefault="00912A11">
      <w:pPr>
        <w:pStyle w:val="a5"/>
        <w:spacing w:line="463" w:lineRule="auto"/>
        <w:ind w:left="1550" w:right="1215"/>
        <w:rPr>
          <w:rStyle w:val="a7"/>
          <w:sz w:val="28"/>
          <w:szCs w:val="28"/>
          <w:lang w:val="en-US"/>
        </w:rPr>
      </w:pPr>
      <w:proofErr w:type="spellStart"/>
      <w:proofErr w:type="gramStart"/>
      <w:r w:rsidRPr="00FF2668">
        <w:rPr>
          <w:rStyle w:val="a7"/>
          <w:sz w:val="28"/>
          <w:szCs w:val="28"/>
          <w:lang w:val="en-US"/>
        </w:rPr>
        <w:t>docker</w:t>
      </w:r>
      <w:proofErr w:type="spellEnd"/>
      <w:proofErr w:type="gramEnd"/>
      <w:r w:rsidRPr="00FF2668">
        <w:rPr>
          <w:rStyle w:val="a7"/>
          <w:sz w:val="28"/>
          <w:szCs w:val="28"/>
          <w:lang w:val="en-US"/>
        </w:rPr>
        <w:t xml:space="preserve"> load –</w:t>
      </w:r>
      <w:proofErr w:type="spellStart"/>
      <w:r w:rsidRPr="00FF2668">
        <w:rPr>
          <w:rStyle w:val="a7"/>
          <w:sz w:val="28"/>
          <w:szCs w:val="28"/>
          <w:lang w:val="en-US"/>
        </w:rPr>
        <w:t>i</w:t>
      </w:r>
      <w:proofErr w:type="spellEnd"/>
      <w:r w:rsidRPr="00FF2668">
        <w:rPr>
          <w:rStyle w:val="a7"/>
          <w:sz w:val="28"/>
          <w:szCs w:val="28"/>
          <w:lang w:val="en-US"/>
        </w:rPr>
        <w:t xml:space="preserve"> /</w:t>
      </w:r>
      <w:r w:rsidRPr="00FF2668">
        <w:rPr>
          <w:sz w:val="28"/>
          <w:szCs w:val="28"/>
          <w:lang w:val="en-US"/>
        </w:rPr>
        <w:t>chest</w:t>
      </w:r>
      <w:r w:rsidRPr="00FF2668">
        <w:rPr>
          <w:rStyle w:val="a7"/>
          <w:sz w:val="28"/>
          <w:szCs w:val="28"/>
          <w:lang w:val="en-US"/>
        </w:rPr>
        <w:t>/</w:t>
      </w:r>
      <w:proofErr w:type="spellStart"/>
      <w:r w:rsidRPr="00FF2668">
        <w:rPr>
          <w:sz w:val="28"/>
          <w:szCs w:val="28"/>
          <w:lang w:val="en-US"/>
        </w:rPr>
        <w:t>ChestStorageService</w:t>
      </w:r>
      <w:r w:rsidRPr="00FF2668">
        <w:rPr>
          <w:rStyle w:val="a7"/>
          <w:sz w:val="28"/>
          <w:szCs w:val="28"/>
          <w:lang w:val="en-US"/>
        </w:rPr>
        <w:t>.tag</w:t>
      </w:r>
      <w:proofErr w:type="spellEnd"/>
    </w:p>
    <w:p w:rsidR="00410576" w:rsidRPr="00FF2668" w:rsidRDefault="00912A11">
      <w:pPr>
        <w:pStyle w:val="a5"/>
        <w:spacing w:line="463" w:lineRule="auto"/>
        <w:ind w:left="1550" w:right="1215"/>
        <w:rPr>
          <w:rStyle w:val="a7"/>
          <w:sz w:val="28"/>
          <w:szCs w:val="28"/>
          <w:lang w:val="en-US"/>
        </w:rPr>
      </w:pPr>
      <w:proofErr w:type="spellStart"/>
      <w:proofErr w:type="gramStart"/>
      <w:r w:rsidRPr="00FF2668">
        <w:rPr>
          <w:rStyle w:val="a7"/>
          <w:sz w:val="28"/>
          <w:szCs w:val="28"/>
          <w:lang w:val="en-US"/>
        </w:rPr>
        <w:t>docker</w:t>
      </w:r>
      <w:proofErr w:type="spellEnd"/>
      <w:proofErr w:type="gramEnd"/>
      <w:r w:rsidRPr="00FF2668">
        <w:rPr>
          <w:rStyle w:val="a7"/>
          <w:sz w:val="28"/>
          <w:szCs w:val="28"/>
          <w:lang w:val="en-US"/>
        </w:rPr>
        <w:t xml:space="preserve"> load –</w:t>
      </w:r>
      <w:proofErr w:type="spellStart"/>
      <w:r w:rsidRPr="00FF2668">
        <w:rPr>
          <w:rStyle w:val="a7"/>
          <w:sz w:val="28"/>
          <w:szCs w:val="28"/>
          <w:lang w:val="en-US"/>
        </w:rPr>
        <w:t>i</w:t>
      </w:r>
      <w:proofErr w:type="spellEnd"/>
      <w:r w:rsidRPr="00FF2668">
        <w:rPr>
          <w:rStyle w:val="a7"/>
          <w:sz w:val="28"/>
          <w:szCs w:val="28"/>
          <w:lang w:val="en-US"/>
        </w:rPr>
        <w:t xml:space="preserve"> /</w:t>
      </w:r>
      <w:r w:rsidRPr="00FF2668">
        <w:rPr>
          <w:sz w:val="28"/>
          <w:szCs w:val="28"/>
          <w:lang w:val="en-US"/>
        </w:rPr>
        <w:t>chest</w:t>
      </w:r>
      <w:r w:rsidRPr="00FF2668">
        <w:rPr>
          <w:rStyle w:val="a7"/>
          <w:sz w:val="28"/>
          <w:szCs w:val="28"/>
          <w:lang w:val="en-US"/>
        </w:rPr>
        <w:t>/</w:t>
      </w:r>
      <w:proofErr w:type="spellStart"/>
      <w:r w:rsidRPr="00FF2668">
        <w:rPr>
          <w:sz w:val="28"/>
          <w:szCs w:val="28"/>
          <w:lang w:val="en-US"/>
        </w:rPr>
        <w:t>ChestRepositoryContainer</w:t>
      </w:r>
      <w:r w:rsidRPr="00FF2668">
        <w:rPr>
          <w:rStyle w:val="a7"/>
          <w:sz w:val="28"/>
          <w:szCs w:val="28"/>
          <w:lang w:val="en-US"/>
        </w:rPr>
        <w:t>.tag</w:t>
      </w:r>
      <w:proofErr w:type="spellEnd"/>
    </w:p>
    <w:p w:rsidR="00410576" w:rsidRPr="00FF2668" w:rsidRDefault="00912A11">
      <w:pPr>
        <w:pStyle w:val="a8"/>
        <w:numPr>
          <w:ilvl w:val="0"/>
          <w:numId w:val="12"/>
        </w:numPr>
        <w:spacing w:before="8"/>
        <w:rPr>
          <w:sz w:val="28"/>
          <w:szCs w:val="28"/>
        </w:rPr>
      </w:pPr>
      <w:r w:rsidRPr="00FF2668">
        <w:rPr>
          <w:rStyle w:val="a7"/>
          <w:sz w:val="28"/>
          <w:szCs w:val="28"/>
        </w:rPr>
        <w:t>Проверьте</w:t>
      </w:r>
      <w:r w:rsidRPr="00FF2668">
        <w:rPr>
          <w:rStyle w:val="a7"/>
          <w:spacing w:val="-3"/>
          <w:sz w:val="28"/>
          <w:szCs w:val="28"/>
        </w:rPr>
        <w:t xml:space="preserve"> </w:t>
      </w:r>
      <w:r w:rsidRPr="00FF2668">
        <w:rPr>
          <w:rStyle w:val="a7"/>
          <w:sz w:val="28"/>
          <w:szCs w:val="28"/>
        </w:rPr>
        <w:t>наличие</w:t>
      </w:r>
      <w:r w:rsidRPr="00FF2668">
        <w:rPr>
          <w:rStyle w:val="a7"/>
          <w:spacing w:val="-3"/>
          <w:sz w:val="28"/>
          <w:szCs w:val="28"/>
        </w:rPr>
        <w:t xml:space="preserve"> </w:t>
      </w:r>
      <w:r w:rsidRPr="00FF2668">
        <w:rPr>
          <w:rStyle w:val="a7"/>
          <w:sz w:val="28"/>
          <w:szCs w:val="28"/>
        </w:rPr>
        <w:t>образов:</w:t>
      </w:r>
    </w:p>
    <w:p w:rsidR="00410576" w:rsidRPr="00FF2668" w:rsidRDefault="00410576">
      <w:pPr>
        <w:pStyle w:val="a5"/>
        <w:spacing w:before="4"/>
        <w:rPr>
          <w:sz w:val="28"/>
          <w:szCs w:val="28"/>
        </w:rPr>
      </w:pPr>
    </w:p>
    <w:p w:rsidR="00410576" w:rsidRPr="00FF2668" w:rsidRDefault="00912A11">
      <w:pPr>
        <w:pStyle w:val="a5"/>
        <w:ind w:left="841"/>
        <w:rPr>
          <w:sz w:val="28"/>
          <w:szCs w:val="28"/>
        </w:rPr>
      </w:pPr>
      <w:proofErr w:type="spellStart"/>
      <w:r w:rsidRPr="00FF2668">
        <w:rPr>
          <w:rStyle w:val="a7"/>
          <w:sz w:val="28"/>
          <w:szCs w:val="28"/>
        </w:rPr>
        <w:t>docker</w:t>
      </w:r>
      <w:proofErr w:type="spellEnd"/>
      <w:r w:rsidRPr="00FF2668">
        <w:rPr>
          <w:rStyle w:val="a7"/>
          <w:sz w:val="28"/>
          <w:szCs w:val="28"/>
        </w:rPr>
        <w:t xml:space="preserve"> </w:t>
      </w:r>
      <w:proofErr w:type="spellStart"/>
      <w:r w:rsidRPr="00FF2668">
        <w:rPr>
          <w:rStyle w:val="a7"/>
          <w:sz w:val="28"/>
          <w:szCs w:val="28"/>
        </w:rPr>
        <w:t>images</w:t>
      </w:r>
      <w:proofErr w:type="spellEnd"/>
    </w:p>
    <w:p w:rsidR="00410576" w:rsidRPr="00FF2668" w:rsidRDefault="00410576">
      <w:pPr>
        <w:pStyle w:val="a5"/>
        <w:spacing w:before="1"/>
        <w:rPr>
          <w:rStyle w:val="a7"/>
          <w:sz w:val="28"/>
          <w:szCs w:val="28"/>
        </w:rPr>
      </w:pPr>
    </w:p>
    <w:tbl>
      <w:tblPr>
        <w:tblStyle w:val="TableNormal"/>
        <w:tblW w:w="9250" w:type="dxa"/>
        <w:tblInd w:w="3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21"/>
        <w:gridCol w:w="1985"/>
        <w:gridCol w:w="1417"/>
        <w:gridCol w:w="1300"/>
        <w:gridCol w:w="927"/>
      </w:tblGrid>
      <w:tr w:rsidR="00410576" w:rsidRPr="009923F4" w:rsidTr="009923F4">
        <w:trPr>
          <w:trHeight w:val="19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410576" w:rsidRPr="009923F4" w:rsidRDefault="00912A11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b/>
                <w:bCs/>
                <w:sz w:val="20"/>
                <w:szCs w:val="20"/>
              </w:rPr>
              <w:t>REPOSITORY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410576" w:rsidRPr="009923F4" w:rsidRDefault="00912A11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b/>
                <w:bCs/>
                <w:sz w:val="20"/>
                <w:szCs w:val="20"/>
              </w:rPr>
              <w:t>TAG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</w:tcPr>
          <w:p w:rsidR="00410576" w:rsidRPr="009923F4" w:rsidRDefault="00912A11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b/>
                <w:bCs/>
                <w:sz w:val="20"/>
                <w:szCs w:val="20"/>
              </w:rPr>
              <w:t>IMAGE</w:t>
            </w:r>
            <w:r w:rsidRPr="009923F4">
              <w:rPr>
                <w:rStyle w:val="a7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9923F4">
              <w:rPr>
                <w:rStyle w:val="a7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410576" w:rsidRPr="009923F4" w:rsidRDefault="00912A11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b/>
                <w:bCs/>
                <w:sz w:val="20"/>
                <w:szCs w:val="20"/>
              </w:rPr>
              <w:t>CREATED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</w:tcPr>
          <w:p w:rsidR="00410576" w:rsidRPr="009923F4" w:rsidRDefault="00912A11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b/>
                <w:bCs/>
                <w:sz w:val="20"/>
                <w:szCs w:val="20"/>
              </w:rPr>
              <w:t>SIZE</w:t>
            </w:r>
          </w:p>
        </w:tc>
      </w:tr>
      <w:tr w:rsidR="00410576" w:rsidRPr="009923F4" w:rsidTr="009923F4">
        <w:trPr>
          <w:trHeight w:val="19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410576" w:rsidRPr="009923F4" w:rsidRDefault="00912A11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IP:5000/chest/</w:t>
            </w:r>
            <w:proofErr w:type="spellStart"/>
            <w:r w:rsidRPr="009923F4">
              <w:rPr>
                <w:rStyle w:val="a7"/>
                <w:sz w:val="20"/>
                <w:szCs w:val="20"/>
                <w:lang w:val="en-US"/>
              </w:rPr>
              <w:t>ChestArtifactContainer.tag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7564CB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8f2b74cc446edc7abc8e35b6b2c34585870681aa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8A4AE5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7938db67b3767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7564CB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12/25/24, 3:25 PM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7564CB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169.29MiB</w:t>
            </w:r>
          </w:p>
        </w:tc>
      </w:tr>
      <w:tr w:rsidR="00410576" w:rsidRPr="009923F4" w:rsidTr="009923F4">
        <w:trPr>
          <w:trHeight w:val="19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410576" w:rsidRPr="009923F4" w:rsidRDefault="00912A11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IP:5000/chest/</w:t>
            </w:r>
            <w:r w:rsidRPr="009923F4">
              <w:rPr>
                <w:sz w:val="20"/>
                <w:szCs w:val="20"/>
                <w:lang w:val="nl-NL"/>
              </w:rPr>
              <w:t>ChestDartAdapter</w:t>
            </w:r>
            <w:r w:rsidRPr="009923F4">
              <w:rPr>
                <w:rStyle w:val="a7"/>
                <w:sz w:val="20"/>
                <w:szCs w:val="20"/>
                <w:lang w:val="en-US"/>
              </w:rPr>
              <w:t>.tag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E4564F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302c4709a1bc29b2254d351d58ef9756d7732558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E4564F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12bfa3229a161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E4564F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11/22/24, 5:05 PM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E4564F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166.63MiB</w:t>
            </w:r>
          </w:p>
        </w:tc>
      </w:tr>
      <w:tr w:rsidR="00410576" w:rsidRPr="009923F4" w:rsidTr="009923F4">
        <w:trPr>
          <w:trHeight w:val="19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410576" w:rsidRPr="009923F4" w:rsidRDefault="00912A11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IP:5000/chest/</w:t>
            </w:r>
            <w:proofErr w:type="spellStart"/>
            <w:r w:rsidRPr="009923F4">
              <w:rPr>
                <w:sz w:val="20"/>
                <w:szCs w:val="20"/>
                <w:lang w:val="en-US"/>
              </w:rPr>
              <w:t>ChestLicenseService</w:t>
            </w:r>
            <w:r w:rsidRPr="009923F4">
              <w:rPr>
                <w:rStyle w:val="a7"/>
                <w:sz w:val="20"/>
                <w:szCs w:val="20"/>
                <w:lang w:val="en-US"/>
              </w:rPr>
              <w:t>.tag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7564CB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sz w:val="20"/>
                <w:szCs w:val="20"/>
              </w:rPr>
              <w:t>01d827c8a43d95bbfb4293ff30982ac33368fdd9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5736D2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34ca3227b3381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7564CB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10/3/24, 9:27 PM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7564CB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165.48MiB</w:t>
            </w:r>
          </w:p>
        </w:tc>
      </w:tr>
      <w:tr w:rsidR="00410576" w:rsidRPr="009923F4" w:rsidTr="009923F4">
        <w:trPr>
          <w:trHeight w:val="19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410576" w:rsidRPr="009923F4" w:rsidRDefault="00912A11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IP:5000/chest/</w:t>
            </w:r>
            <w:proofErr w:type="spellStart"/>
            <w:r w:rsidRPr="009923F4">
              <w:rPr>
                <w:sz w:val="20"/>
                <w:szCs w:val="20"/>
                <w:lang w:val="en-US"/>
              </w:rPr>
              <w:t>ChestRawAdapter</w:t>
            </w:r>
            <w:r w:rsidRPr="009923F4">
              <w:rPr>
                <w:rStyle w:val="a7"/>
                <w:sz w:val="20"/>
                <w:szCs w:val="20"/>
                <w:lang w:val="en-US"/>
              </w:rPr>
              <w:t>.tag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FC558F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78856588f10123cc56e3f4b720e7f8239d5</w:t>
            </w:r>
            <w:r w:rsidRPr="009923F4">
              <w:rPr>
                <w:rStyle w:val="a7"/>
                <w:sz w:val="20"/>
                <w:szCs w:val="20"/>
                <w:lang w:val="en-US"/>
              </w:rPr>
              <w:lastRenderedPageBreak/>
              <w:t>33125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FC558F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lastRenderedPageBreak/>
              <w:t>d9b62b651d2dd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FC558F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12/27/24, 1:17 PM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FC558F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166.88MiB</w:t>
            </w:r>
          </w:p>
        </w:tc>
      </w:tr>
      <w:tr w:rsidR="00410576" w:rsidRPr="009923F4" w:rsidTr="009923F4">
        <w:trPr>
          <w:trHeight w:val="19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410576" w:rsidRPr="009923F4" w:rsidRDefault="00912A11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IP:5000/chest/</w:t>
            </w:r>
            <w:proofErr w:type="spellStart"/>
            <w:r w:rsidRPr="009923F4">
              <w:rPr>
                <w:sz w:val="20"/>
                <w:szCs w:val="20"/>
                <w:lang w:val="en-US"/>
              </w:rPr>
              <w:t>ChestSmartBalance</w:t>
            </w:r>
            <w:r w:rsidRPr="009923F4">
              <w:rPr>
                <w:rStyle w:val="a7"/>
                <w:sz w:val="20"/>
                <w:szCs w:val="20"/>
                <w:lang w:val="en-US"/>
              </w:rPr>
              <w:t>.tag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1E087A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ed6e9dd58adc95731917b075e4c4fb8a4b3ea97e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1E087A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2f34caffdd4df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1E087A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12/25/24, 3:40 PM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1E087A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172.82MiB</w:t>
            </w:r>
          </w:p>
        </w:tc>
      </w:tr>
      <w:tr w:rsidR="00410576" w:rsidRPr="009923F4" w:rsidTr="009923F4">
        <w:trPr>
          <w:trHeight w:val="19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410576" w:rsidRPr="009923F4" w:rsidRDefault="00912A11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IP:5000/chest/</w:t>
            </w:r>
            <w:proofErr w:type="spellStart"/>
            <w:r w:rsidRPr="009923F4">
              <w:rPr>
                <w:sz w:val="20"/>
                <w:szCs w:val="20"/>
                <w:lang w:val="en-US"/>
              </w:rPr>
              <w:t>ChestAuthorityService</w:t>
            </w:r>
            <w:r w:rsidRPr="009923F4">
              <w:rPr>
                <w:rStyle w:val="a7"/>
                <w:sz w:val="20"/>
                <w:szCs w:val="20"/>
                <w:lang w:val="en-US"/>
              </w:rPr>
              <w:t>.tag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2F6265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6ced7fba2e8d3fe663d3321d664f0d4afa07eb3a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2F6265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d68c6a579ef86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2F6265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12/22/24, 8:16 PM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2F6265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169.19MiB</w:t>
            </w:r>
          </w:p>
        </w:tc>
      </w:tr>
      <w:tr w:rsidR="00410576" w:rsidRPr="009923F4" w:rsidTr="009923F4">
        <w:trPr>
          <w:trHeight w:val="19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410576" w:rsidRPr="009923F4" w:rsidRDefault="00912A11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IP:5000/chest/</w:t>
            </w:r>
            <w:proofErr w:type="spellStart"/>
            <w:r w:rsidRPr="009923F4">
              <w:rPr>
                <w:sz w:val="20"/>
                <w:szCs w:val="20"/>
                <w:lang w:val="en-US"/>
              </w:rPr>
              <w:t>ChestDockerAdapter</w:t>
            </w:r>
            <w:r w:rsidRPr="009923F4">
              <w:rPr>
                <w:rStyle w:val="a7"/>
                <w:sz w:val="20"/>
                <w:szCs w:val="20"/>
                <w:lang w:val="en-US"/>
              </w:rPr>
              <w:t>.tag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B465BA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sz w:val="20"/>
                <w:szCs w:val="20"/>
              </w:rPr>
              <w:t>400328438f54866d2c0928941bd5d68b7a97a2a2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B465BA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sz w:val="20"/>
                <w:szCs w:val="20"/>
              </w:rPr>
              <w:t>bac601f4f28f6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B465BA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sz w:val="20"/>
                <w:szCs w:val="20"/>
              </w:rPr>
              <w:t>12/16/24, 6:04 PM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B465BA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sz w:val="20"/>
                <w:szCs w:val="20"/>
              </w:rPr>
              <w:t>171.62MiB</w:t>
            </w:r>
          </w:p>
        </w:tc>
      </w:tr>
      <w:tr w:rsidR="00410576" w:rsidRPr="009923F4" w:rsidTr="009923F4">
        <w:trPr>
          <w:trHeight w:val="19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410576" w:rsidRPr="009923F4" w:rsidRDefault="00912A11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IP:5000/chest/</w:t>
            </w:r>
            <w:proofErr w:type="spellStart"/>
            <w:r w:rsidRPr="009923F4">
              <w:rPr>
                <w:sz w:val="20"/>
                <w:szCs w:val="20"/>
                <w:lang w:val="en-US"/>
              </w:rPr>
              <w:t>ChestStorageService</w:t>
            </w:r>
            <w:r w:rsidRPr="009923F4">
              <w:rPr>
                <w:rStyle w:val="a7"/>
                <w:sz w:val="20"/>
                <w:szCs w:val="20"/>
                <w:lang w:val="en-US"/>
              </w:rPr>
              <w:t>.tag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043FD9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sz w:val="20"/>
                <w:szCs w:val="20"/>
              </w:rPr>
              <w:t>4f7f0cc6670177588d9cc39970c47338a4f4a89e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5736D2" w:rsidP="005736D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sz w:val="20"/>
                <w:szCs w:val="20"/>
              </w:rPr>
              <w:t>f03</w:t>
            </w:r>
            <w:r w:rsidRPr="009923F4">
              <w:rPr>
                <w:sz w:val="20"/>
                <w:szCs w:val="20"/>
                <w:lang w:val="en-US"/>
              </w:rPr>
              <w:t>1</w:t>
            </w:r>
            <w:r w:rsidRPr="009923F4">
              <w:rPr>
                <w:sz w:val="20"/>
                <w:szCs w:val="20"/>
              </w:rPr>
              <w:t>f2</w:t>
            </w:r>
            <w:r w:rsidRPr="009923F4">
              <w:rPr>
                <w:rStyle w:val="a7"/>
                <w:sz w:val="20"/>
                <w:szCs w:val="20"/>
                <w:lang w:val="en-US"/>
              </w:rPr>
              <w:t>c6affd5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A71E71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sz w:val="20"/>
                <w:szCs w:val="20"/>
              </w:rPr>
              <w:t>10/3/24, 9:27 PM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A71E71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sz w:val="20"/>
                <w:szCs w:val="20"/>
              </w:rPr>
              <w:t>163.87MiB</w:t>
            </w:r>
          </w:p>
        </w:tc>
      </w:tr>
      <w:tr w:rsidR="00410576" w:rsidRPr="009923F4" w:rsidTr="009923F4">
        <w:trPr>
          <w:trHeight w:val="19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410576" w:rsidRPr="009923F4" w:rsidRDefault="00912A11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rStyle w:val="a7"/>
                <w:sz w:val="20"/>
                <w:szCs w:val="20"/>
                <w:lang w:val="en-US"/>
              </w:rPr>
              <w:t>IP:5000/chest/</w:t>
            </w:r>
            <w:proofErr w:type="spellStart"/>
            <w:r w:rsidRPr="009923F4">
              <w:rPr>
                <w:sz w:val="20"/>
                <w:szCs w:val="20"/>
                <w:lang w:val="en-US"/>
              </w:rPr>
              <w:t>ChestRepositoryContainer</w:t>
            </w:r>
            <w:r w:rsidRPr="009923F4">
              <w:rPr>
                <w:rStyle w:val="a7"/>
                <w:sz w:val="20"/>
                <w:szCs w:val="20"/>
                <w:lang w:val="en-US"/>
              </w:rPr>
              <w:t>.tag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6B4EBA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sz w:val="20"/>
                <w:szCs w:val="20"/>
              </w:rPr>
              <w:t>bd7e09ad92604244b8500d84eb47b8e618f58fdd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6B4EBA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sz w:val="20"/>
                <w:szCs w:val="20"/>
              </w:rPr>
              <w:t>4908241f0379c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6B4EBA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sz w:val="20"/>
                <w:szCs w:val="20"/>
              </w:rPr>
              <w:t>12/27/24, 5:06 PM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410576" w:rsidRPr="009923F4" w:rsidRDefault="006B4EBA" w:rsidP="00263FF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923F4">
              <w:rPr>
                <w:sz w:val="20"/>
                <w:szCs w:val="20"/>
              </w:rPr>
              <w:t>169.31MiB</w:t>
            </w:r>
          </w:p>
        </w:tc>
      </w:tr>
    </w:tbl>
    <w:p w:rsidR="00410576" w:rsidRDefault="00410576">
      <w:pPr>
        <w:pStyle w:val="a5"/>
        <w:spacing w:before="1"/>
        <w:ind w:left="235" w:hanging="235"/>
        <w:rPr>
          <w:rStyle w:val="a7"/>
          <w:sz w:val="23"/>
          <w:szCs w:val="23"/>
        </w:rPr>
      </w:pPr>
    </w:p>
    <w:p w:rsidR="00410576" w:rsidRDefault="00410576">
      <w:pPr>
        <w:pStyle w:val="a5"/>
        <w:spacing w:before="1"/>
        <w:ind w:left="127" w:hanging="127"/>
        <w:rPr>
          <w:rStyle w:val="a7"/>
          <w:sz w:val="23"/>
          <w:szCs w:val="23"/>
        </w:rPr>
      </w:pPr>
    </w:p>
    <w:p w:rsidR="00410576" w:rsidRPr="00FF2668" w:rsidRDefault="00912A11">
      <w:pPr>
        <w:pStyle w:val="a5"/>
        <w:ind w:left="841"/>
        <w:rPr>
          <w:sz w:val="28"/>
          <w:szCs w:val="28"/>
        </w:rPr>
      </w:pPr>
      <w:r w:rsidRPr="00FF2668">
        <w:rPr>
          <w:rStyle w:val="a7"/>
          <w:sz w:val="28"/>
          <w:szCs w:val="28"/>
        </w:rPr>
        <w:t>Для запуска системы необходимо:</w:t>
      </w:r>
    </w:p>
    <w:p w:rsidR="00410576" w:rsidRPr="00FF2668" w:rsidRDefault="00410576">
      <w:pPr>
        <w:pStyle w:val="a5"/>
        <w:spacing w:before="6"/>
        <w:rPr>
          <w:rStyle w:val="a7"/>
          <w:sz w:val="28"/>
          <w:szCs w:val="28"/>
        </w:rPr>
      </w:pPr>
    </w:p>
    <w:p w:rsidR="00410576" w:rsidRPr="00FF2668" w:rsidRDefault="00FF2668" w:rsidP="00FF2668">
      <w:pPr>
        <w:pStyle w:val="a8"/>
        <w:numPr>
          <w:ilvl w:val="0"/>
          <w:numId w:val="14"/>
        </w:numPr>
        <w:tabs>
          <w:tab w:val="left" w:pos="1232"/>
        </w:tabs>
        <w:ind w:left="1418" w:hanging="563"/>
        <w:rPr>
          <w:sz w:val="28"/>
          <w:szCs w:val="28"/>
          <w:lang w:val="en-US"/>
        </w:rPr>
      </w:pPr>
      <w:r>
        <w:rPr>
          <w:rStyle w:val="a7"/>
          <w:sz w:val="28"/>
          <w:szCs w:val="28"/>
        </w:rPr>
        <w:t>П</w:t>
      </w:r>
      <w:r w:rsidR="00912A11" w:rsidRPr="00FF2668">
        <w:rPr>
          <w:rStyle w:val="a7"/>
          <w:sz w:val="28"/>
          <w:szCs w:val="28"/>
        </w:rPr>
        <w:t>еренесите</w:t>
      </w:r>
      <w:r w:rsidR="00912A11" w:rsidRPr="00FF2668">
        <w:rPr>
          <w:rStyle w:val="a7"/>
          <w:spacing w:val="-3"/>
          <w:sz w:val="28"/>
          <w:szCs w:val="28"/>
          <w:lang w:val="en-US"/>
        </w:rPr>
        <w:t xml:space="preserve"> </w:t>
      </w:r>
      <w:r w:rsidR="00912A11" w:rsidRPr="00FF2668">
        <w:rPr>
          <w:rStyle w:val="a7"/>
          <w:sz w:val="28"/>
          <w:szCs w:val="28"/>
        </w:rPr>
        <w:t>файл</w:t>
      </w:r>
      <w:r w:rsidR="00912A11" w:rsidRPr="00FF2668">
        <w:rPr>
          <w:rStyle w:val="a7"/>
          <w:spacing w:val="-2"/>
          <w:sz w:val="28"/>
          <w:szCs w:val="28"/>
          <w:lang w:val="en-US"/>
        </w:rPr>
        <w:t xml:space="preserve"> </w:t>
      </w:r>
      <w:proofErr w:type="spellStart"/>
      <w:r w:rsidR="00912A11" w:rsidRPr="00FF2668">
        <w:rPr>
          <w:rStyle w:val="a7"/>
          <w:sz w:val="28"/>
          <w:szCs w:val="28"/>
          <w:lang w:val="en-US"/>
        </w:rPr>
        <w:t>docker-compose.yml</w:t>
      </w:r>
      <w:proofErr w:type="spellEnd"/>
      <w:r w:rsidR="00912A11" w:rsidRPr="00FF2668">
        <w:rPr>
          <w:rStyle w:val="a7"/>
          <w:spacing w:val="-1"/>
          <w:sz w:val="28"/>
          <w:szCs w:val="28"/>
          <w:lang w:val="en-US"/>
        </w:rPr>
        <w:t xml:space="preserve"> </w:t>
      </w:r>
      <w:r w:rsidR="00912A11" w:rsidRPr="00FF2668">
        <w:rPr>
          <w:rStyle w:val="a7"/>
          <w:sz w:val="28"/>
          <w:szCs w:val="28"/>
        </w:rPr>
        <w:t>в</w:t>
      </w:r>
      <w:r w:rsidR="00912A11" w:rsidRPr="00FF2668">
        <w:rPr>
          <w:rStyle w:val="a7"/>
          <w:spacing w:val="-3"/>
          <w:sz w:val="28"/>
          <w:szCs w:val="28"/>
          <w:lang w:val="en-US"/>
        </w:rPr>
        <w:t xml:space="preserve"> </w:t>
      </w:r>
      <w:r w:rsidR="00912A11" w:rsidRPr="00FF2668">
        <w:rPr>
          <w:rStyle w:val="a7"/>
          <w:sz w:val="28"/>
          <w:szCs w:val="28"/>
        </w:rPr>
        <w:t>папку</w:t>
      </w:r>
      <w:r w:rsidR="00912A11" w:rsidRPr="00FF2668">
        <w:rPr>
          <w:rStyle w:val="a7"/>
          <w:sz w:val="28"/>
          <w:szCs w:val="28"/>
          <w:lang w:val="en-US"/>
        </w:rPr>
        <w:t>:</w:t>
      </w:r>
      <w:r w:rsidR="00912A11" w:rsidRPr="00FF2668">
        <w:rPr>
          <w:rStyle w:val="a7"/>
          <w:spacing w:val="-1"/>
          <w:sz w:val="28"/>
          <w:szCs w:val="28"/>
          <w:lang w:val="en-US"/>
        </w:rPr>
        <w:t xml:space="preserve"> </w:t>
      </w:r>
      <w:r w:rsidR="00912A11" w:rsidRPr="00FF2668">
        <w:rPr>
          <w:rStyle w:val="a7"/>
          <w:sz w:val="28"/>
          <w:szCs w:val="28"/>
          <w:lang w:val="en-US"/>
        </w:rPr>
        <w:t>/opt/services/chest</w:t>
      </w:r>
    </w:p>
    <w:p w:rsidR="00410576" w:rsidRPr="00FF2668" w:rsidRDefault="00912A11">
      <w:pPr>
        <w:pStyle w:val="a8"/>
        <w:numPr>
          <w:ilvl w:val="0"/>
          <w:numId w:val="15"/>
        </w:numPr>
        <w:spacing w:before="138"/>
        <w:rPr>
          <w:sz w:val="28"/>
          <w:szCs w:val="28"/>
          <w:lang w:val="en-US"/>
        </w:rPr>
      </w:pPr>
      <w:r w:rsidRPr="00FF2668">
        <w:rPr>
          <w:rStyle w:val="a7"/>
          <w:sz w:val="28"/>
          <w:szCs w:val="28"/>
        </w:rPr>
        <w:t>Перейдите</w:t>
      </w:r>
      <w:r w:rsidRPr="00FF2668">
        <w:rPr>
          <w:rStyle w:val="a7"/>
          <w:spacing w:val="-3"/>
          <w:sz w:val="28"/>
          <w:szCs w:val="28"/>
          <w:lang w:val="en-US"/>
        </w:rPr>
        <w:t xml:space="preserve"> </w:t>
      </w:r>
      <w:r w:rsidRPr="00FF2668">
        <w:rPr>
          <w:rStyle w:val="a7"/>
          <w:sz w:val="28"/>
          <w:szCs w:val="28"/>
        </w:rPr>
        <w:t>в</w:t>
      </w:r>
      <w:r w:rsidRPr="00FF2668">
        <w:rPr>
          <w:rStyle w:val="a7"/>
          <w:spacing w:val="-3"/>
          <w:sz w:val="28"/>
          <w:szCs w:val="28"/>
          <w:lang w:val="en-US"/>
        </w:rPr>
        <w:t xml:space="preserve"> </w:t>
      </w:r>
      <w:r w:rsidRPr="00FF2668">
        <w:rPr>
          <w:rStyle w:val="a7"/>
          <w:sz w:val="28"/>
          <w:szCs w:val="28"/>
        </w:rPr>
        <w:t>папку</w:t>
      </w:r>
      <w:r w:rsidRPr="00FF2668">
        <w:rPr>
          <w:rStyle w:val="a7"/>
          <w:sz w:val="28"/>
          <w:szCs w:val="28"/>
          <w:lang w:val="en-US"/>
        </w:rPr>
        <w:t>:</w:t>
      </w:r>
      <w:r w:rsidRPr="00FF2668">
        <w:rPr>
          <w:rStyle w:val="a7"/>
          <w:spacing w:val="-3"/>
          <w:sz w:val="28"/>
          <w:szCs w:val="28"/>
          <w:lang w:val="en-US"/>
        </w:rPr>
        <w:t xml:space="preserve"> </w:t>
      </w:r>
      <w:r w:rsidRPr="00FF2668">
        <w:rPr>
          <w:rStyle w:val="a7"/>
          <w:sz w:val="28"/>
          <w:szCs w:val="28"/>
          <w:lang w:val="en-US"/>
        </w:rPr>
        <w:t>/opt/services:</w:t>
      </w:r>
      <w:r w:rsidRPr="00FF2668">
        <w:rPr>
          <w:rStyle w:val="a7"/>
          <w:spacing w:val="-2"/>
          <w:sz w:val="28"/>
          <w:szCs w:val="28"/>
          <w:lang w:val="en-US"/>
        </w:rPr>
        <w:t xml:space="preserve"> </w:t>
      </w:r>
      <w:r w:rsidRPr="00FF2668">
        <w:rPr>
          <w:rStyle w:val="a7"/>
          <w:sz w:val="28"/>
          <w:szCs w:val="28"/>
          <w:lang w:val="en-US"/>
        </w:rPr>
        <w:t>/opt/services/chest</w:t>
      </w:r>
    </w:p>
    <w:p w:rsidR="00410576" w:rsidRPr="00FF2668" w:rsidRDefault="00912A11">
      <w:pPr>
        <w:pStyle w:val="a8"/>
        <w:numPr>
          <w:ilvl w:val="0"/>
          <w:numId w:val="15"/>
        </w:numPr>
        <w:spacing w:before="136"/>
        <w:rPr>
          <w:sz w:val="28"/>
          <w:szCs w:val="28"/>
        </w:rPr>
      </w:pPr>
      <w:r w:rsidRPr="00FF2668">
        <w:rPr>
          <w:rStyle w:val="a7"/>
          <w:sz w:val="28"/>
          <w:szCs w:val="28"/>
        </w:rPr>
        <w:t>Выполните</w:t>
      </w:r>
      <w:r w:rsidRPr="00FF2668">
        <w:rPr>
          <w:rStyle w:val="a7"/>
          <w:spacing w:val="-2"/>
          <w:sz w:val="28"/>
          <w:szCs w:val="28"/>
        </w:rPr>
        <w:t xml:space="preserve"> </w:t>
      </w:r>
      <w:r w:rsidRPr="00FF2668">
        <w:rPr>
          <w:rStyle w:val="a7"/>
          <w:sz w:val="28"/>
          <w:szCs w:val="28"/>
        </w:rPr>
        <w:t>команду:</w:t>
      </w:r>
      <w:r w:rsidRPr="00FF2668">
        <w:rPr>
          <w:rStyle w:val="a7"/>
          <w:spacing w:val="-1"/>
          <w:sz w:val="28"/>
          <w:szCs w:val="28"/>
        </w:rPr>
        <w:t xml:space="preserve"> </w:t>
      </w:r>
      <w:proofErr w:type="spellStart"/>
      <w:r w:rsidRPr="00FF2668">
        <w:rPr>
          <w:rStyle w:val="a7"/>
          <w:sz w:val="28"/>
          <w:szCs w:val="28"/>
        </w:rPr>
        <w:t>docker-compose</w:t>
      </w:r>
      <w:proofErr w:type="spellEnd"/>
      <w:r w:rsidRPr="00FF2668">
        <w:rPr>
          <w:rStyle w:val="a7"/>
          <w:spacing w:val="-3"/>
          <w:sz w:val="28"/>
          <w:szCs w:val="28"/>
        </w:rPr>
        <w:t xml:space="preserve"> </w:t>
      </w:r>
      <w:proofErr w:type="spellStart"/>
      <w:r w:rsidRPr="00FF2668">
        <w:rPr>
          <w:rStyle w:val="a7"/>
          <w:sz w:val="28"/>
          <w:szCs w:val="28"/>
        </w:rPr>
        <w:t>up</w:t>
      </w:r>
      <w:proofErr w:type="spellEnd"/>
      <w:r w:rsidRPr="00FF2668">
        <w:rPr>
          <w:rStyle w:val="a7"/>
          <w:spacing w:val="-1"/>
          <w:sz w:val="28"/>
          <w:szCs w:val="28"/>
        </w:rPr>
        <w:t xml:space="preserve"> </w:t>
      </w:r>
      <w:r w:rsidRPr="00FF2668">
        <w:rPr>
          <w:rStyle w:val="a7"/>
          <w:sz w:val="28"/>
          <w:szCs w:val="28"/>
        </w:rPr>
        <w:t>-d</w:t>
      </w:r>
    </w:p>
    <w:sectPr w:rsidR="00410576" w:rsidRPr="00FF2668" w:rsidSect="00B85289">
      <w:headerReference w:type="default" r:id="rId10"/>
      <w:pgSz w:w="11907" w:h="16840" w:code="9"/>
      <w:pgMar w:top="1134" w:right="851" w:bottom="1134" w:left="1701" w:header="71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657" w:rsidRDefault="00754657">
      <w:r>
        <w:separator/>
      </w:r>
    </w:p>
  </w:endnote>
  <w:endnote w:type="continuationSeparator" w:id="0">
    <w:p w:rsidR="00754657" w:rsidRDefault="0075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657" w:rsidRDefault="00754657">
      <w:r>
        <w:separator/>
      </w:r>
    </w:p>
  </w:footnote>
  <w:footnote w:type="continuationSeparator" w:id="0">
    <w:p w:rsidR="00754657" w:rsidRDefault="0075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B85289" w:rsidRPr="00314F35" w:rsidTr="00555962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B85289" w:rsidRPr="00C05362" w:rsidRDefault="00B85289" w:rsidP="00B85289">
          <w:pPr>
            <w:pStyle w:val="ae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218C207E" wp14:editId="17C74D14">
                <wp:extent cx="1463675" cy="695325"/>
                <wp:effectExtent l="0" t="0" r="317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85289" w:rsidRPr="00314F35" w:rsidRDefault="00B85289" w:rsidP="00753250">
          <w:pPr>
            <w:pStyle w:val="ae"/>
            <w:jc w:val="left"/>
          </w:pPr>
          <w:r>
            <w:t xml:space="preserve">                         </w:t>
          </w:r>
          <w:r w:rsidR="00753250">
            <w:t xml:space="preserve">      </w:t>
          </w:r>
          <w:r>
            <w:t xml:space="preserve"> </w:t>
          </w:r>
          <w:r w:rsidR="00753250">
            <w:t>Хранилище артефактов</w:t>
          </w:r>
          <w:r w:rsidRPr="002E4711">
            <w:t xml:space="preserve"> </w:t>
          </w:r>
          <w:r>
            <w:t>«Ларец»</w:t>
          </w:r>
        </w:p>
      </w:tc>
    </w:tr>
    <w:tr w:rsidR="00B85289" w:rsidRPr="00314F35" w:rsidTr="00555962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85289" w:rsidRPr="00314F35" w:rsidRDefault="00B85289" w:rsidP="00B85289">
          <w:pPr>
            <w:pStyle w:val="ae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85289" w:rsidRPr="000B5B6D" w:rsidRDefault="00B85289" w:rsidP="00B85289">
          <w:pPr>
            <w:pStyle w:val="ae"/>
          </w:pPr>
          <w:r>
            <w:t>Инструкция по установке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85289" w:rsidRPr="00314F35" w:rsidRDefault="00B85289" w:rsidP="00B85289">
          <w:pPr>
            <w:pStyle w:val="ae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753250">
            <w:rPr>
              <w:noProof/>
            </w:rPr>
            <w:t>5</w:t>
          </w:r>
          <w:r w:rsidRPr="00314F35">
            <w:fldChar w:fldCharType="end"/>
          </w:r>
          <w:r w:rsidRPr="00314F35">
            <w:t xml:space="preserve"> из </w:t>
          </w:r>
          <w:r w:rsidR="00754657">
            <w:fldChar w:fldCharType="begin"/>
          </w:r>
          <w:r w:rsidR="00754657">
            <w:instrText xml:space="preserve"> NUMPAGES </w:instrText>
          </w:r>
          <w:r w:rsidR="00754657">
            <w:fldChar w:fldCharType="separate"/>
          </w:r>
          <w:r w:rsidR="00753250">
            <w:rPr>
              <w:noProof/>
            </w:rPr>
            <w:t>5</w:t>
          </w:r>
          <w:r w:rsidR="00754657">
            <w:rPr>
              <w:noProof/>
            </w:rPr>
            <w:fldChar w:fldCharType="end"/>
          </w:r>
        </w:p>
      </w:tc>
    </w:tr>
  </w:tbl>
  <w:p w:rsidR="00410576" w:rsidRDefault="004105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299F"/>
    <w:multiLevelType w:val="hybridMultilevel"/>
    <w:tmpl w:val="64E8876C"/>
    <w:numStyleLink w:val="2"/>
  </w:abstractNum>
  <w:abstractNum w:abstractNumId="1" w15:restartNumberingAfterBreak="0">
    <w:nsid w:val="16671973"/>
    <w:multiLevelType w:val="multilevel"/>
    <w:tmpl w:val="EF66B78C"/>
    <w:numStyleLink w:val="1"/>
  </w:abstractNum>
  <w:abstractNum w:abstractNumId="2" w15:restartNumberingAfterBreak="0">
    <w:nsid w:val="1D032116"/>
    <w:multiLevelType w:val="hybridMultilevel"/>
    <w:tmpl w:val="E04A07D6"/>
    <w:styleLink w:val="3"/>
    <w:lvl w:ilvl="0" w:tplc="FDD8E102">
      <w:start w:val="1"/>
      <w:numFmt w:val="decimal"/>
      <w:lvlText w:val="%1."/>
      <w:lvlJc w:val="left"/>
      <w:pPr>
        <w:ind w:left="1202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8A100E">
      <w:start w:val="1"/>
      <w:numFmt w:val="decimal"/>
      <w:lvlText w:val="%2."/>
      <w:lvlJc w:val="left"/>
      <w:pPr>
        <w:ind w:left="108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2EFD80">
      <w:start w:val="1"/>
      <w:numFmt w:val="decimal"/>
      <w:lvlText w:val="%3."/>
      <w:lvlJc w:val="left"/>
      <w:pPr>
        <w:ind w:left="180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74DBA8">
      <w:start w:val="1"/>
      <w:numFmt w:val="decimal"/>
      <w:lvlText w:val="%4."/>
      <w:lvlJc w:val="left"/>
      <w:pPr>
        <w:ind w:left="252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0EEA82">
      <w:start w:val="1"/>
      <w:numFmt w:val="decimal"/>
      <w:lvlText w:val="%5."/>
      <w:lvlJc w:val="left"/>
      <w:pPr>
        <w:ind w:left="324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243340">
      <w:start w:val="1"/>
      <w:numFmt w:val="decimal"/>
      <w:lvlText w:val="%6."/>
      <w:lvlJc w:val="left"/>
      <w:pPr>
        <w:ind w:left="396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6C7CBA">
      <w:start w:val="1"/>
      <w:numFmt w:val="decimal"/>
      <w:lvlText w:val="%7."/>
      <w:lvlJc w:val="left"/>
      <w:pPr>
        <w:ind w:left="468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C47736">
      <w:start w:val="1"/>
      <w:numFmt w:val="decimal"/>
      <w:lvlText w:val="%8."/>
      <w:lvlJc w:val="left"/>
      <w:pPr>
        <w:ind w:left="540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06785E">
      <w:start w:val="1"/>
      <w:numFmt w:val="decimal"/>
      <w:lvlText w:val="%9."/>
      <w:lvlJc w:val="left"/>
      <w:pPr>
        <w:ind w:left="612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7580443"/>
    <w:multiLevelType w:val="hybridMultilevel"/>
    <w:tmpl w:val="406CEF80"/>
    <w:numStyleLink w:val="4"/>
  </w:abstractNum>
  <w:abstractNum w:abstractNumId="4" w15:restartNumberingAfterBreak="0">
    <w:nsid w:val="3B184BAD"/>
    <w:multiLevelType w:val="hybridMultilevel"/>
    <w:tmpl w:val="E04A07D6"/>
    <w:numStyleLink w:val="3"/>
  </w:abstractNum>
  <w:abstractNum w:abstractNumId="5" w15:restartNumberingAfterBreak="0">
    <w:nsid w:val="4DFC08D7"/>
    <w:multiLevelType w:val="multilevel"/>
    <w:tmpl w:val="957E75C8"/>
    <w:lvl w:ilvl="0">
      <w:start w:val="1"/>
      <w:numFmt w:val="decimal"/>
      <w:lvlText w:val="%1."/>
      <w:lvlJc w:val="left"/>
      <w:pPr>
        <w:tabs>
          <w:tab w:val="num" w:pos="492"/>
        </w:tabs>
        <w:ind w:left="873" w:hanging="75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698"/>
        </w:tabs>
        <w:ind w:left="1280" w:hanging="115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79" w:hanging="103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68" w:hanging="70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190" w:hanging="70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312" w:hanging="70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434" w:hanging="70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556" w:hanging="70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678" w:hanging="70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0727A18"/>
    <w:multiLevelType w:val="hybridMultilevel"/>
    <w:tmpl w:val="64E8876C"/>
    <w:styleLink w:val="2"/>
    <w:lvl w:ilvl="0" w:tplc="C0724A56">
      <w:start w:val="1"/>
      <w:numFmt w:val="bullet"/>
      <w:lvlText w:val="·"/>
      <w:lvlJc w:val="left"/>
      <w:pPr>
        <w:ind w:left="99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A897A2">
      <w:start w:val="1"/>
      <w:numFmt w:val="bullet"/>
      <w:lvlText w:val="o"/>
      <w:lvlJc w:val="left"/>
      <w:pPr>
        <w:ind w:left="171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56AE72">
      <w:start w:val="1"/>
      <w:numFmt w:val="bullet"/>
      <w:lvlText w:val="▪"/>
      <w:lvlJc w:val="left"/>
      <w:pPr>
        <w:ind w:left="243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50A764">
      <w:start w:val="1"/>
      <w:numFmt w:val="bullet"/>
      <w:lvlText w:val="·"/>
      <w:lvlJc w:val="left"/>
      <w:pPr>
        <w:ind w:left="315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082532">
      <w:start w:val="1"/>
      <w:numFmt w:val="bullet"/>
      <w:lvlText w:val="o"/>
      <w:lvlJc w:val="left"/>
      <w:pPr>
        <w:ind w:left="387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3E5940">
      <w:start w:val="1"/>
      <w:numFmt w:val="bullet"/>
      <w:lvlText w:val="▪"/>
      <w:lvlJc w:val="left"/>
      <w:pPr>
        <w:ind w:left="459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287368">
      <w:start w:val="1"/>
      <w:numFmt w:val="bullet"/>
      <w:lvlText w:val="·"/>
      <w:lvlJc w:val="left"/>
      <w:pPr>
        <w:ind w:left="531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4EFD78">
      <w:start w:val="1"/>
      <w:numFmt w:val="bullet"/>
      <w:lvlText w:val="o"/>
      <w:lvlJc w:val="left"/>
      <w:pPr>
        <w:ind w:left="603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1A3744">
      <w:start w:val="1"/>
      <w:numFmt w:val="bullet"/>
      <w:lvlText w:val="▪"/>
      <w:lvlJc w:val="left"/>
      <w:pPr>
        <w:ind w:left="675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8472E4"/>
    <w:multiLevelType w:val="multilevel"/>
    <w:tmpl w:val="EF66B78C"/>
    <w:styleLink w:val="1"/>
    <w:lvl w:ilvl="0">
      <w:start w:val="1"/>
      <w:numFmt w:val="decimal"/>
      <w:lvlText w:val="%1."/>
      <w:lvlJc w:val="left"/>
      <w:pPr>
        <w:ind w:left="554" w:hanging="43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98" w:hanging="57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698"/>
        </w:tabs>
        <w:ind w:left="697" w:hanging="45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698"/>
        </w:tabs>
        <w:ind w:left="486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698"/>
        </w:tabs>
        <w:ind w:left="608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698"/>
        </w:tabs>
        <w:ind w:left="73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698"/>
        </w:tabs>
        <w:ind w:left="852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698"/>
        </w:tabs>
        <w:ind w:left="974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698"/>
        </w:tabs>
        <w:ind w:left="1096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AAC095B"/>
    <w:multiLevelType w:val="hybridMultilevel"/>
    <w:tmpl w:val="406CEF80"/>
    <w:styleLink w:val="4"/>
    <w:lvl w:ilvl="0" w:tplc="B682398A">
      <w:start w:val="1"/>
      <w:numFmt w:val="decimal"/>
      <w:lvlText w:val="%1."/>
      <w:lvlJc w:val="left"/>
      <w:pPr>
        <w:ind w:left="1262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CEA89E">
      <w:start w:val="1"/>
      <w:numFmt w:val="decimal"/>
      <w:lvlText w:val="%2."/>
      <w:lvlJc w:val="left"/>
      <w:pPr>
        <w:tabs>
          <w:tab w:val="left" w:pos="1262"/>
        </w:tabs>
        <w:ind w:left="114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A49F84">
      <w:start w:val="1"/>
      <w:numFmt w:val="decimal"/>
      <w:lvlText w:val="%3."/>
      <w:lvlJc w:val="left"/>
      <w:pPr>
        <w:tabs>
          <w:tab w:val="left" w:pos="1262"/>
        </w:tabs>
        <w:ind w:left="186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447A44">
      <w:start w:val="1"/>
      <w:numFmt w:val="decimal"/>
      <w:lvlText w:val="%4."/>
      <w:lvlJc w:val="left"/>
      <w:pPr>
        <w:tabs>
          <w:tab w:val="left" w:pos="1262"/>
        </w:tabs>
        <w:ind w:left="258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89C96">
      <w:start w:val="1"/>
      <w:numFmt w:val="decimal"/>
      <w:lvlText w:val="%5."/>
      <w:lvlJc w:val="left"/>
      <w:pPr>
        <w:tabs>
          <w:tab w:val="left" w:pos="1262"/>
        </w:tabs>
        <w:ind w:left="330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06AC3C">
      <w:start w:val="1"/>
      <w:numFmt w:val="decimal"/>
      <w:lvlText w:val="%6."/>
      <w:lvlJc w:val="left"/>
      <w:pPr>
        <w:tabs>
          <w:tab w:val="left" w:pos="1262"/>
        </w:tabs>
        <w:ind w:left="402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30F5FE">
      <w:start w:val="1"/>
      <w:numFmt w:val="decimal"/>
      <w:lvlText w:val="%7."/>
      <w:lvlJc w:val="left"/>
      <w:pPr>
        <w:tabs>
          <w:tab w:val="left" w:pos="1262"/>
        </w:tabs>
        <w:ind w:left="474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183624">
      <w:start w:val="1"/>
      <w:numFmt w:val="decimal"/>
      <w:lvlText w:val="%8."/>
      <w:lvlJc w:val="left"/>
      <w:pPr>
        <w:tabs>
          <w:tab w:val="left" w:pos="1262"/>
        </w:tabs>
        <w:ind w:left="546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7E8C8A">
      <w:start w:val="1"/>
      <w:numFmt w:val="decimal"/>
      <w:lvlText w:val="%9."/>
      <w:lvlJc w:val="left"/>
      <w:pPr>
        <w:tabs>
          <w:tab w:val="left" w:pos="1262"/>
        </w:tabs>
        <w:ind w:left="618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5"/>
    <w:lvlOverride w:ilvl="1">
      <w:startOverride w:val="2"/>
    </w:lvlOverride>
  </w:num>
  <w:num w:numId="3">
    <w:abstractNumId w:val="5"/>
    <w:lvlOverride w:ilvl="0">
      <w:startOverride w:val="2"/>
    </w:lvlOverride>
  </w:num>
  <w:num w:numId="4">
    <w:abstractNumId w:val="7"/>
  </w:num>
  <w:num w:numId="5">
    <w:abstractNumId w:val="1"/>
  </w:num>
  <w:num w:numId="6">
    <w:abstractNumId w:val="1"/>
    <w:lvlOverride w:ilvl="1">
      <w:startOverride w:val="2"/>
    </w:lvlOverride>
  </w:num>
  <w:num w:numId="7">
    <w:abstractNumId w:val="6"/>
  </w:num>
  <w:num w:numId="8">
    <w:abstractNumId w:val="0"/>
  </w:num>
  <w:num w:numId="9">
    <w:abstractNumId w:val="1"/>
    <w:lvlOverride w:ilvl="0">
      <w:startOverride w:val="2"/>
    </w:lvlOverride>
  </w:num>
  <w:num w:numId="10">
    <w:abstractNumId w:val="2"/>
  </w:num>
  <w:num w:numId="11">
    <w:abstractNumId w:val="4"/>
  </w:num>
  <w:num w:numId="12">
    <w:abstractNumId w:val="4"/>
    <w:lvlOverride w:ilvl="0">
      <w:lvl w:ilvl="0" w:tplc="EAF2DF2C">
        <w:start w:val="1"/>
        <w:numFmt w:val="decimal"/>
        <w:lvlText w:val="%1."/>
        <w:lvlJc w:val="left"/>
        <w:pPr>
          <w:ind w:left="1082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870CEF6">
        <w:start w:val="1"/>
        <w:numFmt w:val="decimal"/>
        <w:lvlText w:val="%2."/>
        <w:lvlJc w:val="left"/>
        <w:pPr>
          <w:ind w:left="96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9C1C6A">
        <w:start w:val="1"/>
        <w:numFmt w:val="decimal"/>
        <w:lvlText w:val="%3."/>
        <w:lvlJc w:val="left"/>
        <w:pPr>
          <w:ind w:left="168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B247A60">
        <w:start w:val="1"/>
        <w:numFmt w:val="decimal"/>
        <w:lvlText w:val="%4."/>
        <w:lvlJc w:val="left"/>
        <w:pPr>
          <w:ind w:left="240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442AB16">
        <w:start w:val="1"/>
        <w:numFmt w:val="decimal"/>
        <w:lvlText w:val="%5."/>
        <w:lvlJc w:val="left"/>
        <w:pPr>
          <w:ind w:left="312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202FE00">
        <w:start w:val="1"/>
        <w:numFmt w:val="decimal"/>
        <w:lvlText w:val="%6."/>
        <w:lvlJc w:val="left"/>
        <w:pPr>
          <w:ind w:left="384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5666E8">
        <w:start w:val="1"/>
        <w:numFmt w:val="decimal"/>
        <w:lvlText w:val="%7."/>
        <w:lvlJc w:val="left"/>
        <w:pPr>
          <w:ind w:left="456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6CAB28">
        <w:start w:val="1"/>
        <w:numFmt w:val="decimal"/>
        <w:lvlText w:val="%8."/>
        <w:lvlJc w:val="left"/>
        <w:pPr>
          <w:ind w:left="528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556F592">
        <w:start w:val="1"/>
        <w:numFmt w:val="decimal"/>
        <w:lvlText w:val="%9."/>
        <w:lvlJc w:val="left"/>
        <w:pPr>
          <w:ind w:left="600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8"/>
  </w:num>
  <w:num w:numId="14">
    <w:abstractNumId w:val="3"/>
  </w:num>
  <w:num w:numId="15">
    <w:abstractNumId w:val="3"/>
    <w:lvlOverride w:ilvl="0">
      <w:lvl w:ilvl="0" w:tplc="14601704">
        <w:start w:val="1"/>
        <w:numFmt w:val="decimal"/>
        <w:lvlText w:val="%1."/>
        <w:lvlJc w:val="left"/>
        <w:pPr>
          <w:ind w:left="1202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10EDE8">
        <w:start w:val="1"/>
        <w:numFmt w:val="decimal"/>
        <w:lvlText w:val="%2."/>
        <w:lvlJc w:val="left"/>
        <w:pPr>
          <w:ind w:left="108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79CC4E0">
        <w:start w:val="1"/>
        <w:numFmt w:val="decimal"/>
        <w:lvlText w:val="%3."/>
        <w:lvlJc w:val="left"/>
        <w:pPr>
          <w:ind w:left="180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627DF6">
        <w:start w:val="1"/>
        <w:numFmt w:val="decimal"/>
        <w:lvlText w:val="%4."/>
        <w:lvlJc w:val="left"/>
        <w:pPr>
          <w:ind w:left="252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D849D5A">
        <w:start w:val="1"/>
        <w:numFmt w:val="decimal"/>
        <w:lvlText w:val="%5."/>
        <w:lvlJc w:val="left"/>
        <w:pPr>
          <w:ind w:left="324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A48EE4">
        <w:start w:val="1"/>
        <w:numFmt w:val="decimal"/>
        <w:lvlText w:val="%6."/>
        <w:lvlJc w:val="left"/>
        <w:pPr>
          <w:ind w:left="396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D7ABA90">
        <w:start w:val="1"/>
        <w:numFmt w:val="decimal"/>
        <w:lvlText w:val="%7."/>
        <w:lvlJc w:val="left"/>
        <w:pPr>
          <w:ind w:left="468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F883A4">
        <w:start w:val="1"/>
        <w:numFmt w:val="decimal"/>
        <w:lvlText w:val="%8."/>
        <w:lvlJc w:val="left"/>
        <w:pPr>
          <w:ind w:left="540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7FAC84E">
        <w:start w:val="1"/>
        <w:numFmt w:val="decimal"/>
        <w:lvlText w:val="%9."/>
        <w:lvlJc w:val="left"/>
        <w:pPr>
          <w:ind w:left="612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76"/>
    <w:rsid w:val="00043FD9"/>
    <w:rsid w:val="001A3B6F"/>
    <w:rsid w:val="001E087A"/>
    <w:rsid w:val="00263FF5"/>
    <w:rsid w:val="002F6265"/>
    <w:rsid w:val="00300BF2"/>
    <w:rsid w:val="00410576"/>
    <w:rsid w:val="004D7126"/>
    <w:rsid w:val="005736D2"/>
    <w:rsid w:val="005B40DB"/>
    <w:rsid w:val="006B4EBA"/>
    <w:rsid w:val="006F150A"/>
    <w:rsid w:val="00753250"/>
    <w:rsid w:val="00754657"/>
    <w:rsid w:val="007564CB"/>
    <w:rsid w:val="00836796"/>
    <w:rsid w:val="008A4AE5"/>
    <w:rsid w:val="008D28C0"/>
    <w:rsid w:val="00912A11"/>
    <w:rsid w:val="009165B2"/>
    <w:rsid w:val="009328CB"/>
    <w:rsid w:val="00975097"/>
    <w:rsid w:val="009923F4"/>
    <w:rsid w:val="009C0FBA"/>
    <w:rsid w:val="00A71E71"/>
    <w:rsid w:val="00B465BA"/>
    <w:rsid w:val="00B85289"/>
    <w:rsid w:val="00BF613F"/>
    <w:rsid w:val="00D17B4F"/>
    <w:rsid w:val="00DE3B81"/>
    <w:rsid w:val="00E4564F"/>
    <w:rsid w:val="00FC558F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8BFFE"/>
  <w15:docId w15:val="{08413A1B-2474-4486-982E-2BFFBA70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10">
    <w:name w:val="heading 1"/>
    <w:pPr>
      <w:widowControl w:val="0"/>
      <w:spacing w:before="89"/>
      <w:ind w:left="554" w:hanging="432"/>
      <w:outlineLvl w:val="0"/>
    </w:pPr>
    <w:rPr>
      <w:rFonts w:eastAsia="Times New Roman"/>
      <w:b/>
      <w:bCs/>
      <w:color w:val="000000"/>
      <w:sz w:val="28"/>
      <w:szCs w:val="28"/>
      <w:u w:color="000000"/>
    </w:rPr>
  </w:style>
  <w:style w:type="paragraph" w:styleId="20">
    <w:name w:val="heading 2"/>
    <w:pPr>
      <w:widowControl w:val="0"/>
      <w:ind w:left="698" w:hanging="576"/>
      <w:outlineLvl w:val="1"/>
    </w:pPr>
    <w:rPr>
      <w:rFonts w:eastAsia="Times New Roman"/>
      <w:b/>
      <w:bCs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5">
    <w:name w:val="Body Text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a6">
    <w:name w:val="Title"/>
    <w:pPr>
      <w:widowControl w:val="0"/>
      <w:spacing w:before="86"/>
      <w:ind w:left="2748" w:right="2249"/>
      <w:jc w:val="center"/>
    </w:pPr>
    <w:rPr>
      <w:rFonts w:cs="Arial Unicode MS"/>
      <w:b/>
      <w:bCs/>
      <w:color w:val="000000"/>
      <w:sz w:val="32"/>
      <w:szCs w:val="32"/>
      <w:u w:color="000000"/>
    </w:rPr>
  </w:style>
  <w:style w:type="paragraph" w:customStyle="1" w:styleId="TableParagraph">
    <w:name w:val="Table Paragraph"/>
    <w:pPr>
      <w:widowControl w:val="0"/>
      <w:spacing w:before="32"/>
      <w:ind w:left="107"/>
    </w:pPr>
    <w:rPr>
      <w:rFonts w:eastAsia="Times New Roman"/>
      <w:color w:val="000000"/>
      <w:sz w:val="22"/>
      <w:szCs w:val="22"/>
      <w:u w:color="000000"/>
    </w:rPr>
  </w:style>
  <w:style w:type="paragraph" w:styleId="11">
    <w:name w:val="toc 1"/>
    <w:uiPriority w:val="39"/>
    <w:pPr>
      <w:widowControl w:val="0"/>
      <w:tabs>
        <w:tab w:val="left" w:pos="1331"/>
        <w:tab w:val="right" w:leader="dot" w:pos="9820"/>
      </w:tabs>
      <w:spacing w:before="146"/>
      <w:ind w:left="381" w:hanging="381"/>
    </w:pPr>
    <w:rPr>
      <w:rFonts w:eastAsia="Times New Roman"/>
      <w:b/>
      <w:bCs/>
      <w:color w:val="000000"/>
      <w:sz w:val="24"/>
      <w:szCs w:val="24"/>
      <w:u w:color="000000"/>
    </w:rPr>
  </w:style>
  <w:style w:type="paragraph" w:styleId="21">
    <w:name w:val="toc 2"/>
    <w:uiPriority w:val="39"/>
    <w:pPr>
      <w:widowControl w:val="0"/>
      <w:tabs>
        <w:tab w:val="left" w:pos="1777"/>
        <w:tab w:val="right" w:leader="dot" w:pos="9820"/>
      </w:tabs>
      <w:spacing w:before="256"/>
      <w:ind w:left="582" w:hanging="582"/>
    </w:pPr>
    <w:rPr>
      <w:rFonts w:eastAsia="Times New Roman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pPr>
      <w:numPr>
        <w:numId w:val="4"/>
      </w:numPr>
    </w:p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a7">
    <w:name w:val="Нет"/>
  </w:style>
  <w:style w:type="character" w:customStyle="1" w:styleId="Hyperlink0">
    <w:name w:val="Hyperlink.0"/>
    <w:basedOn w:val="a7"/>
    <w:rPr>
      <w:outline w:val="0"/>
      <w:color w:val="0000FF"/>
      <w:u w:val="single" w:color="0000FF"/>
    </w:rPr>
  </w:style>
  <w:style w:type="character" w:customStyle="1" w:styleId="Hyperlink1">
    <w:name w:val="Hyperlink.1"/>
    <w:basedOn w:val="a3"/>
    <w:rPr>
      <w:outline w:val="0"/>
      <w:color w:val="0000FF"/>
      <w:u w:val="single" w:color="0000FF"/>
    </w:rPr>
  </w:style>
  <w:style w:type="paragraph" w:styleId="a8">
    <w:name w:val="List Paragraph"/>
    <w:pPr>
      <w:widowControl w:val="0"/>
      <w:ind w:left="1202" w:hanging="361"/>
    </w:pPr>
    <w:rPr>
      <w:rFonts w:cs="Arial Unicode MS"/>
      <w:color w:val="000000"/>
      <w:sz w:val="22"/>
      <w:szCs w:val="22"/>
      <w:u w:color="000000"/>
    </w:rPr>
  </w:style>
  <w:style w:type="numbering" w:customStyle="1" w:styleId="3">
    <w:name w:val="Импортированный стиль 3"/>
    <w:pPr>
      <w:numPr>
        <w:numId w:val="10"/>
      </w:numPr>
    </w:pPr>
  </w:style>
  <w:style w:type="numbering" w:customStyle="1" w:styleId="4">
    <w:name w:val="Импортированный стиль 4"/>
    <w:pPr>
      <w:numPr>
        <w:numId w:val="13"/>
      </w:numPr>
    </w:pPr>
  </w:style>
  <w:style w:type="paragraph" w:styleId="a9">
    <w:name w:val="header"/>
    <w:basedOn w:val="a"/>
    <w:link w:val="aa"/>
    <w:uiPriority w:val="99"/>
    <w:unhideWhenUsed/>
    <w:rsid w:val="009165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65B2"/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b">
    <w:name w:val="footer"/>
    <w:basedOn w:val="a"/>
    <w:link w:val="ac"/>
    <w:uiPriority w:val="99"/>
    <w:unhideWhenUsed/>
    <w:rsid w:val="009165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165B2"/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d">
    <w:name w:val="TOC Heading"/>
    <w:basedOn w:val="10"/>
    <w:next w:val="a"/>
    <w:uiPriority w:val="39"/>
    <w:unhideWhenUsed/>
    <w:qFormat/>
    <w:rsid w:val="00975097"/>
    <w:pPr>
      <w:keepNext/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bdr w:val="none" w:sz="0" w:space="0" w:color="auto"/>
    </w:rPr>
  </w:style>
  <w:style w:type="paragraph" w:customStyle="1" w:styleId="ae">
    <w:name w:val="Колонтитул"/>
    <w:basedOn w:val="a"/>
    <w:link w:val="af"/>
    <w:qFormat/>
    <w:rsid w:val="00B8528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-107" w:hanging="3"/>
      <w:jc w:val="center"/>
    </w:pPr>
    <w:rPr>
      <w:rFonts w:eastAsiaTheme="minorHAnsi" w:cs="Times New Roman"/>
      <w:color w:val="auto"/>
      <w:sz w:val="20"/>
      <w:szCs w:val="2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f">
    <w:name w:val="Колонтитул Знак"/>
    <w:basedOn w:val="a0"/>
    <w:link w:val="ae"/>
    <w:rsid w:val="00B85289"/>
    <w:rPr>
      <w:rFonts w:eastAsiaTheme="minorHAnsi"/>
      <w:u w:color="000000"/>
      <w:bdr w:val="none" w:sz="0" w:space="0" w:color="auto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B8528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85289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gresql.org/downloa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ginx.org/ru/download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2764E-A14B-4F4E-B470-291D4723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Братишко Елена Станиславовна</dc:creator>
  <cp:lastModifiedBy>Братишко Елена Станиславовна</cp:lastModifiedBy>
  <cp:revision>22</cp:revision>
  <dcterms:created xsi:type="dcterms:W3CDTF">2025-01-20T15:01:00Z</dcterms:created>
  <dcterms:modified xsi:type="dcterms:W3CDTF">2025-01-27T11:06:00Z</dcterms:modified>
</cp:coreProperties>
</file>