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390253D0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737" w:rsidRDefault="00EA5DC1" w:rsidP="00EA5DC1">
      <w:pPr>
        <w:rPr>
          <w:rFonts w:ascii="Rostelecom Basis" w:hAnsi="Rostelecom Basis"/>
          <w:b/>
          <w:bCs/>
          <w:color w:val="000000"/>
          <w:sz w:val="28"/>
          <w:szCs w:val="28"/>
        </w:rPr>
      </w:pPr>
      <w:r>
        <w:rPr>
          <w:rFonts w:ascii="Rostelecom Basis" w:hAnsi="Rostelecom Basis"/>
          <w:b/>
          <w:bCs/>
          <w:color w:val="000000"/>
          <w:sz w:val="28"/>
          <w:szCs w:val="28"/>
        </w:rPr>
        <w:t>E-Contract для ДГПХ</w:t>
      </w:r>
    </w:p>
    <w:p w:rsidR="00EA5DC1" w:rsidRPr="00EA5DC1" w:rsidRDefault="00EA5DC1" w:rsidP="00EA5DC1">
      <w:pPr>
        <w:spacing w:after="0" w:line="240" w:lineRule="auto"/>
        <w:rPr>
          <w:rFonts w:ascii="Rostelecom Basis" w:eastAsia="Times New Roman" w:hAnsi="Rostelecom Basis" w:cs="Times New Roman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sz w:val="26"/>
          <w:szCs w:val="26"/>
          <w:lang w:eastAsia="ru-RU"/>
        </w:rPr>
        <w:t>Содержание</w:t>
      </w:r>
    </w:p>
    <w:p w:rsidR="00EA5DC1" w:rsidRPr="00EA5DC1" w:rsidRDefault="00EA5DC1" w:rsidP="00EA5DC1">
      <w:pPr>
        <w:spacing w:after="0" w:line="240" w:lineRule="auto"/>
        <w:rPr>
          <w:rFonts w:ascii="Rostelecom Basis" w:eastAsia="Times New Roman" w:hAnsi="Rostelecom Basis" w:cs="Times New Roman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sz w:val="26"/>
          <w:szCs w:val="26"/>
          <w:lang w:eastAsia="ru-RU"/>
        </w:rPr>
        <w:t>1. </w:t>
      </w:r>
      <w:hyperlink r:id="rId5" w:anchor="customMenuId109" w:history="1">
        <w:r w:rsidRPr="00EA5DC1">
          <w:rPr>
            <w:rFonts w:ascii="Rostelecom Basis" w:eastAsia="Times New Roman" w:hAnsi="Rostelecom Basis" w:cs="Times New Roman"/>
            <w:sz w:val="26"/>
            <w:szCs w:val="26"/>
            <w:u w:val="single"/>
            <w:lang w:eastAsia="ru-RU"/>
          </w:rPr>
          <w:t>Предназначение программы и этапы процесса</w:t>
        </w:r>
      </w:hyperlink>
    </w:p>
    <w:p w:rsidR="00EA5DC1" w:rsidRPr="00EA5DC1" w:rsidRDefault="00EA5DC1" w:rsidP="00EA5DC1">
      <w:pPr>
        <w:spacing w:after="0" w:line="240" w:lineRule="auto"/>
        <w:rPr>
          <w:rFonts w:ascii="Rostelecom Basis" w:eastAsia="Times New Roman" w:hAnsi="Rostelecom Basis" w:cs="Times New Roman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sz w:val="26"/>
          <w:szCs w:val="26"/>
          <w:lang w:eastAsia="ru-RU"/>
        </w:rPr>
        <w:t>2. </w:t>
      </w:r>
      <w:hyperlink r:id="rId6" w:anchor="customMenuId108" w:history="1">
        <w:r w:rsidRPr="00EA5DC1">
          <w:rPr>
            <w:rFonts w:ascii="Rostelecom Basis" w:eastAsia="Times New Roman" w:hAnsi="Rostelecom Basis" w:cs="Times New Roman"/>
            <w:sz w:val="26"/>
            <w:szCs w:val="26"/>
            <w:u w:val="single"/>
            <w:lang w:eastAsia="ru-RU"/>
          </w:rPr>
          <w:t>Оформление доступа ДГПХ</w:t>
        </w:r>
      </w:hyperlink>
    </w:p>
    <w:p w:rsidR="00EA5DC1" w:rsidRPr="00EA5DC1" w:rsidRDefault="00EA5DC1" w:rsidP="00EA5DC1">
      <w:pPr>
        <w:spacing w:after="0" w:line="240" w:lineRule="auto"/>
        <w:rPr>
          <w:rFonts w:ascii="Rostelecom Basis" w:eastAsia="Times New Roman" w:hAnsi="Rostelecom Basis" w:cs="Times New Roman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sz w:val="26"/>
          <w:szCs w:val="26"/>
          <w:lang w:eastAsia="ru-RU"/>
        </w:rPr>
        <w:t>3. </w:t>
      </w:r>
      <w:hyperlink r:id="rId7" w:anchor="customMenuId107" w:history="1">
        <w:r w:rsidRPr="00EA5DC1">
          <w:rPr>
            <w:rFonts w:ascii="Rostelecom Basis" w:eastAsia="Times New Roman" w:hAnsi="Rostelecom Basis" w:cs="Times New Roman"/>
            <w:sz w:val="26"/>
            <w:szCs w:val="26"/>
            <w:u w:val="single"/>
            <w:lang w:eastAsia="ru-RU"/>
          </w:rPr>
          <w:t>Создание задания ДГПХ</w:t>
        </w:r>
      </w:hyperlink>
    </w:p>
    <w:p w:rsidR="00EA5DC1" w:rsidRPr="00EA5DC1" w:rsidRDefault="00EA5DC1" w:rsidP="00EA5DC1">
      <w:pPr>
        <w:spacing w:after="0" w:line="240" w:lineRule="auto"/>
        <w:rPr>
          <w:rFonts w:ascii="Rostelecom Basis" w:eastAsia="Times New Roman" w:hAnsi="Rostelecom Basis" w:cs="Times New Roman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sz w:val="26"/>
          <w:szCs w:val="26"/>
          <w:lang w:eastAsia="ru-RU"/>
        </w:rPr>
        <w:t>4. </w:t>
      </w:r>
      <w:hyperlink r:id="rId8" w:anchor="customMenuId106" w:history="1">
        <w:r w:rsidRPr="00EA5DC1">
          <w:rPr>
            <w:rFonts w:ascii="Rostelecom Basis" w:eastAsia="Times New Roman" w:hAnsi="Rostelecom Basis" w:cs="Times New Roman"/>
            <w:sz w:val="26"/>
            <w:szCs w:val="26"/>
            <w:u w:val="single"/>
            <w:lang w:eastAsia="ru-RU"/>
          </w:rPr>
          <w:t>Создание ЛК ДГПХ</w:t>
        </w:r>
      </w:hyperlink>
    </w:p>
    <w:p w:rsidR="00EA5DC1" w:rsidRPr="00EA5DC1" w:rsidRDefault="00EA5DC1" w:rsidP="00EA5DC1">
      <w:pPr>
        <w:spacing w:after="0" w:line="240" w:lineRule="auto"/>
        <w:rPr>
          <w:rFonts w:ascii="Rostelecom Basis" w:eastAsia="Times New Roman" w:hAnsi="Rostelecom Basis" w:cs="Times New Roman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sz w:val="26"/>
          <w:szCs w:val="26"/>
          <w:lang w:eastAsia="ru-RU"/>
        </w:rPr>
        <w:t>4.1. </w:t>
      </w:r>
      <w:hyperlink r:id="rId9" w:anchor="customMenuId105" w:history="1">
        <w:r w:rsidRPr="00EA5DC1">
          <w:rPr>
            <w:rFonts w:ascii="Rostelecom Basis" w:eastAsia="Times New Roman" w:hAnsi="Rostelecom Basis" w:cs="Times New Roman"/>
            <w:sz w:val="26"/>
            <w:szCs w:val="26"/>
            <w:u w:val="single"/>
            <w:lang w:eastAsia="ru-RU"/>
          </w:rPr>
          <w:t>Создание нового ЛК ДГПХ</w:t>
        </w:r>
      </w:hyperlink>
    </w:p>
    <w:p w:rsidR="00EA5DC1" w:rsidRPr="00EA5DC1" w:rsidRDefault="00EA5DC1" w:rsidP="00EA5DC1">
      <w:pPr>
        <w:spacing w:after="0" w:line="240" w:lineRule="auto"/>
        <w:rPr>
          <w:rFonts w:ascii="Rostelecom Basis" w:eastAsia="Times New Roman" w:hAnsi="Rostelecom Basis" w:cs="Times New Roman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sz w:val="26"/>
          <w:szCs w:val="26"/>
          <w:lang w:eastAsia="ru-RU"/>
        </w:rPr>
        <w:t>4.2. </w:t>
      </w:r>
      <w:hyperlink r:id="rId10" w:anchor="customMenuId104" w:history="1">
        <w:r w:rsidRPr="00EA5DC1">
          <w:rPr>
            <w:rFonts w:ascii="Rostelecom Basis" w:eastAsia="Times New Roman" w:hAnsi="Rostelecom Basis" w:cs="Times New Roman"/>
            <w:sz w:val="26"/>
            <w:szCs w:val="26"/>
            <w:u w:val="single"/>
            <w:lang w:eastAsia="ru-RU"/>
          </w:rPr>
          <w:t>Прикрепление к заданию действующего ЛК ДГПХ</w:t>
        </w:r>
      </w:hyperlink>
    </w:p>
    <w:p w:rsidR="00EA5DC1" w:rsidRPr="00EA5DC1" w:rsidRDefault="00EA5DC1" w:rsidP="00EA5DC1">
      <w:pPr>
        <w:spacing w:after="0" w:line="240" w:lineRule="auto"/>
        <w:rPr>
          <w:rFonts w:ascii="Rostelecom Basis" w:eastAsia="Times New Roman" w:hAnsi="Rostelecom Basis" w:cs="Times New Roman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sz w:val="26"/>
          <w:szCs w:val="26"/>
          <w:lang w:eastAsia="ru-RU"/>
        </w:rPr>
        <w:t>5. </w:t>
      </w:r>
      <w:hyperlink r:id="rId11" w:anchor="customMenuId103" w:history="1">
        <w:r w:rsidRPr="00EA5DC1">
          <w:rPr>
            <w:rFonts w:ascii="Rostelecom Basis" w:eastAsia="Times New Roman" w:hAnsi="Rostelecom Basis" w:cs="Times New Roman"/>
            <w:sz w:val="26"/>
            <w:szCs w:val="26"/>
            <w:u w:val="single"/>
            <w:lang w:eastAsia="ru-RU"/>
          </w:rPr>
          <w:t>Подписание оферты</w:t>
        </w:r>
      </w:hyperlink>
    </w:p>
    <w:p w:rsidR="00EA5DC1" w:rsidRPr="00EA5DC1" w:rsidRDefault="00EA5DC1" w:rsidP="00EA5DC1">
      <w:pPr>
        <w:spacing w:after="0" w:line="240" w:lineRule="auto"/>
        <w:rPr>
          <w:rFonts w:ascii="Rostelecom Basis" w:eastAsia="Times New Roman" w:hAnsi="Rostelecom Basis" w:cs="Times New Roman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sz w:val="26"/>
          <w:szCs w:val="26"/>
          <w:lang w:eastAsia="ru-RU"/>
        </w:rPr>
        <w:t>6. </w:t>
      </w:r>
      <w:hyperlink r:id="rId12" w:anchor="customMenuId102" w:history="1">
        <w:r w:rsidRPr="00EA5DC1">
          <w:rPr>
            <w:rFonts w:ascii="Rostelecom Basis" w:eastAsia="Times New Roman" w:hAnsi="Rostelecom Basis" w:cs="Times New Roman"/>
            <w:sz w:val="26"/>
            <w:szCs w:val="26"/>
            <w:u w:val="single"/>
            <w:lang w:eastAsia="ru-RU"/>
          </w:rPr>
          <w:t>Подписание договора/акта ГПХ</w:t>
        </w:r>
      </w:hyperlink>
    </w:p>
    <w:p w:rsidR="00EA5DC1" w:rsidRPr="00EA5DC1" w:rsidRDefault="00EA5DC1" w:rsidP="00EA5DC1">
      <w:pPr>
        <w:spacing w:after="0" w:line="240" w:lineRule="auto"/>
        <w:rPr>
          <w:rFonts w:ascii="Rostelecom Basis" w:eastAsia="Times New Roman" w:hAnsi="Rostelecom Basis" w:cs="Times New Roman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sz w:val="26"/>
          <w:szCs w:val="26"/>
          <w:lang w:eastAsia="ru-RU"/>
        </w:rPr>
        <w:t>7. </w:t>
      </w:r>
      <w:hyperlink r:id="rId13" w:anchor="customMenuId101" w:history="1">
        <w:r w:rsidRPr="00EA5DC1">
          <w:rPr>
            <w:rFonts w:ascii="Rostelecom Basis" w:eastAsia="Times New Roman" w:hAnsi="Rostelecom Basis" w:cs="Times New Roman"/>
            <w:sz w:val="26"/>
            <w:szCs w:val="26"/>
            <w:u w:val="single"/>
            <w:lang w:eastAsia="ru-RU"/>
          </w:rPr>
          <w:t>Вопросы и ответы</w:t>
        </w:r>
      </w:hyperlink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outlineLvl w:val="0"/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</w:pPr>
      <w:r w:rsidRPr="00EA5DC1"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  <w:t>1. Предназначение программы и этапы процесса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Программа предназначена для подписания договоров</w:t>
      </w:r>
      <w:r w:rsidR="00C547B7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, дополнительных соглашений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и актов ГПХ с сотрудниками РТК. 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Этапы процесса </w:t>
      </w:r>
      <w:r w:rsidR="00763D71"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подписания,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централизованного/не централизованного ДГПХ: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D02237" w:rsidP="00C547B7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255377" wp14:editId="5DFE978D">
            <wp:extent cx="5940425" cy="3208020"/>
            <wp:effectExtent l="19050" t="19050" r="22225" b="1143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26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D02237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25E1FD" wp14:editId="5E38FCEA">
            <wp:extent cx="5940425" cy="3323590"/>
            <wp:effectExtent l="19050" t="19050" r="22225" b="1016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​​</w:t>
      </w:r>
      <w:hyperlink r:id="rId16" w:tgtFrame="_blank" w:history="1">
        <w:r w:rsidRPr="00EA5DC1">
          <w:rPr>
            <w:rFonts w:ascii="Rostelecom Basis" w:eastAsia="Times New Roman" w:hAnsi="Rostelecom Basis" w:cs="Times New Roman"/>
            <w:noProof/>
            <w:color w:val="FF4F12"/>
            <w:sz w:val="26"/>
            <w:szCs w:val="26"/>
            <w:lang w:eastAsia="ru-RU"/>
          </w:rPr>
          <w:drawing>
            <wp:inline distT="0" distB="0" distL="0" distR="0">
              <wp:extent cx="151130" cy="151130"/>
              <wp:effectExtent l="0" t="0" r="1270" b="1270"/>
              <wp:docPr id="45" name="Рисунок 45" descr="https://ebz.rt.ru/_layouts/images/icvsdx.gif">
                <a:hlinkClick xmlns:a="http://schemas.openxmlformats.org/drawingml/2006/main" r:id="rId1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ebz.rt.ru/_layouts/images/icvsdx.gif">
                        <a:hlinkClick r:id="rId1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113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EA5DC1">
          <w:rPr>
            <w:rFonts w:ascii="Rostelecom Basis" w:eastAsia="Times New Roman" w:hAnsi="Rostelecom Basis" w:cs="Times New Roman"/>
            <w:color w:val="FF6600"/>
            <w:sz w:val="26"/>
            <w:szCs w:val="26"/>
            <w:u w:val="single"/>
            <w:lang w:eastAsia="ru-RU"/>
          </w:rPr>
          <w:t>Диаграмма для ТП5.3.3.3 Подготовка согласование и подписание договора</w:t>
        </w:r>
      </w:hyperlink>
    </w:p>
    <w:p w:rsidR="00EA5DC1" w:rsidRPr="00EA5DC1" w:rsidRDefault="00330EEF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hyperlink r:id="rId18" w:tgtFrame="_blank" w:history="1">
        <w:r w:rsidR="00EA5DC1" w:rsidRPr="00EA5DC1">
          <w:rPr>
            <w:rFonts w:ascii="Rostelecom Basis" w:eastAsia="Times New Roman" w:hAnsi="Rostelecom Basis" w:cs="Times New Roman"/>
            <w:noProof/>
            <w:color w:val="FF4F12"/>
            <w:sz w:val="26"/>
            <w:szCs w:val="26"/>
            <w:lang w:eastAsia="ru-RU"/>
          </w:rPr>
          <w:drawing>
            <wp:inline distT="0" distB="0" distL="0" distR="0">
              <wp:extent cx="151130" cy="151130"/>
              <wp:effectExtent l="0" t="0" r="1270" b="1270"/>
              <wp:docPr id="44" name="Рисунок 44" descr="https://ebz.rt.ru/_layouts/images/icvsdx.gif">
                <a:hlinkClick xmlns:a="http://schemas.openxmlformats.org/drawingml/2006/main" r:id="rId1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s://ebz.rt.ru/_layouts/images/icvsdx.gif">
                        <a:hlinkClick r:id="rId1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113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A5DC1" w:rsidRPr="00EA5DC1">
          <w:rPr>
            <w:rFonts w:ascii="Rostelecom Basis" w:eastAsia="Times New Roman" w:hAnsi="Rostelecom Basis" w:cs="Times New Roman"/>
            <w:color w:val="FF6600"/>
            <w:sz w:val="26"/>
            <w:szCs w:val="26"/>
            <w:u w:val="single"/>
            <w:lang w:eastAsia="ru-RU"/>
          </w:rPr>
          <w:t>Диаграмма для ТП10 ТИ. Подписание документов ПЭП</w:t>
        </w:r>
      </w:hyperlink>
    </w:p>
    <w:p w:rsidR="00EA5DC1" w:rsidRPr="00EA5DC1" w:rsidRDefault="00EA5DC1" w:rsidP="00EA5DC1">
      <w:pPr>
        <w:spacing w:after="26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outlineLvl w:val="0"/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</w:pPr>
      <w:r w:rsidRPr="00EA5DC1"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  <w:t>2. Оформление доступа ДГПХ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Чтобы оформить доступ на формирование заданий ДГПХ в E-Contract необходимо: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1. Завести задание в helpme.rt.ru на услугу</w:t>
      </w:r>
      <w:r w:rsidRPr="00EA5DC1"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  <w:t> </w:t>
      </w:r>
      <w:hyperlink r:id="rId19" w:history="1">
        <w:r w:rsidRPr="00763D71">
          <w:rPr>
            <w:rFonts w:ascii="Rostelecom Basis" w:eastAsia="Times New Roman" w:hAnsi="Rostelecom Basis" w:cs="Times New Roman"/>
            <w:b/>
            <w:bCs/>
            <w:color w:val="2E74B5" w:themeColor="accent1" w:themeShade="BF"/>
            <w:sz w:val="20"/>
            <w:szCs w:val="26"/>
            <w:lang w:eastAsia="ru-RU"/>
          </w:rPr>
          <w:t>E-Contract: Предоставление доступа</w:t>
        </w:r>
      </w:hyperlink>
      <w:r w:rsidRPr="00EA5DC1">
        <w:rPr>
          <w:rFonts w:ascii="Arial" w:eastAsia="Times New Roman" w:hAnsi="Arial" w:cs="Arial"/>
          <w:color w:val="2E74B5" w:themeColor="accent1" w:themeShade="BF"/>
          <w:sz w:val="20"/>
          <w:szCs w:val="26"/>
          <w:lang w:eastAsia="ru-RU"/>
        </w:rPr>
        <w:t>​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8D388A" w:rsidRDefault="008D388A" w:rsidP="00EA5DC1">
      <w:pPr>
        <w:spacing w:after="0" w:line="300" w:lineRule="atLeast"/>
        <w:rPr>
          <w:rFonts w:ascii="Rostelecom Basis" w:eastAsia="Times New Roman" w:hAnsi="Rostelecom Basis" w:cs="Times New Roman"/>
          <w:noProof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57850" cy="1850699"/>
            <wp:effectExtent l="19050" t="19050" r="19050" b="16510"/>
            <wp:docPr id="43" name="Рисунок 43" descr="ltdxjyr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tdxjyrf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77"/>
                    <a:stretch/>
                  </pic:blipFill>
                  <pic:spPr bwMode="auto">
                    <a:xfrm>
                      <a:off x="0" y="0"/>
                      <a:ext cx="5815319" cy="19022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Скачать шаблон можно по ссылке в самой заявке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156960" cy="2321665"/>
            <wp:effectExtent l="19050" t="19050" r="15240" b="21590"/>
            <wp:docPr id="42" name="Рисунок 42" descr="ltdxjyr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tdxjyrf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754" cy="23325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763D7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  <w:br/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В шаблоне нужно заполнить лист "Данные о сотруднике РТК" - в нем заполнить данные о сотруднике и в столбце L выбрать договор ДГПХ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763D71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74686" cy="1421505"/>
            <wp:effectExtent l="19050" t="19050" r="21590" b="26670"/>
            <wp:docPr id="41" name="Рисунок 41" descr="ltdxjyr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tdxjyrf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61" cy="1467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042512">
      <w:pPr>
        <w:spacing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  <w:br/>
      </w:r>
      <w:r w:rsidR="00042512" w:rsidRPr="00042512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В комментариях к заданию можно прописать ваше подразделение + требуется доступ для формирования заданий на подписание договоров ГПХ.</w:t>
      </w:r>
    </w:p>
    <w:p w:rsidR="00EA5DC1" w:rsidRPr="00EA5DC1" w:rsidRDefault="00EA5DC1" w:rsidP="00EA5DC1">
      <w:pPr>
        <w:spacing w:after="0" w:line="300" w:lineRule="atLeast"/>
        <w:outlineLvl w:val="0"/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</w:pPr>
      <w:r w:rsidRPr="00EA5DC1"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  <w:t>3. Создание задания ДГПХ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После получения доступа необходимо авторизоваться в</w:t>
      </w:r>
      <w:r w:rsidRPr="00EA5DC1"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  <w:t> </w:t>
      </w:r>
      <w:hyperlink r:id="rId23" w:history="1">
        <w:r w:rsidRPr="00763D71">
          <w:rPr>
            <w:rFonts w:ascii="Rostelecom Basis" w:eastAsia="Times New Roman" w:hAnsi="Rostelecom Basis" w:cs="Times New Roman"/>
            <w:b/>
            <w:bCs/>
            <w:color w:val="2E74B5" w:themeColor="accent1" w:themeShade="BF"/>
            <w:sz w:val="20"/>
            <w:szCs w:val="26"/>
            <w:lang w:eastAsia="ru-RU"/>
          </w:rPr>
          <w:t>МУЗ</w:t>
        </w:r>
      </w:hyperlink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, выбрать профиль "Менеджер E-contract".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3A2529" w:rsidP="003A2529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FCF95C" wp14:editId="25FCACFE">
            <wp:extent cx="4181203" cy="2133285"/>
            <wp:effectExtent l="19050" t="19050" r="10160" b="196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5460" cy="21405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Далее необходимо перейти в модуль заданий. Нажать на "Новое задание" – выбрать "Договоры ГПХ"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3A2529" w:rsidP="003A2529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2E6FEF" wp14:editId="3BFE4F61">
            <wp:extent cx="2284568" cy="863194"/>
            <wp:effectExtent l="19050" t="19050" r="20955" b="133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218" b="11929"/>
                    <a:stretch/>
                  </pic:blipFill>
                  <pic:spPr bwMode="auto">
                    <a:xfrm>
                      <a:off x="0" y="0"/>
                      <a:ext cx="2286000" cy="8637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Если с сотрудником ранее не подписывали договор через эту систему – потребуется его добавить через соответствующую кнопку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3A2529" w:rsidP="003A2529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4AE0A9" wp14:editId="43E9C8F7">
            <wp:extent cx="3790950" cy="1952625"/>
            <wp:effectExtent l="19050" t="19050" r="19050" b="285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Далее необходимо ввести данные сотрудника, с которым планируется подписание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 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3A2529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1975F8" wp14:editId="144CF3F0">
            <wp:extent cx="5940425" cy="2411095"/>
            <wp:effectExtent l="19050" t="19050" r="22225" b="273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Обязательные поля отмечены </w:t>
      </w:r>
      <w:r w:rsidRPr="00EA5DC1">
        <w:rPr>
          <w:rFonts w:ascii="Rostelecom Basis" w:eastAsia="Times New Roman" w:hAnsi="Rostelecom Basis" w:cs="Times New Roman"/>
          <w:color w:val="FF0000"/>
          <w:sz w:val="20"/>
          <w:szCs w:val="20"/>
          <w:lang w:eastAsia="ru-RU"/>
        </w:rPr>
        <w:t>*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и выделены цветом. 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В поле "Телефон" – должен быть указан сотовый номер</w:t>
      </w:r>
      <w:r w:rsidR="003A2529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сотрудника на ДГПХ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, именно на него будет поступать </w:t>
      </w:r>
      <w:r w:rsidR="00A156B2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СМС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код для подписания документа.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По полю "E-mail" будет производить поиск ЛК ДГПХ, либо созда</w:t>
      </w:r>
      <w:r w:rsidR="003A2529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н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новый – если действующего ЛК не будет найдено. 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Если ранее с сотрудником уже было проведено подписание через систему E-Contract, его данные можно найти через поле "ФИО", достаточно начать писать фамилию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3A2529" w:rsidP="003A2529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22C73D" wp14:editId="08C5F521">
            <wp:extent cx="5210175" cy="1143000"/>
            <wp:effectExtent l="19050" t="19050" r="28575" b="190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14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После заполнения данных по подписанту – выбрать регион</w:t>
      </w:r>
      <w:r w:rsidR="00B9087B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, 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макрорегион</w:t>
      </w:r>
      <w:r w:rsidR="00B9087B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и подразделение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, в котором он работает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3A2529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AB3C54" wp14:editId="2DD21E64">
            <wp:extent cx="5940425" cy="856615"/>
            <wp:effectExtent l="19050" t="19050" r="22225" b="196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Далее необходимо приложить </w:t>
      </w:r>
      <w:r w:rsidR="008D388A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файл 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документ</w:t>
      </w:r>
      <w:r w:rsidR="008D388A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а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– договор/акт ГПХ. </w:t>
      </w:r>
      <w:r w:rsidR="008D388A" w:rsidRPr="008D388A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Для форматов: *.doc, *.docx, *.xls, *.xlsx - размер файла </w:t>
      </w:r>
      <w:r w:rsidR="008D388A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не должен превышать</w:t>
      </w:r>
      <w:r w:rsidR="008D388A" w:rsidRPr="008D388A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10 Мб. Для формата *.pdf - размер файла </w:t>
      </w:r>
      <w:r w:rsidR="008D388A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не должен превышать</w:t>
      </w:r>
      <w:r w:rsidR="008D388A" w:rsidRPr="008D388A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30 Мб.</w:t>
      </w:r>
      <w:r w:rsidR="008D388A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П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риложить</w:t>
      </w:r>
      <w:r w:rsidR="008D388A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</w:t>
      </w:r>
      <w:r w:rsidR="008D388A"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можно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только один</w:t>
      </w:r>
      <w:r w:rsidR="008D388A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файл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, </w:t>
      </w:r>
      <w:r w:rsidR="008D388A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если требуется подписать несколько документов, их необходимо объединить в один файл. 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 </w:t>
      </w:r>
    </w:p>
    <w:p w:rsidR="008D388A" w:rsidRDefault="008D388A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8D388A" w:rsidRPr="00EA5DC1" w:rsidRDefault="00E311B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F899BD" wp14:editId="343C1B52">
            <wp:extent cx="5940425" cy="699770"/>
            <wp:effectExtent l="19050" t="19050" r="22225" b="2413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174738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174738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Документ должен содержать штампы с информацией о подписании документа простой электронной подписью. Штампы подтягиваются в документ автоматически при загрузке документа в задание.</w:t>
      </w:r>
    </w:p>
    <w:p w:rsid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311B1" w:rsidRPr="00EA5DC1" w:rsidRDefault="00E311B1" w:rsidP="00565C95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35E66B" wp14:editId="1C18892B">
            <wp:extent cx="5940425" cy="624840"/>
            <wp:effectExtent l="0" t="0" r="3175" b="3810"/>
            <wp:docPr id="63" name="Рисунок 63" descr="cid:image003.png@01DB7D6E.390253D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id:image003.png@01DB7D6E.390253D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Arial" w:eastAsia="Times New Roman" w:hAnsi="Arial" w:cs="Arial"/>
          <w:color w:val="FF4F12"/>
          <w:sz w:val="26"/>
          <w:szCs w:val="26"/>
          <w:lang w:eastAsia="ru-RU"/>
        </w:rPr>
        <w:t>​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Рекомендации к названию документа см. на следующем скрине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565C95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504682" cy="890201"/>
            <wp:effectExtent l="19050" t="19050" r="10795" b="24765"/>
            <wp:docPr id="33" name="Рисунок 33" descr="hjv,jq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jv,jq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" t="12391" r="4728" b="15065"/>
                    <a:stretch/>
                  </pic:blipFill>
                  <pic:spPr bwMode="auto">
                    <a:xfrm>
                      <a:off x="0" y="0"/>
                      <a:ext cx="4610484" cy="91110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Если документ будет назван иначе, система все равно даст продолжить работу с заданием.</w:t>
      </w:r>
    </w:p>
    <w:p w:rsidR="00B9087B" w:rsidRDefault="00B9087B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B9087B" w:rsidRDefault="00B9087B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B9087B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lastRenderedPageBreak/>
        <w:t xml:space="preserve">Когда задание будет создано, в блоке «Документы» появится поле «Штрих код документа». В этом поле отображается уникальный параметр, полученный из карточки документа в электронном архиве. Штрих код отображается для документов, файл которых вложен в задание и загружен в электронный архив. По кнопке </w:t>
      </w:r>
      <w:r w:rsidRPr="00B9087B">
        <w:rPr>
          <w:rFonts w:ascii="Rostelecom Basis" w:eastAsia="Times New Roman" w:hAnsi="Rostelecom Basi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21B9AD9" wp14:editId="38105458">
            <wp:extent cx="111319" cy="132551"/>
            <wp:effectExtent l="0" t="0" r="3175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3892" t="21503" r="26062" b="18906"/>
                    <a:stretch/>
                  </pic:blipFill>
                  <pic:spPr bwMode="auto">
                    <a:xfrm>
                      <a:off x="0" y="0"/>
                      <a:ext cx="114901" cy="13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087B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 можно скопировать указанный параметр и по нему можно осуществить поиск документа в электронном архиве.</w:t>
      </w:r>
    </w:p>
    <w:p w:rsidR="00B9087B" w:rsidRDefault="00B9087B" w:rsidP="00EA5DC1">
      <w:pPr>
        <w:spacing w:after="0" w:line="300" w:lineRule="atLeast"/>
        <w:rPr>
          <w:noProof/>
          <w:lang w:eastAsia="ru-RU"/>
        </w:rPr>
      </w:pPr>
    </w:p>
    <w:p w:rsidR="00B9087B" w:rsidRDefault="00E311B1" w:rsidP="00E311B1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A9B900" wp14:editId="19DCE7A9">
            <wp:extent cx="2175143" cy="1107243"/>
            <wp:effectExtent l="19050" t="19050" r="15875" b="171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99082" cy="1119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087B" w:rsidRPr="00EA5DC1" w:rsidRDefault="00B9087B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При необходимости вложение из задания можно удалить и прикрепить новое. </w:t>
      </w:r>
      <w:r w:rsidRPr="00EA5DC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​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Для удаления нужно</w:t>
      </w:r>
      <w:r w:rsidR="00E311B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навести курсор на файл и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нажать на знак </w:t>
      </w:r>
      <w:r w:rsidRPr="00763D71">
        <w:rPr>
          <w:rFonts w:ascii="Rostelecom Basis" w:eastAsia="Times New Roman" w:hAnsi="Rostelecom Basi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1075" cy="146177"/>
            <wp:effectExtent l="0" t="0" r="1905" b="6350"/>
            <wp:docPr id="32" name="Рисунок 32" descr="hjv,j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jv,j4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0" cy="1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 рядом с фа</w:t>
      </w:r>
      <w:r w:rsidR="00E311B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й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лом – далее вложить новый.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311B1" w:rsidP="00E311B1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E3C61E" wp14:editId="61D63660">
            <wp:extent cx="2676525" cy="685800"/>
            <wp:effectExtent l="19050" t="19050" r="28575" b="190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8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087B" w:rsidRDefault="00B9087B" w:rsidP="00B9087B">
      <w:pPr>
        <w:tabs>
          <w:tab w:val="left" w:pos="3700"/>
        </w:tabs>
        <w:ind w:left="709"/>
        <w:rPr>
          <w:rFonts w:cstheme="minorHAnsi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Далее необходимо выбрать тип документа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311B1" w:rsidP="00E311B1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89804B" wp14:editId="1976CD02">
            <wp:extent cx="1980266" cy="1427471"/>
            <wp:effectExtent l="19050" t="19050" r="20320" b="2095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95259" cy="1438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​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И вписать его номер, в соответствии с номером реального документа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311B1" w:rsidP="00E311B1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7AB329" wp14:editId="7262486E">
            <wp:extent cx="2743200" cy="857250"/>
            <wp:effectExtent l="19050" t="19050" r="19050" b="190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57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26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Для сотрудников ОЦО в поле "Заявка" – требуется вложить заполненный шаблон.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763D71">
        <w:rPr>
          <w:rFonts w:ascii="Rostelecom Basis" w:eastAsia="Times New Roman" w:hAnsi="Rostelecom Basis" w:cs="Times New Roman"/>
          <w:b/>
          <w:bCs/>
          <w:color w:val="FF4F12"/>
          <w:sz w:val="20"/>
          <w:szCs w:val="26"/>
          <w:lang w:eastAsia="ru-RU"/>
        </w:rPr>
        <w:t>ВНИМАНИЕ!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6"/>
          <w:lang w:eastAsia="ru-RU"/>
        </w:rPr>
        <w:t> 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Вл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ожить можно только формат excel.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311B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F2DE56" wp14:editId="741BC2D7">
            <wp:extent cx="5940425" cy="676910"/>
            <wp:effectExtent l="19050" t="19050" r="22225" b="279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565C95" w:rsidRDefault="00565C95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При необходимости, в задании можно оставить комментарий. Комментарий отображается только в задании.</w:t>
      </w:r>
    </w:p>
    <w:p w:rsidR="00565C95" w:rsidRDefault="00565C95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6CAA9F" wp14:editId="67C08BAB">
            <wp:extent cx="5940425" cy="782320"/>
            <wp:effectExtent l="19050" t="19050" r="22225" b="177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Задание готово к созданию – нажать "Создать задание", кнопка в правом нижнем углу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311B1" w:rsidP="00E311B1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90D60D" wp14:editId="33BE9492">
            <wp:extent cx="1676400" cy="609600"/>
            <wp:effectExtent l="19050" t="19050" r="19050" b="190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0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2E74B5" w:themeColor="accent1" w:themeShade="BF"/>
          <w:sz w:val="26"/>
          <w:szCs w:val="26"/>
          <w:lang w:eastAsia="ru-RU"/>
        </w:rPr>
      </w:pPr>
      <w:r w:rsidRPr="00EA5DC1">
        <w:rPr>
          <w:rFonts w:ascii="Arial" w:eastAsia="Times New Roman" w:hAnsi="Arial" w:cs="Arial"/>
          <w:color w:val="2E74B5" w:themeColor="accent1" w:themeShade="BF"/>
          <w:sz w:val="32"/>
          <w:szCs w:val="32"/>
          <w:lang w:eastAsia="ru-RU"/>
        </w:rPr>
        <w:t>Внесение изменений в данные подписанта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Для изменения данных подписанта, необходимо перейти в раздел "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Управление" до создания задания.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565C95" w:rsidP="00B9087B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B1D240" wp14:editId="070185EA">
            <wp:extent cx="3562350" cy="1504950"/>
            <wp:effectExtent l="19050" t="19050" r="19050" b="190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Пос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ле выбрать тип "Сотрудники ГПХ".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565C95" w:rsidP="00B9087B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B3F33D" wp14:editId="331B79DD">
            <wp:extent cx="4810125" cy="1162050"/>
            <wp:effectExtent l="19050" t="19050" r="28575" b="190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162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В поисковой строке вписать ФИО или ИНН/телефон/email и открыть карточку по ссылке 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–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ФИО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565C95" w:rsidP="00565C95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8E0DD1" wp14:editId="4CA8441A">
            <wp:extent cx="4853718" cy="710300"/>
            <wp:effectExtent l="19050" t="19050" r="23495" b="139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90822" cy="715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В открытой карточке есть кнопка, открывающая форму редактирования</w:t>
      </w:r>
      <w:r w:rsidR="00565C95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565C95" w:rsidP="00565C95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7B06B7" wp14:editId="75F68792">
            <wp:extent cx="4055256" cy="3496143"/>
            <wp:effectExtent l="19050" t="19050" r="21590" b="285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74640" cy="3512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После внесения изменений в карточку – необходимо сохранить изменения.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565C95" w:rsidP="00565C95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227887" wp14:editId="1C9961F1">
            <wp:extent cx="4201625" cy="2528157"/>
            <wp:effectExtent l="19050" t="19050" r="27940" b="2476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10883" cy="25337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outlineLvl w:val="0"/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</w:pPr>
      <w:r w:rsidRPr="00EA5DC1"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  <w:t>4. Создание ЛК ДГПХ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После создания задания система начинает производить поиск ЛК ДГПХ по указанному у контакта email.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outlineLvl w:val="1"/>
        <w:rPr>
          <w:rFonts w:ascii="Rostelecom Basis" w:eastAsia="Times New Roman" w:hAnsi="Rostelecom Basis" w:cs="Times New Roman"/>
          <w:b/>
          <w:bCs/>
          <w:sz w:val="36"/>
          <w:szCs w:val="36"/>
          <w:lang w:eastAsia="ru-RU"/>
        </w:rPr>
      </w:pPr>
      <w:r w:rsidRPr="00EA5DC1">
        <w:rPr>
          <w:rFonts w:ascii="Rostelecom Basis" w:eastAsia="Times New Roman" w:hAnsi="Rostelecom Basis" w:cs="Times New Roman"/>
          <w:b/>
          <w:bCs/>
          <w:sz w:val="36"/>
          <w:szCs w:val="36"/>
          <w:lang w:eastAsia="ru-RU"/>
        </w:rPr>
        <w:t>4.1. Создание нового ЛК ДГПХ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Если ЛК ДГПХ еще не был ранее заведен по указанному email, система предложить создать новый:</w:t>
      </w:r>
    </w:p>
    <w:p w:rsidR="00EA5DC1" w:rsidRPr="00EA5DC1" w:rsidRDefault="004E4A21" w:rsidP="004E4A21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D6ADF2" wp14:editId="62E0473F">
            <wp:extent cx="4611269" cy="1650790"/>
            <wp:effectExtent l="19050" t="19050" r="18415" b="260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21940" cy="1654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B9087B" w:rsidRDefault="00EA5DC1" w:rsidP="00B9087B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После создания – на указанный email поступит</w:t>
      </w:r>
      <w:r w:rsidR="00174738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2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письм</w:t>
      </w:r>
      <w:r w:rsidR="00174738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а,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с учетными данными от ЛК ДГПХ</w:t>
      </w:r>
      <w:r w:rsidR="00174738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и запросом установить пароль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:</w:t>
      </w:r>
    </w:p>
    <w:p w:rsidR="00EA5DC1" w:rsidRPr="00EA5DC1" w:rsidRDefault="00174738" w:rsidP="00B9087B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174738">
        <w:rPr>
          <w:rFonts w:ascii="Rostelecom Basis" w:eastAsia="Times New Roman" w:hAnsi="Rostelecom Basi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A43BA43" wp14:editId="103C978C">
            <wp:extent cx="2666427" cy="4261724"/>
            <wp:effectExtent l="19050" t="19050" r="19685" b="247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66427" cy="42617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74738">
        <w:rPr>
          <w:noProof/>
          <w:lang w:eastAsia="ru-RU"/>
        </w:rPr>
        <w:t xml:space="preserve"> </w:t>
      </w:r>
      <w:r w:rsidRPr="00174738">
        <w:rPr>
          <w:rFonts w:ascii="Rostelecom Basis" w:eastAsia="Times New Roman" w:hAnsi="Rostelecom Basi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21CB4AD" wp14:editId="2078371B">
            <wp:extent cx="2617114" cy="2897709"/>
            <wp:effectExtent l="19050" t="19050" r="12065" b="171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28166" cy="2909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Сотруднику нужно перейти</w:t>
      </w:r>
      <w:r w:rsidR="00174738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установить пароль для ЛК ДГПХ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на </w:t>
      </w:r>
      <w:hyperlink r:id="rId50" w:tgtFrame="_blank" w:history="1">
        <w:r w:rsidRPr="00763D71">
          <w:rPr>
            <w:rFonts w:ascii="Rostelecom Basis" w:eastAsia="Times New Roman" w:hAnsi="Rostelecom Basis" w:cs="Times New Roman"/>
            <w:color w:val="2E74B5" w:themeColor="accent1" w:themeShade="BF"/>
            <w:sz w:val="20"/>
            <w:szCs w:val="26"/>
            <w:u w:val="single"/>
            <w:lang w:eastAsia="ru-RU"/>
          </w:rPr>
          <w:t>client.rt.ru</w:t>
        </w:r>
        <w:r w:rsidRPr="00763D71">
          <w:rPr>
            <w:rFonts w:ascii="Arial" w:eastAsia="Times New Roman" w:hAnsi="Arial" w:cs="Arial"/>
            <w:color w:val="2E74B5" w:themeColor="accent1" w:themeShade="BF"/>
            <w:sz w:val="20"/>
            <w:szCs w:val="26"/>
            <w:u w:val="single"/>
            <w:lang w:eastAsia="ru-RU"/>
          </w:rPr>
          <w:t>​</w:t>
        </w:r>
      </w:hyperlink>
      <w:r w:rsidRPr="00EA5DC1">
        <w:rPr>
          <w:rFonts w:ascii="Rostelecom Basis" w:eastAsia="Times New Roman" w:hAnsi="Rostelecom Basis" w:cs="Times New Roman"/>
          <w:color w:val="2E74B5" w:themeColor="accent1" w:themeShade="BF"/>
          <w:sz w:val="20"/>
          <w:szCs w:val="26"/>
          <w:lang w:eastAsia="ru-RU"/>
        </w:rPr>
        <w:t> 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и пройти авторизацию по указанным данным.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outlineLvl w:val="1"/>
        <w:rPr>
          <w:rFonts w:ascii="Rostelecom Basis" w:eastAsia="Times New Roman" w:hAnsi="Rostelecom Basis" w:cs="Times New Roman"/>
          <w:b/>
          <w:bCs/>
          <w:sz w:val="36"/>
          <w:szCs w:val="36"/>
          <w:lang w:eastAsia="ru-RU"/>
        </w:rPr>
      </w:pPr>
      <w:r w:rsidRPr="00EA5DC1">
        <w:rPr>
          <w:rFonts w:ascii="Rostelecom Basis" w:eastAsia="Times New Roman" w:hAnsi="Rostelecom Basis" w:cs="Times New Roman"/>
          <w:b/>
          <w:bCs/>
          <w:sz w:val="36"/>
          <w:szCs w:val="36"/>
          <w:lang w:eastAsia="ru-RU"/>
        </w:rPr>
        <w:t>4.2. Прикрепление к заданию действующего ЛК ДГПХ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Если ЛК ДГПХ уже был заведен – система предлагает прикрепить действующий ЛК ДГПХ: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4E4A2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316484" wp14:editId="54EA1DA7">
            <wp:extent cx="5940425" cy="2764790"/>
            <wp:effectExtent l="19050" t="19050" r="22225" b="165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Для прикрепления к заданию действующего ЛК ДГПХ – нужно нажать на "Прикрепить ЛК".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763D7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В задании, в верхнем правом углу будет указан логин ЛК ДГПХ, в котором будет производиться подписание.</w:t>
      </w:r>
    </w:p>
    <w:p w:rsidR="00EA5DC1" w:rsidRPr="00EA5DC1" w:rsidRDefault="00231F89" w:rsidP="004E4A21">
      <w:pPr>
        <w:spacing w:after="0" w:line="300" w:lineRule="atLeast"/>
        <w:ind w:left="-1560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018FD7" wp14:editId="1A9D35BF">
            <wp:extent cx="2277344" cy="1079310"/>
            <wp:effectExtent l="19050" t="19050" r="8890" b="260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92990" cy="1086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outlineLvl w:val="0"/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</w:pPr>
      <w:r w:rsidRPr="00EA5DC1"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  <w:t>5. Подписание оферты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231F89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При первом входе в ЛК ДГПХ сотруднику будет предложено </w:t>
      </w:r>
      <w:r w:rsidR="00231F89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ознакомиться и принять политику конфиденциальности и условия дистанционного обслуживания в личном кабинете.</w:t>
      </w:r>
    </w:p>
    <w:p w:rsidR="00231F89" w:rsidRDefault="00231F89" w:rsidP="00231F89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415FFF" wp14:editId="2CEDD72D">
            <wp:extent cx="3541594" cy="2306472"/>
            <wp:effectExtent l="19050" t="19050" r="20955" b="1778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4776" t="9649" r="22312" b="8812"/>
                    <a:stretch/>
                  </pic:blipFill>
                  <pic:spPr bwMode="auto">
                    <a:xfrm>
                      <a:off x="0" y="0"/>
                      <a:ext cx="3541899" cy="23066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EB6" w:rsidRDefault="00641EB6" w:rsidP="00231F89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231F89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Перед подписанием первого документа</w:t>
      </w:r>
      <w:r w:rsidR="00641EB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, сотруднику </w:t>
      </w:r>
      <w:r w:rsidR="00EA5DC1"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необходимо ознакомиться и акцептовать оферту на оказание услуг и ЭДО – тем самым, он соглашается с тем, что его простая Электронная Подпись – это смс-код, который придет на указанный в задании телефон.</w:t>
      </w:r>
      <w:r w:rsidR="00EA5DC1" w:rsidRPr="00763D7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 </w:t>
      </w:r>
      <w:r w:rsidR="00EA5DC1"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Процесс является </w:t>
      </w:r>
      <w:r w:rsidR="00EA5DC1"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lastRenderedPageBreak/>
        <w:t xml:space="preserve">абсолютно легитимным, поскольку подписант находится в авторизованной зоне и использует для подписания простую </w:t>
      </w:r>
      <w:r w:rsidR="00641EB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э</w:t>
      </w:r>
      <w:r w:rsidR="00EA5DC1"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лектронную </w:t>
      </w:r>
      <w:r w:rsidR="00641EB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</w:t>
      </w:r>
      <w:r w:rsidR="00EA5DC1"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одпись, которая по оферте значится законным актом соглашения с условиями договора и приравнивается к собственноручной подписи. </w:t>
      </w:r>
      <w:r w:rsidR="00EA5DC1" w:rsidRPr="00EA5DC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​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AA72A0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Для подписания договора оферты </w:t>
      </w:r>
      <w:r w:rsidR="00641EB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необходимо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перейти в ЛК во вкладку </w:t>
      </w:r>
      <w:r w:rsidRPr="00763D7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"Мои </w:t>
      </w:r>
      <w:r w:rsidR="00641EB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документы</w:t>
      </w:r>
      <w:r w:rsidRPr="00763D7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"</w:t>
      </w:r>
      <w:r w:rsidR="00641EB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, зайти в документ на подписание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,</w:t>
      </w:r>
      <w:r w:rsidR="00641EB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ознакомиться с офертой,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после чего нажать </w:t>
      </w:r>
      <w:r w:rsidRPr="00763D7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"Принять" 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и ввести 6-значный цифровой код, </w:t>
      </w:r>
      <w:r w:rsidR="00641EB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который придет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на мобильный телефон </w:t>
      </w:r>
      <w:r w:rsidR="00641EB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с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отрудника.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641EB6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E6763B" wp14:editId="6E528D66">
            <wp:extent cx="5940425" cy="3262630"/>
            <wp:effectExtent l="19050" t="19050" r="22225" b="139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2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641EB6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253865" cy="2759075"/>
            <wp:effectExtent l="19050" t="19050" r="13335" b="22225"/>
            <wp:docPr id="15" name="Рисунок 15" descr="v'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'u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75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  <w:br/>
      </w:r>
    </w:p>
    <w:p w:rsidR="00EA5DC1" w:rsidRPr="00EA5DC1" w:rsidRDefault="00EA5DC1" w:rsidP="00EA5DC1">
      <w:pPr>
        <w:spacing w:after="0" w:line="300" w:lineRule="atLeast"/>
        <w:outlineLvl w:val="0"/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</w:pPr>
      <w:r w:rsidRPr="00EA5DC1"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  <w:t>6. Подписание договора/акта ГПХ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330EEF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hyperlink r:id="rId56" w:tgtFrame="_blank" w:history="1">
        <w:r w:rsidR="00EA5DC1" w:rsidRPr="00EA5DC1">
          <w:rPr>
            <w:rFonts w:ascii="Rostelecom Basis" w:eastAsia="Times New Roman" w:hAnsi="Rostelecom Basis" w:cs="Times New Roman"/>
            <w:noProof/>
            <w:color w:val="FF4F12"/>
            <w:sz w:val="26"/>
            <w:szCs w:val="26"/>
            <w:lang w:eastAsia="ru-RU"/>
          </w:rPr>
          <w:drawing>
            <wp:inline distT="0" distB="0" distL="0" distR="0">
              <wp:extent cx="151130" cy="151130"/>
              <wp:effectExtent l="0" t="0" r="1270" b="1270"/>
              <wp:docPr id="14" name="Рисунок 14" descr="https://ebz.rt.ru/_layouts/images/icpdf.png">
                <a:hlinkClick xmlns:a="http://schemas.openxmlformats.org/drawingml/2006/main" r:id="rId5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https://ebz.rt.ru/_layouts/images/icpdf.png">
                        <a:hlinkClick r:id="rId5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113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A5DC1" w:rsidRPr="00EA5DC1">
          <w:rPr>
            <w:rFonts w:ascii="Rostelecom Basis" w:eastAsia="Times New Roman" w:hAnsi="Rostelecom Basis" w:cs="Times New Roman"/>
            <w:color w:val="FF4F12"/>
            <w:sz w:val="26"/>
            <w:szCs w:val="26"/>
            <w:lang w:eastAsia="ru-RU"/>
          </w:rPr>
          <w:t>Инструкция для агента</w:t>
        </w:r>
      </w:hyperlink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После присоединения ЛК ГПХ статус задания меняется на "Договор отправлен"</w:t>
      </w:r>
      <w:r w:rsidR="005F59BF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0666C6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9049CB" wp14:editId="2578621E">
            <wp:extent cx="5940425" cy="661917"/>
            <wp:effectExtent l="19050" t="19050" r="22225" b="2413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b="13062"/>
                    <a:stretch/>
                  </pic:blipFill>
                  <pic:spPr bwMode="auto">
                    <a:xfrm>
                      <a:off x="0" y="0"/>
                      <a:ext cx="5940425" cy="6619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Подписанту нужно авторизоваться в ЛК ДГПХ</w:t>
      </w:r>
      <w:r w:rsidR="005F59BF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A156B2" w:rsidP="000666C6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903A64" wp14:editId="3F8E5EA3">
            <wp:extent cx="3132161" cy="2190750"/>
            <wp:effectExtent l="19050" t="19050" r="11430" b="190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r="11125"/>
                    <a:stretch/>
                  </pic:blipFill>
                  <pic:spPr bwMode="auto">
                    <a:xfrm>
                      <a:off x="0" y="0"/>
                      <a:ext cx="3132161" cy="2190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В единственном разделе ЛК ДГПХ "</w:t>
      </w:r>
      <w:r w:rsidR="000666C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Мои д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окументы" – видно задание с документом на подписание</w:t>
      </w:r>
      <w:r w:rsidR="005F59BF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0666C6" w:rsidP="00741BD1">
      <w:pPr>
        <w:spacing w:after="0" w:line="300" w:lineRule="atLeast"/>
        <w:ind w:left="-1560" w:right="-850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1CC33F" wp14:editId="0CE7B772">
            <wp:extent cx="5940425" cy="2997200"/>
            <wp:effectExtent l="19050" t="19050" r="22225" b="1270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741BD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Необходимо</w:t>
      </w:r>
      <w:r w:rsidR="00EA5DC1"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открыть документ</w:t>
      </w:r>
      <w:r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на подписании</w:t>
      </w:r>
      <w:r w:rsidR="00EA5DC1"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для ознакомления и </w:t>
      </w:r>
      <w:r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подписания. </w:t>
      </w:r>
      <w:r w:rsidR="00EA5DC1"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Откроется форма процесса, где можно открыть или скачать себе документ, так же подписать/отказаться от подписания документа</w:t>
      </w:r>
      <w:r w:rsidR="005F59BF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5F59BF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19462F" wp14:editId="419ECF5E">
            <wp:extent cx="5940425" cy="3402330"/>
            <wp:effectExtent l="19050" t="19050" r="22225" b="266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В случае отказа от подписания статус задания в E-Contract изменит</w:t>
      </w:r>
      <w:r w:rsidR="005F59BF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ся на "Договор не подписан". В резолюции будут указаны причины отказа от подписания.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5F59BF" w:rsidP="005F59BF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694CE7" wp14:editId="3FE16AD0">
            <wp:extent cx="4924425" cy="2266950"/>
            <wp:effectExtent l="19050" t="19050" r="28575" b="190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Далее можно будет открепить документ, чтобы его изменить/вложить новый и направить на повторную подпись.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Если сотрудник решает подписать договор/акт – нужно нажать на</w:t>
      </w:r>
      <w:r w:rsidR="00CB2D4F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кнопку "Подписать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"</w:t>
      </w:r>
      <w:r w:rsidR="00CB2D4F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CB2D4F" w:rsidP="00CB2D4F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C47029" wp14:editId="78AC6BE7">
            <wp:extent cx="3589354" cy="1797922"/>
            <wp:effectExtent l="19050" t="19050" r="11430" b="1206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02905" cy="1804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CB2D4F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В</w:t>
      </w:r>
      <w:r w:rsidR="00EA5DC1"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форме</w:t>
      </w:r>
      <w:r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для ввода кода</w:t>
      </w:r>
      <w:r w:rsidR="00EA5DC1"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указан номер, на который поступит </w:t>
      </w:r>
      <w:r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СМС-</w:t>
      </w:r>
      <w:r w:rsidR="00EA5DC1"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код. После получения кода – его нужно вставить в соответствующее поле: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CB2D4F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542436" cy="2532304"/>
            <wp:effectExtent l="19050" t="19050" r="20320" b="20955"/>
            <wp:docPr id="7" name="Рисунок 7" descr="hjv,jq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jv,jq33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119" cy="25370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br/>
      </w:r>
      <w:r w:rsidRPr="00EA5DC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​</w:t>
      </w:r>
      <w:r w:rsidRPr="00EA5DC1">
        <w:rPr>
          <w:rFonts w:ascii="Rostelecom Basis" w:eastAsia="Times New Roman" w:hAnsi="Rostelecom Basis" w:cs="Rostelecom Basis"/>
          <w:color w:val="000000"/>
          <w:sz w:val="20"/>
          <w:szCs w:val="20"/>
          <w:lang w:eastAsia="ru-RU"/>
        </w:rPr>
        <w:t>Если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код введен неверно – </w:t>
      </w:r>
      <w:r w:rsidR="0010717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ограничение на ввод кода до 20 попыток.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107176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341495" cy="3117215"/>
            <wp:effectExtent l="19050" t="19050" r="20955" b="26035"/>
            <wp:docPr id="6" name="Рисунок 6" descr="hjv,jq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jv,jq34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311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lastRenderedPageBreak/>
        <w:t xml:space="preserve">Если код введен верно – система предложит ожидать </w:t>
      </w:r>
      <w:r w:rsidR="0010717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сохранения документов.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74368" cy="2255207"/>
            <wp:effectExtent l="19050" t="19050" r="22225" b="12065"/>
            <wp:docPr id="5" name="Рисунок 5" descr="hjv,jq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jv,jq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2"/>
                    <a:stretch/>
                  </pic:blipFill>
                  <pic:spPr bwMode="auto">
                    <a:xfrm>
                      <a:off x="0" y="0"/>
                      <a:ext cx="6106849" cy="226726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600153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Статус задания после подписания</w:t>
      </w:r>
      <w:r w:rsidR="0010717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документ</w:t>
      </w:r>
      <w:r w:rsidR="00600153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а</w:t>
      </w:r>
      <w:r w:rsidR="0010717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с типом «Договор»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меняется на </w:t>
      </w:r>
      <w:r w:rsidR="0010717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«Сформирован архив документов». На этом эта</w:t>
      </w:r>
      <w:r w:rsidR="00600153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</w:t>
      </w:r>
      <w:r w:rsidR="0010717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е сформирован архив с подписанным документом для регистрации договора.</w:t>
      </w:r>
      <w:r w:rsidR="00600153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Архив доступен в задании в разделе «Документы»</w:t>
      </w:r>
      <w:r w:rsidR="00107176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</w:t>
      </w:r>
    </w:p>
    <w:p w:rsidR="00600153" w:rsidRDefault="00600153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F8FA76" wp14:editId="1B26D4CE">
            <wp:extent cx="5940425" cy="1568450"/>
            <wp:effectExtent l="19050" t="19050" r="22225" b="1270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8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0153" w:rsidRDefault="00600153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600153" w:rsidRDefault="00107176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Через 7 календарных дней, задание перейдет в статус «Документ подписан»</w:t>
      </w:r>
      <w:r w:rsidR="00600153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и архив с подписанным договором будет доступен сотруднику в ЛК ДГПХ. </w:t>
      </w:r>
    </w:p>
    <w:p w:rsidR="00600153" w:rsidRDefault="00600153" w:rsidP="00600153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5DAA0D" wp14:editId="63517F33">
            <wp:extent cx="3705225" cy="1514475"/>
            <wp:effectExtent l="19050" t="19050" r="28575" b="2857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514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0153" w:rsidRDefault="00600153" w:rsidP="00600153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600153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Для остальных видов документов, задание сразу перейдет в статус «Документ подписан».</w:t>
      </w:r>
    </w:p>
    <w:p w:rsidR="00EA5DC1" w:rsidRPr="00EA5DC1" w:rsidRDefault="00600153" w:rsidP="00600153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B94AD9" wp14:editId="63D114A4">
            <wp:extent cx="2619375" cy="1704975"/>
            <wp:effectExtent l="19050" t="19050" r="28575" b="285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04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После подписания задание необходимо закрыть</w:t>
      </w:r>
      <w:r w:rsidR="00600153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600153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03D62B" wp14:editId="1A37BF07">
            <wp:extent cx="5940425" cy="1358265"/>
            <wp:effectExtent l="19050" t="19050" r="22225" b="1333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8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После подтвердить закрытие</w:t>
      </w:r>
      <w:r w:rsidR="00A73A98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A73A98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 w:rsidRPr="00EA5DC1">
        <w:rPr>
          <w:rFonts w:ascii="Rostelecom Basis" w:eastAsia="Times New Roman" w:hAnsi="Rostelecom Basis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981784" cy="1323709"/>
            <wp:effectExtent l="19050" t="19050" r="9525" b="10160"/>
            <wp:docPr id="2" name="Рисунок 2" descr="hjv,jq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jv,jq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" t="9212" r="5322" b="9560"/>
                    <a:stretch/>
                  </pic:blipFill>
                  <pic:spPr bwMode="auto">
                    <a:xfrm>
                      <a:off x="0" y="0"/>
                      <a:ext cx="2982537" cy="132404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>Задание выполнено – это конечный статус. Документы из задания автоматически загружаются в</w:t>
      </w:r>
      <w:r w:rsidR="00A73A98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электронный</w:t>
      </w:r>
      <w:r w:rsidRPr="00EA5DC1"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  <w:t xml:space="preserve"> архив.</w:t>
      </w:r>
    </w:p>
    <w:p w:rsidR="00EA5DC1" w:rsidRPr="00EA5DC1" w:rsidRDefault="00EA5DC1" w:rsidP="00EA5DC1">
      <w:pPr>
        <w:spacing w:after="0" w:line="300" w:lineRule="atLeast"/>
        <w:rPr>
          <w:rFonts w:ascii="Rostelecom Basis" w:eastAsia="Times New Roman" w:hAnsi="Rostelecom Basis" w:cs="Times New Roman"/>
          <w:color w:val="000000"/>
          <w:sz w:val="20"/>
          <w:szCs w:val="20"/>
          <w:lang w:eastAsia="ru-RU"/>
        </w:rPr>
      </w:pPr>
    </w:p>
    <w:p w:rsidR="00EA5DC1" w:rsidRPr="00EA5DC1" w:rsidRDefault="00A73A98" w:rsidP="00A73A98">
      <w:pPr>
        <w:spacing w:after="0" w:line="300" w:lineRule="atLeast"/>
        <w:jc w:val="center"/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D2D7D0" wp14:editId="35B1540C">
            <wp:extent cx="3200400" cy="135255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52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0EEF" w:rsidRPr="00330EEF" w:rsidRDefault="00330EEF" w:rsidP="00330EEF">
      <w:pPr>
        <w:pStyle w:val="a7"/>
        <w:numPr>
          <w:ilvl w:val="0"/>
          <w:numId w:val="10"/>
        </w:numPr>
        <w:spacing w:after="0" w:line="300" w:lineRule="atLeast"/>
        <w:outlineLvl w:val="0"/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</w:pPr>
      <w:r w:rsidRPr="00330EEF">
        <w:rPr>
          <w:rFonts w:ascii="Rostelecom Basis" w:eastAsia="Times New Roman" w:hAnsi="Rostelecom Basis" w:cs="Times New Roman"/>
          <w:b/>
          <w:bCs/>
          <w:kern w:val="36"/>
          <w:sz w:val="48"/>
          <w:szCs w:val="48"/>
          <w:lang w:eastAsia="ru-RU"/>
        </w:rPr>
        <w:t>Ролевая модель. Описание для пользователей</w:t>
      </w:r>
    </w:p>
    <w:p w:rsidR="00330EEF" w:rsidRPr="00E30E8D" w:rsidRDefault="00330EEF" w:rsidP="00330EEF">
      <w:pPr>
        <w:shd w:val="clear" w:color="auto" w:fill="FFFFFF"/>
        <w:spacing w:before="100" w:beforeAutospacing="1" w:after="100" w:afterAutospacing="1"/>
        <w:rPr>
          <w:rFonts w:ascii="Rostelecom Basis Medium" w:eastAsia="Times New Roman" w:hAnsi="Rostelecom Basis Medium" w:cs="Segoe UI"/>
          <w:sz w:val="20"/>
          <w:szCs w:val="21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</w:rPr>
        <w:t>Роли пользователей:</w:t>
      </w:r>
    </w:p>
    <w:p w:rsidR="00330EEF" w:rsidRPr="00E30E8D" w:rsidRDefault="00330EEF" w:rsidP="00330EEF">
      <w:pPr>
        <w:pStyle w:val="a7"/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lastRenderedPageBreak/>
        <w:t>«</w:t>
      </w:r>
      <w:r w:rsidRPr="00E30E8D">
        <w:rPr>
          <w:rFonts w:ascii="Rostelecom Basis Medium" w:eastAsia="Times New Roman" w:hAnsi="Rostelecom Basis Medium" w:cs="Segoe UI"/>
          <w:b/>
          <w:sz w:val="20"/>
          <w:szCs w:val="21"/>
          <w:lang w:eastAsia="ru-RU"/>
        </w:rPr>
        <w:t>Менеджер</w:t>
      </w: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» – может: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 xml:space="preserve">Заводить задания в соответствии с открытыми доступами (ЮЛ/ИП и </w:t>
      </w:r>
      <w:proofErr w:type="spellStart"/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Самозанятые</w:t>
      </w:r>
      <w:proofErr w:type="spellEnd"/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, ДГПХ);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Оставлять комментарии в своих заданиях;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Добавлять клиентов и агентов на странице «Управление», в соответствии с открытыми доступами;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Видеть только свои задания, активные и закрытые;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Выполнять поиск по списку своих заданий;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Выгружать документы из своих заданий;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Сформировать отчет по заданиям</w:t>
      </w:r>
      <w:r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;</w:t>
      </w:r>
    </w:p>
    <w:p w:rsidR="00330EEF" w:rsidRPr="002F37C1" w:rsidRDefault="00330EEF" w:rsidP="00330EEF">
      <w:pPr>
        <w:keepNext/>
        <w:shd w:val="clear" w:color="auto" w:fill="FFFFFF"/>
        <w:spacing w:before="100" w:beforeAutospacing="1" w:after="100" w:afterAutospacing="1"/>
        <w:jc w:val="center"/>
        <w:rPr>
          <w:rFonts w:ascii="Rostelecom Basis Medium" w:hAnsi="Rostelecom Basis Medium"/>
        </w:rPr>
      </w:pPr>
      <w:r w:rsidRPr="002F37C1">
        <w:rPr>
          <w:rFonts w:ascii="Rostelecom Basis Medium" w:eastAsia="Times New Roman" w:hAnsi="Rostelecom Basis Medium" w:cs="Segoe UI"/>
          <w:noProof/>
          <w:sz w:val="21"/>
          <w:szCs w:val="21"/>
        </w:rPr>
        <w:drawing>
          <wp:inline distT="0" distB="0" distL="0" distR="0" wp14:anchorId="42152660" wp14:editId="406E12BB">
            <wp:extent cx="5940425" cy="1311580"/>
            <wp:effectExtent l="190500" t="190500" r="193675" b="1936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t="12665"/>
                    <a:stretch/>
                  </pic:blipFill>
                  <pic:spPr bwMode="auto">
                    <a:xfrm>
                      <a:off x="0" y="0"/>
                      <a:ext cx="5940425" cy="131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EF" w:rsidRPr="00E30E8D" w:rsidRDefault="00330EEF" w:rsidP="00330EEF">
      <w:pPr>
        <w:pStyle w:val="a7"/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lang w:eastAsia="ru-RU"/>
        </w:rPr>
        <w:t xml:space="preserve"> </w:t>
      </w: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«</w:t>
      </w:r>
      <w:proofErr w:type="spellStart"/>
      <w:r w:rsidRPr="00E30E8D">
        <w:rPr>
          <w:rFonts w:ascii="Rostelecom Basis Medium" w:eastAsia="Times New Roman" w:hAnsi="Rostelecom Basis Medium" w:cs="Segoe UI"/>
          <w:b/>
          <w:sz w:val="20"/>
          <w:szCs w:val="21"/>
          <w:lang w:eastAsia="ru-RU"/>
        </w:rPr>
        <w:t>Тимлидер</w:t>
      </w:r>
      <w:proofErr w:type="spellEnd"/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» -  может: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Просматривать все задания менеджеров, состоящих в группе(ах) доступа в которых состоит «</w:t>
      </w:r>
      <w:proofErr w:type="spellStart"/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Тимлидер</w:t>
      </w:r>
      <w:proofErr w:type="spellEnd"/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»;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Принимать в работу задания менеджеров, состоящих в группе(ах) доступа в которых состоит «</w:t>
      </w:r>
      <w:proofErr w:type="spellStart"/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Тимлидер</w:t>
      </w:r>
      <w:proofErr w:type="spellEnd"/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» (при наличии роли «Менеджер»);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Выполнять поиск по списку всех заданий групп доступа в которых состоит «</w:t>
      </w:r>
      <w:proofErr w:type="spellStart"/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Тимлидер</w:t>
      </w:r>
      <w:proofErr w:type="spellEnd"/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»;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Выгружать документы из заданий менеджеров, состоящих в группе(ах) доступа в которых состоит «</w:t>
      </w:r>
      <w:proofErr w:type="spellStart"/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Тимлидер</w:t>
      </w:r>
      <w:proofErr w:type="spellEnd"/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»;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Просматривать и оставлять комментарии в заданиях менеджеров, состоящих в группе(ах) доступа в которых состоит «</w:t>
      </w:r>
      <w:proofErr w:type="spellStart"/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Тимлидер</w:t>
      </w:r>
      <w:proofErr w:type="spellEnd"/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»;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 xml:space="preserve">Сформировать отчет по </w:t>
      </w:r>
      <w:r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заданиям;</w:t>
      </w:r>
    </w:p>
    <w:p w:rsidR="00330EEF" w:rsidRPr="002F37C1" w:rsidRDefault="00330EEF" w:rsidP="00330EEF">
      <w:pPr>
        <w:keepNext/>
        <w:shd w:val="clear" w:color="auto" w:fill="FFFFFF"/>
        <w:spacing w:before="100" w:beforeAutospacing="1" w:after="100" w:afterAutospacing="1"/>
        <w:rPr>
          <w:rFonts w:ascii="Rostelecom Basis Medium" w:hAnsi="Rostelecom Basis Medium"/>
        </w:rPr>
      </w:pPr>
      <w:r w:rsidRPr="002F37C1">
        <w:rPr>
          <w:rFonts w:ascii="Rostelecom Basis Medium" w:hAnsi="Rostelecom Basis Medium"/>
          <w:noProof/>
        </w:rPr>
        <w:drawing>
          <wp:inline distT="0" distB="0" distL="0" distR="0" wp14:anchorId="59D17250" wp14:editId="531B53DC">
            <wp:extent cx="5940425" cy="1939315"/>
            <wp:effectExtent l="190500" t="190500" r="193675" b="1943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t="15330"/>
                    <a:stretch/>
                  </pic:blipFill>
                  <pic:spPr bwMode="auto">
                    <a:xfrm>
                      <a:off x="0" y="0"/>
                      <a:ext cx="5940425" cy="193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EF" w:rsidRPr="00E30E8D" w:rsidRDefault="00330EEF" w:rsidP="00330EEF">
      <w:pPr>
        <w:pStyle w:val="a7"/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«</w:t>
      </w:r>
      <w:r w:rsidRPr="00E30E8D">
        <w:rPr>
          <w:rFonts w:ascii="Rostelecom Basis Medium" w:eastAsia="Times New Roman" w:hAnsi="Rostelecom Basis Medium" w:cs="Segoe UI"/>
          <w:b/>
          <w:sz w:val="20"/>
          <w:szCs w:val="21"/>
          <w:lang w:eastAsia="ru-RU"/>
        </w:rPr>
        <w:t>Руководитель</w:t>
      </w: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» – может: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lastRenderedPageBreak/>
        <w:t>Просматривать все задания менеджеров, состоящих в группе(ах) доступа в которых состоит «Руководитель»;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Принимать в работу задания менеджеров, состоящих в группе(ах) доступа в которых состоит «Руководитель» (при наличии роли «Менеджер»);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Выполнять поиск по списку всех заданий групп доступа в которых состоит «Руководитель»;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Выгружать документы из заданий менеджеров, состоящих в группе(ах) доступа в которых состоит «Руководитель»;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Просматривать комментарии в заданиях менеджеров, состоящих в группе(ах) доступа в которых состоит «Руководитель»;</w:t>
      </w:r>
    </w:p>
    <w:p w:rsidR="00330EEF" w:rsidRPr="00E30E8D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 w:rsidRPr="00E30E8D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Сформировать отчет по заданиям</w:t>
      </w:r>
      <w:r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;</w:t>
      </w:r>
    </w:p>
    <w:p w:rsidR="00330EEF" w:rsidRDefault="00330EEF" w:rsidP="00330EEF">
      <w:pPr>
        <w:keepNext/>
        <w:shd w:val="clear" w:color="auto" w:fill="FFFFFF"/>
        <w:spacing w:before="100" w:beforeAutospacing="1" w:after="100" w:afterAutospacing="1"/>
        <w:rPr>
          <w:rFonts w:ascii="Rostelecom Basis Medium" w:hAnsi="Rostelecom Basis Medium"/>
          <w:b/>
        </w:rPr>
      </w:pPr>
      <w:r w:rsidRPr="00305B83">
        <w:rPr>
          <w:rFonts w:ascii="Rostelecom Basis Medium" w:hAnsi="Rostelecom Basis Medium"/>
          <w:b/>
          <w:noProof/>
        </w:rPr>
        <w:drawing>
          <wp:inline distT="0" distB="0" distL="0" distR="0" wp14:anchorId="5A6CEEDE" wp14:editId="2014B396">
            <wp:extent cx="5940425" cy="1776756"/>
            <wp:effectExtent l="190500" t="190500" r="193675" b="1854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t="16501"/>
                    <a:stretch/>
                  </pic:blipFill>
                  <pic:spPr bwMode="auto">
                    <a:xfrm>
                      <a:off x="0" y="0"/>
                      <a:ext cx="5940425" cy="1776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EF" w:rsidRDefault="00330EEF" w:rsidP="00330EEF">
      <w:pPr>
        <w:shd w:val="clear" w:color="auto" w:fill="FFFFFF"/>
        <w:spacing w:before="100" w:beforeAutospacing="1" w:after="100" w:afterAutospacing="1"/>
        <w:rPr>
          <w:rFonts w:ascii="Rostelecom Basis Medium" w:hAnsi="Rostelecom Basis Medium"/>
          <w:b/>
          <w:sz w:val="20"/>
          <w:szCs w:val="20"/>
        </w:rPr>
      </w:pPr>
      <w:r w:rsidRPr="00330EEF">
        <w:rPr>
          <w:rFonts w:ascii="Rostelecom Basis Medium" w:hAnsi="Rostelecom Basis Medium"/>
          <w:b/>
          <w:sz w:val="20"/>
          <w:szCs w:val="20"/>
        </w:rPr>
        <w:t>«Согласующий» - может:</w:t>
      </w:r>
    </w:p>
    <w:p w:rsidR="00330EEF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>
        <w:rPr>
          <w:rFonts w:ascii="Rostelecom Basis Medium" w:eastAsia="Times New Roman" w:hAnsi="Rostelecom Basis Medium" w:cs="Segoe UI"/>
          <w:sz w:val="20"/>
          <w:lang w:eastAsia="ru-RU"/>
        </w:rPr>
        <w:t>Просматривать задания, направленные на согласование, в том числе документ и комментарии</w:t>
      </w:r>
      <w:r w:rsidRPr="00330EEF">
        <w:rPr>
          <w:rFonts w:ascii="Rostelecom Basis Medium" w:eastAsia="Times New Roman" w:hAnsi="Rostelecom Basis Medium" w:cs="Segoe UI"/>
          <w:sz w:val="20"/>
          <w:lang w:eastAsia="ru-RU"/>
        </w:rPr>
        <w:t>;</w:t>
      </w:r>
    </w:p>
    <w:p w:rsidR="00330EEF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>
        <w:rPr>
          <w:rFonts w:ascii="Rostelecom Basis Medium" w:eastAsia="Times New Roman" w:hAnsi="Rostelecom Basis Medium" w:cs="Segoe UI"/>
          <w:sz w:val="20"/>
          <w:lang w:eastAsia="ru-RU"/>
        </w:rPr>
        <w:t xml:space="preserve">Согласовать/отклонять </w:t>
      </w:r>
      <w:proofErr w:type="gramStart"/>
      <w:r>
        <w:rPr>
          <w:rFonts w:ascii="Rostelecom Basis Medium" w:eastAsia="Times New Roman" w:hAnsi="Rostelecom Basis Medium" w:cs="Segoe UI"/>
          <w:sz w:val="20"/>
          <w:lang w:eastAsia="ru-RU"/>
        </w:rPr>
        <w:t>документы</w:t>
      </w:r>
      <w:proofErr w:type="gramEnd"/>
      <w:r>
        <w:rPr>
          <w:rFonts w:ascii="Rostelecom Basis Medium" w:eastAsia="Times New Roman" w:hAnsi="Rostelecom Basis Medium" w:cs="Segoe UI"/>
          <w:sz w:val="20"/>
          <w:lang w:eastAsia="ru-RU"/>
        </w:rPr>
        <w:t xml:space="preserve"> направленные на согласование</w:t>
      </w:r>
      <w:r w:rsidRPr="00330EEF">
        <w:rPr>
          <w:rFonts w:ascii="Rostelecom Basis Medium" w:eastAsia="Times New Roman" w:hAnsi="Rostelecom Basis Medium" w:cs="Segoe UI"/>
          <w:sz w:val="20"/>
          <w:lang w:eastAsia="ru-RU"/>
        </w:rPr>
        <w:t>;</w:t>
      </w:r>
    </w:p>
    <w:p w:rsidR="00330EEF" w:rsidRPr="00330EEF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>
        <w:rPr>
          <w:rFonts w:ascii="Rostelecom Basis Medium" w:eastAsia="Times New Roman" w:hAnsi="Rostelecom Basis Medium" w:cs="Segoe UI"/>
          <w:sz w:val="20"/>
          <w:lang w:eastAsia="ru-RU"/>
        </w:rPr>
        <w:t>Оставлять комментарии в заданиях, направленных на согласование</w:t>
      </w:r>
      <w:r w:rsidRPr="00330EEF">
        <w:rPr>
          <w:rFonts w:ascii="Rostelecom Basis Medium" w:eastAsia="Times New Roman" w:hAnsi="Rostelecom Basis Medium" w:cs="Segoe UI"/>
          <w:sz w:val="20"/>
          <w:lang w:eastAsia="ru-RU"/>
        </w:rPr>
        <w:t>;</w:t>
      </w:r>
    </w:p>
    <w:p w:rsidR="00330EEF" w:rsidRPr="00330EEF" w:rsidRDefault="00330EEF" w:rsidP="00330EEF">
      <w:pPr>
        <w:shd w:val="clear" w:color="auto" w:fill="FFFFFF"/>
        <w:spacing w:before="100" w:beforeAutospacing="1" w:after="100" w:afterAutospacing="1"/>
        <w:rPr>
          <w:rFonts w:ascii="Rostelecom Basis Medium" w:hAnsi="Rostelecom Basis Medium"/>
          <w:b/>
          <w:sz w:val="20"/>
          <w:szCs w:val="20"/>
        </w:rPr>
      </w:pPr>
    </w:p>
    <w:p w:rsidR="00330EEF" w:rsidRPr="00330EEF" w:rsidRDefault="00330EEF" w:rsidP="00330EEF">
      <w:pPr>
        <w:shd w:val="clear" w:color="auto" w:fill="FFFFFF"/>
        <w:spacing w:before="100" w:beforeAutospacing="1" w:after="100" w:afterAutospacing="1"/>
        <w:rPr>
          <w:rFonts w:ascii="Rostelecom Basis Medium" w:hAnsi="Rostelecom Basis Medium"/>
          <w:b/>
          <w:sz w:val="20"/>
          <w:szCs w:val="20"/>
        </w:rPr>
      </w:pPr>
      <w:r w:rsidRPr="00330EEF">
        <w:rPr>
          <w:rFonts w:ascii="Rostelecom Basis Medium" w:hAnsi="Rostelecom Basis Medium"/>
          <w:b/>
          <w:sz w:val="20"/>
          <w:szCs w:val="20"/>
        </w:rPr>
        <w:t>«Администратор» - может:</w:t>
      </w:r>
    </w:p>
    <w:p w:rsidR="00330EEF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 w:rsidRPr="001B73E6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Создавать</w:t>
      </w:r>
      <w:r>
        <w:rPr>
          <w:rFonts w:ascii="Rostelecom Basis Medium" w:eastAsia="Times New Roman" w:hAnsi="Rostelecom Basis Medium" w:cs="Segoe UI"/>
          <w:sz w:val="20"/>
          <w:lang w:eastAsia="ru-RU"/>
        </w:rPr>
        <w:t xml:space="preserve"> и редактировать</w:t>
      </w:r>
      <w:r w:rsidRPr="001B73E6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 xml:space="preserve"> группы доступа</w:t>
      </w:r>
      <w:r w:rsidRPr="00330EEF">
        <w:rPr>
          <w:rFonts w:ascii="Rostelecom Basis Medium" w:eastAsia="Times New Roman" w:hAnsi="Rostelecom Basis Medium" w:cs="Segoe UI"/>
          <w:sz w:val="20"/>
          <w:szCs w:val="21"/>
          <w:lang w:eastAsia="ru-RU"/>
        </w:rPr>
        <w:t>;</w:t>
      </w:r>
    </w:p>
    <w:p w:rsidR="00330EEF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>
        <w:rPr>
          <w:rFonts w:ascii="Rostelecom Basis Medium" w:eastAsia="Times New Roman" w:hAnsi="Rostelecom Basis Medium" w:cs="Segoe UI"/>
          <w:sz w:val="20"/>
          <w:lang w:eastAsia="ru-RU"/>
        </w:rPr>
        <w:t>Добавлять и удалять роли пользователям системы</w:t>
      </w:r>
      <w:r w:rsidRPr="00330EEF">
        <w:rPr>
          <w:rFonts w:ascii="Rostelecom Basis Medium" w:eastAsia="Times New Roman" w:hAnsi="Rostelecom Basis Medium" w:cs="Segoe UI"/>
          <w:sz w:val="20"/>
          <w:lang w:eastAsia="ru-RU"/>
        </w:rPr>
        <w:t>;</w:t>
      </w:r>
    </w:p>
    <w:p w:rsidR="00330EEF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>
        <w:rPr>
          <w:rFonts w:ascii="Rostelecom Basis Medium" w:eastAsia="Times New Roman" w:hAnsi="Rostelecom Basis Medium" w:cs="Segoe UI"/>
          <w:sz w:val="20"/>
          <w:lang w:eastAsia="ru-RU"/>
        </w:rPr>
        <w:t>Добавлять и удалять пользователей в группах доступа</w:t>
      </w:r>
      <w:r w:rsidRPr="00330EEF">
        <w:rPr>
          <w:rFonts w:ascii="Rostelecom Basis Medium" w:eastAsia="Times New Roman" w:hAnsi="Rostelecom Basis Medium" w:cs="Segoe UI"/>
          <w:sz w:val="20"/>
          <w:lang w:eastAsia="ru-RU"/>
        </w:rPr>
        <w:t>;</w:t>
      </w:r>
    </w:p>
    <w:p w:rsidR="00330EEF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lang w:eastAsia="ru-RU"/>
        </w:rPr>
      </w:pPr>
      <w:r>
        <w:rPr>
          <w:rFonts w:ascii="Rostelecom Basis Medium" w:eastAsia="Times New Roman" w:hAnsi="Rostelecom Basis Medium" w:cs="Segoe UI"/>
          <w:sz w:val="20"/>
          <w:lang w:eastAsia="ru-RU"/>
        </w:rPr>
        <w:t>Блокировать/разблокировать пользователей</w:t>
      </w:r>
      <w:r>
        <w:rPr>
          <w:rFonts w:ascii="Rostelecom Basis Medium" w:eastAsia="Times New Roman" w:hAnsi="Rostelecom Basis Medium" w:cs="Segoe UI"/>
          <w:sz w:val="20"/>
          <w:lang w:val="en-US" w:eastAsia="ru-RU"/>
        </w:rPr>
        <w:t>;</w:t>
      </w:r>
    </w:p>
    <w:p w:rsidR="00330EEF" w:rsidRPr="001B73E6" w:rsidRDefault="00330EEF" w:rsidP="00330EEF">
      <w:pPr>
        <w:pStyle w:val="a7"/>
        <w:numPr>
          <w:ilvl w:val="1"/>
          <w:numId w:val="7"/>
        </w:numPr>
        <w:shd w:val="clear" w:color="auto" w:fill="FFFFFF"/>
        <w:spacing w:before="100" w:beforeAutospacing="1" w:after="100" w:afterAutospacing="1" w:line="240" w:lineRule="auto"/>
        <w:contextualSpacing w:val="0"/>
        <w:rPr>
          <w:rFonts w:ascii="Rostelecom Basis Medium" w:eastAsia="Times New Roman" w:hAnsi="Rostelecom Basis Medium" w:cs="Segoe UI"/>
          <w:sz w:val="20"/>
          <w:szCs w:val="21"/>
          <w:lang w:eastAsia="ru-RU"/>
        </w:rPr>
      </w:pPr>
      <w:r>
        <w:rPr>
          <w:rFonts w:ascii="Rostelecom Basis Medium" w:eastAsia="Times New Roman" w:hAnsi="Rostelecom Basis Medium" w:cs="Segoe UI"/>
          <w:sz w:val="20"/>
          <w:lang w:eastAsia="ru-RU"/>
        </w:rPr>
        <w:t>Видит все задания</w:t>
      </w:r>
      <w:bookmarkStart w:id="0" w:name="_GoBack"/>
      <w:bookmarkEnd w:id="0"/>
      <w:r>
        <w:rPr>
          <w:rFonts w:ascii="Rostelecom Basis Medium" w:eastAsia="Times New Roman" w:hAnsi="Rostelecom Basis Medium" w:cs="Segoe UI"/>
          <w:sz w:val="20"/>
          <w:lang w:val="en-US" w:eastAsia="ru-RU"/>
        </w:rPr>
        <w:t>;</w:t>
      </w:r>
    </w:p>
    <w:p w:rsidR="00330EEF" w:rsidRDefault="00330EEF" w:rsidP="00330EEF">
      <w:pPr>
        <w:shd w:val="clear" w:color="auto" w:fill="FFFFFF"/>
        <w:spacing w:before="100" w:beforeAutospacing="1" w:after="100" w:afterAutospacing="1"/>
        <w:jc w:val="center"/>
        <w:rPr>
          <w:rFonts w:ascii="Rostelecom Basis Medium" w:hAnsi="Rostelecom Basis Medium"/>
          <w:b/>
          <w:sz w:val="20"/>
          <w:szCs w:val="20"/>
        </w:rPr>
      </w:pPr>
      <w:r w:rsidRPr="00305B83">
        <w:rPr>
          <w:rFonts w:ascii="Rostelecom Basis Medium" w:hAnsi="Rostelecom Basis Medium"/>
          <w:sz w:val="20"/>
          <w:szCs w:val="20"/>
        </w:rPr>
        <w:drawing>
          <wp:inline distT="0" distB="0" distL="0" distR="0" wp14:anchorId="553A3B69" wp14:editId="360614A5">
            <wp:extent cx="4493768" cy="517711"/>
            <wp:effectExtent l="190500" t="190500" r="193040" b="1873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84004" cy="528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EEF" w:rsidRPr="00305B83" w:rsidRDefault="00330EEF" w:rsidP="00330EEF">
      <w:pPr>
        <w:shd w:val="clear" w:color="auto" w:fill="FFFFFF"/>
        <w:spacing w:before="100" w:beforeAutospacing="1" w:after="100" w:afterAutospacing="1"/>
        <w:jc w:val="center"/>
        <w:rPr>
          <w:rFonts w:ascii="Rostelecom Basis Medium" w:hAnsi="Rostelecom Basis Medium"/>
          <w:b/>
          <w:sz w:val="20"/>
          <w:szCs w:val="20"/>
        </w:rPr>
      </w:pPr>
      <w:r w:rsidRPr="00305B83">
        <w:rPr>
          <w:rFonts w:ascii="Rostelecom Basis Medium" w:hAnsi="Rostelecom Basis Medium"/>
          <w:b/>
          <w:sz w:val="20"/>
          <w:szCs w:val="20"/>
        </w:rPr>
        <w:lastRenderedPageBreak/>
        <w:drawing>
          <wp:inline distT="0" distB="0" distL="0" distR="0" wp14:anchorId="2252CE31" wp14:editId="5DBCF5E1">
            <wp:extent cx="2774746" cy="1425383"/>
            <wp:effectExtent l="190500" t="190500" r="197485" b="19431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87662" cy="1432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EEF" w:rsidRPr="00E30E8D" w:rsidRDefault="00330EEF" w:rsidP="00330EEF">
      <w:pPr>
        <w:shd w:val="clear" w:color="auto" w:fill="FFFFFF"/>
        <w:spacing w:before="100" w:beforeAutospacing="1" w:after="100" w:afterAutospacing="1"/>
        <w:rPr>
          <w:rFonts w:ascii="Rostelecom Basis Medium" w:hAnsi="Rostelecom Basis Medium"/>
          <w:sz w:val="20"/>
          <w:szCs w:val="20"/>
        </w:rPr>
      </w:pPr>
      <w:r w:rsidRPr="00E30E8D">
        <w:rPr>
          <w:rFonts w:ascii="Rostelecom Basis Medium" w:hAnsi="Rostelecom Basis Medium"/>
          <w:sz w:val="20"/>
          <w:szCs w:val="20"/>
        </w:rPr>
        <w:t>В зависимости от выданной роли, содержание интерфейса мен</w:t>
      </w:r>
      <w:r>
        <w:rPr>
          <w:rFonts w:ascii="Rostelecom Basis Medium" w:hAnsi="Rostelecom Basis Medium"/>
          <w:sz w:val="20"/>
          <w:szCs w:val="20"/>
        </w:rPr>
        <w:t>яе</w:t>
      </w:r>
      <w:r w:rsidRPr="00E30E8D">
        <w:rPr>
          <w:rFonts w:ascii="Rostelecom Basis Medium" w:hAnsi="Rostelecom Basis Medium"/>
          <w:sz w:val="20"/>
          <w:szCs w:val="20"/>
        </w:rPr>
        <w:t>тся.</w:t>
      </w:r>
    </w:p>
    <w:p w:rsidR="00330EEF" w:rsidRPr="00E30E8D" w:rsidRDefault="00330EEF" w:rsidP="00330EEF">
      <w:pPr>
        <w:shd w:val="clear" w:color="auto" w:fill="FFFFFF"/>
        <w:spacing w:before="100" w:beforeAutospacing="1" w:after="100" w:afterAutospacing="1"/>
        <w:rPr>
          <w:rFonts w:ascii="Rostelecom Basis Medium" w:hAnsi="Rostelecom Basis Medium"/>
          <w:sz w:val="20"/>
          <w:szCs w:val="20"/>
        </w:rPr>
      </w:pPr>
      <w:r w:rsidRPr="00E30E8D">
        <w:rPr>
          <w:rFonts w:ascii="Rostelecom Basis Medium" w:hAnsi="Rostelecom Basis Medium"/>
          <w:sz w:val="20"/>
          <w:szCs w:val="20"/>
        </w:rPr>
        <w:t>Группы доступа определяют видимость заданий для роли «</w:t>
      </w:r>
      <w:proofErr w:type="spellStart"/>
      <w:r w:rsidRPr="00E30E8D">
        <w:rPr>
          <w:rFonts w:ascii="Rostelecom Basis Medium" w:hAnsi="Rostelecom Basis Medium"/>
          <w:sz w:val="20"/>
          <w:szCs w:val="20"/>
        </w:rPr>
        <w:t>Тимлидер</w:t>
      </w:r>
      <w:proofErr w:type="spellEnd"/>
      <w:r w:rsidRPr="00E30E8D">
        <w:rPr>
          <w:rFonts w:ascii="Rostelecom Basis Medium" w:hAnsi="Rostelecom Basis Medium"/>
          <w:sz w:val="20"/>
          <w:szCs w:val="20"/>
        </w:rPr>
        <w:t>» и «Руководитель». Пользователи, которые не добавлены ни в одну группу доступа, все также имеют возможность работать в E-</w:t>
      </w:r>
      <w:proofErr w:type="spellStart"/>
      <w:r w:rsidRPr="00E30E8D">
        <w:rPr>
          <w:rFonts w:ascii="Rostelecom Basis Medium" w:hAnsi="Rostelecom Basis Medium"/>
          <w:sz w:val="20"/>
          <w:szCs w:val="20"/>
        </w:rPr>
        <w:t>contract</w:t>
      </w:r>
      <w:proofErr w:type="spellEnd"/>
      <w:r w:rsidRPr="00E30E8D">
        <w:rPr>
          <w:rFonts w:ascii="Rostelecom Basis Medium" w:hAnsi="Rostelecom Basis Medium"/>
          <w:sz w:val="20"/>
          <w:szCs w:val="20"/>
        </w:rPr>
        <w:t xml:space="preserve"> – заводить/просматривать задания и выгружать отчет, но только по своим заданиям.</w:t>
      </w:r>
    </w:p>
    <w:p w:rsidR="00A73A98" w:rsidRDefault="00A73A98">
      <w:pPr>
        <w:rPr>
          <w:rFonts w:ascii="Rostelecom Basis" w:eastAsia="Times New Roman" w:hAnsi="Rostelecom Basis" w:cs="Times New Roman"/>
          <w:color w:val="000000"/>
          <w:sz w:val="26"/>
          <w:szCs w:val="26"/>
          <w:lang w:eastAsia="ru-RU"/>
        </w:rPr>
      </w:pPr>
    </w:p>
    <w:sectPr w:rsidR="00A73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stelecom Basis">
    <w:panose1 w:val="020B0503030604040103"/>
    <w:charset w:val="00"/>
    <w:family w:val="swiss"/>
    <w:notTrueType/>
    <w:pitch w:val="variable"/>
    <w:sig w:usb0="00000287" w:usb1="00000001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stelecom Basis Medium">
    <w:panose1 w:val="020B0603030604040103"/>
    <w:charset w:val="00"/>
    <w:family w:val="swiss"/>
    <w:notTrueType/>
    <w:pitch w:val="variable"/>
    <w:sig w:usb0="00000287" w:usb1="00000001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14E0E"/>
    <w:multiLevelType w:val="hybridMultilevel"/>
    <w:tmpl w:val="70909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2969C4"/>
    <w:multiLevelType w:val="hybridMultilevel"/>
    <w:tmpl w:val="A04CE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4115CC"/>
    <w:multiLevelType w:val="multilevel"/>
    <w:tmpl w:val="EABCC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65455E"/>
    <w:multiLevelType w:val="hybridMultilevel"/>
    <w:tmpl w:val="9C04B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E2F1D"/>
    <w:multiLevelType w:val="multilevel"/>
    <w:tmpl w:val="64A6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926C00"/>
    <w:multiLevelType w:val="multilevel"/>
    <w:tmpl w:val="0848F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0577FD"/>
    <w:multiLevelType w:val="hybridMultilevel"/>
    <w:tmpl w:val="F70892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0C51661"/>
    <w:multiLevelType w:val="hybridMultilevel"/>
    <w:tmpl w:val="969206CE"/>
    <w:lvl w:ilvl="0" w:tplc="1E70073A">
      <w:start w:val="7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AE6760"/>
    <w:multiLevelType w:val="multilevel"/>
    <w:tmpl w:val="1DE06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9B024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F9E310B"/>
    <w:multiLevelType w:val="hybridMultilevel"/>
    <w:tmpl w:val="035052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8"/>
  </w:num>
  <w:num w:numId="5">
    <w:abstractNumId w:val="3"/>
  </w:num>
  <w:num w:numId="6">
    <w:abstractNumId w:val="9"/>
  </w:num>
  <w:num w:numId="7">
    <w:abstractNumId w:val="10"/>
  </w:num>
  <w:num w:numId="8">
    <w:abstractNumId w:val="0"/>
  </w:num>
  <w:num w:numId="9">
    <w:abstractNumId w:val="6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DC1"/>
    <w:rsid w:val="00042512"/>
    <w:rsid w:val="000666C6"/>
    <w:rsid w:val="00107176"/>
    <w:rsid w:val="00174738"/>
    <w:rsid w:val="00231F89"/>
    <w:rsid w:val="00330EEF"/>
    <w:rsid w:val="003A2529"/>
    <w:rsid w:val="004572DD"/>
    <w:rsid w:val="004E4A21"/>
    <w:rsid w:val="00565C95"/>
    <w:rsid w:val="005F59BF"/>
    <w:rsid w:val="00600153"/>
    <w:rsid w:val="00641EB6"/>
    <w:rsid w:val="00741BD1"/>
    <w:rsid w:val="00763D71"/>
    <w:rsid w:val="00800223"/>
    <w:rsid w:val="008D388A"/>
    <w:rsid w:val="008E5CDE"/>
    <w:rsid w:val="00A156B2"/>
    <w:rsid w:val="00A73A98"/>
    <w:rsid w:val="00AA72A0"/>
    <w:rsid w:val="00B9087B"/>
    <w:rsid w:val="00BC4A2B"/>
    <w:rsid w:val="00C547B7"/>
    <w:rsid w:val="00CB2D4F"/>
    <w:rsid w:val="00D02237"/>
    <w:rsid w:val="00E311B1"/>
    <w:rsid w:val="00EA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1D3C2"/>
  <w15:chartTrackingRefBased/>
  <w15:docId w15:val="{73A804AF-A348-4D61-9384-9BB673039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5D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A5D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5D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5D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A5DC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A5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A5DC1"/>
    <w:rPr>
      <w:b/>
      <w:bCs/>
    </w:rPr>
  </w:style>
  <w:style w:type="character" w:styleId="a6">
    <w:name w:val="Emphasis"/>
    <w:basedOn w:val="a0"/>
    <w:uiPriority w:val="20"/>
    <w:qFormat/>
    <w:rsid w:val="00EA5DC1"/>
    <w:rPr>
      <w:i/>
      <w:iCs/>
    </w:rPr>
  </w:style>
  <w:style w:type="character" w:customStyle="1" w:styleId="ms-rteforecolor-3">
    <w:name w:val="ms-rteforecolor-3"/>
    <w:basedOn w:val="a0"/>
    <w:rsid w:val="00EA5DC1"/>
  </w:style>
  <w:style w:type="character" w:customStyle="1" w:styleId="ms-rtefontface-13">
    <w:name w:val="ms-rtefontface-13"/>
    <w:basedOn w:val="a0"/>
    <w:rsid w:val="00EA5DC1"/>
  </w:style>
  <w:style w:type="paragraph" w:styleId="a7">
    <w:name w:val="List Paragraph"/>
    <w:aliases w:val="Основной текст документа,Nornal indented,Bullet List,lp1,Párrafo de lista,Numbered List,Bulleted Text,List Paragraph1,Párrafo de titulo 3,Listenabsatz,Use Case List Paragraph Char,Абзац маркированнный,Содержание. 2 уровень,FooterText,numbered"/>
    <w:basedOn w:val="a"/>
    <w:link w:val="a8"/>
    <w:uiPriority w:val="34"/>
    <w:qFormat/>
    <w:rsid w:val="00A73A98"/>
    <w:pPr>
      <w:ind w:left="720"/>
      <w:contextualSpacing/>
    </w:pPr>
  </w:style>
  <w:style w:type="character" w:customStyle="1" w:styleId="a8">
    <w:name w:val="Абзац списка Знак"/>
    <w:aliases w:val="Основной текст документа Знак,Nornal indented Знак,Bullet List Знак,lp1 Знак,Párrafo de lista Знак,Numbered List Знак,Bulleted Text Знак,List Paragraph1 Знак,Párrafo de titulo 3 Знак,Listenabsatz Знак,Use Case List Paragraph Char Знак"/>
    <w:basedOn w:val="a0"/>
    <w:link w:val="a7"/>
    <w:uiPriority w:val="34"/>
    <w:rsid w:val="00330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8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7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967573">
          <w:marLeft w:val="169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9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8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09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92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5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38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43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7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5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928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76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0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06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1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48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73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79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96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4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19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4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37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57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4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65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397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87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55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69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03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361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03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14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7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82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369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10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1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633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012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611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70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22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89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08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06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095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86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13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0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21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61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86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15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75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559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55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70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18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71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790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88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804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48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49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1166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33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97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460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01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6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776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68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80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14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99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358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282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89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95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622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83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8831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90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38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89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057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584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717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23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9860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214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1865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731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791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805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4542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0967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09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427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6322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181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05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81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524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00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94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512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622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387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1938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869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267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340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9212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114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3988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78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5975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149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7383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7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85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7855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8654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5041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068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2810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7795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7475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152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4492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359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3572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3798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7950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784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3998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8381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9732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3125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8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901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1832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00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742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36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3847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120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681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2086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12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691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7358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95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242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7296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0079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237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43424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9829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734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485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379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7469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5707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173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689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042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5252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076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854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718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6348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6416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83213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6308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308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5370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0297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11319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907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3495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4485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975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509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0163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54435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9378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0865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4739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8301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566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0117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74828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67403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76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1495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0525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1858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51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84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243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6268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65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130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06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79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35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98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85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02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86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00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67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24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98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9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94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32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83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9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69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33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0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74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5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16" Type="http://schemas.openxmlformats.org/officeDocument/2006/relationships/hyperlink" Target="https://ebz.rt.ru/DocLibEBZ/%D0%94%D0%B8%D0%B0%D0%B3%D1%80%D0%B0%D0%BC%D0%BC%D0%B0%20%D0%B4%D0%BB%D1%8F%20'%D0%A2%D0%9F5.3.3.3%20%D0%9F%D0%BE%D0%B4%D0%B3%D0%BE%D1%82%D0%BE%D0%B2%D0%BA%D0%B0%20%D1%81%D0%BE%D0%B3%D0%BB%D0%B0%D1%81%D0%BE%D0%B2%D0%B0%D0%BD%D0%B8%D0%B5%20%D0%B8%20%D0%BF%D0%BE%D0%B4%D0%BF%D0%B8%D1%81%D0%B0%D0%BD%D0%B8%D0%B5%20%D0%B4%D0%BE%D0%B3%D0%BE%D0%B2%D0%BE%D1%80%D0%B0'.vsdx" TargetMode="External"/><Relationship Id="rId11" Type="http://schemas.openxmlformats.org/officeDocument/2006/relationships/hyperlink" Target="https://ebz.rt.ru/Lists/InformationSystems/CustomDispForm.aspx?ID=325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theme" Target="theme/theme1.xml"/><Relationship Id="rId5" Type="http://schemas.openxmlformats.org/officeDocument/2006/relationships/hyperlink" Target="https://ebz.rt.ru/Lists/InformationSystems/CustomDispForm.aspx?ID=325" TargetMode="External"/><Relationship Id="rId61" Type="http://schemas.openxmlformats.org/officeDocument/2006/relationships/image" Target="media/image42.png"/><Relationship Id="rId19" Type="http://schemas.openxmlformats.org/officeDocument/2006/relationships/hyperlink" Target="https://helpme.rt.ru/tickets/create/otrs1/3507%20%20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hyperlink" Target="https://ebz.rt.ru/DocLibEBZ/%D0%98%D0%BD%D1%81%D1%82%D1%80%D1%83%D0%BA%D1%86%D0%B8%D1%8F%20%D0%B4%D0%BB%D1%8F%20%D0%B0%D0%B3%D0%B5%D0%BD%D1%82%D0%B0_E-Contract.pdf" TargetMode="External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openxmlformats.org/officeDocument/2006/relationships/hyperlink" Target="https://ebz.rt.ru/Lists/InformationSystems/CustomDispForm.aspx?ID=325" TargetMode="External"/><Relationship Id="rId51" Type="http://schemas.openxmlformats.org/officeDocument/2006/relationships/image" Target="media/image33.png"/><Relationship Id="rId72" Type="http://schemas.openxmlformats.org/officeDocument/2006/relationships/image" Target="media/image53.png"/><Relationship Id="rId3" Type="http://schemas.openxmlformats.org/officeDocument/2006/relationships/settings" Target="settings.xml"/><Relationship Id="rId12" Type="http://schemas.openxmlformats.org/officeDocument/2006/relationships/hyperlink" Target="https://ebz.rt.ru/Lists/InformationSystems/CustomDispForm.aspx?ID=325" TargetMode="External"/><Relationship Id="rId17" Type="http://schemas.openxmlformats.org/officeDocument/2006/relationships/image" Target="media/image3.gif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hyperlink" Target="https://ebz.rt.ru/Lists/InformationSystems/CustomDispForm.aspx?ID=325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s://oms.rt.ru/admin/login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10" Type="http://schemas.openxmlformats.org/officeDocument/2006/relationships/hyperlink" Target="https://ebz.rt.ru/Lists/InformationSystems/CustomDispForm.aspx?ID=325" TargetMode="External"/><Relationship Id="rId31" Type="http://schemas.openxmlformats.org/officeDocument/2006/relationships/image" Target="media/image14.390253D0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bz.rt.ru/Lists/InformationSystems/CustomDispForm.aspx?ID=325" TargetMode="External"/><Relationship Id="rId13" Type="http://schemas.openxmlformats.org/officeDocument/2006/relationships/hyperlink" Target="https://ebz.rt.ru/Lists/InformationSystems/CustomDispForm.aspx?ID=325" TargetMode="External"/><Relationship Id="rId18" Type="http://schemas.openxmlformats.org/officeDocument/2006/relationships/hyperlink" Target="https://ebz.rt.ru/DocLibEBZ/%D0%94%D0%B8%D0%B0%D0%B3%D1%80%D0%B0%D0%BC%D0%BC%D0%B0%20%D0%B4%D0%BB%D1%8F%20'%D0%A2%D0%9F10%20%D0%A2%D0%98.%20%D0%9F%D0%BE%D0%B4%D0%BF%D0%B8%D1%81%D0%B0%D0%BD%D0%B8%D0%B5%20%D0%B4%D0%BE%D0%BA%D1%83%D0%BC%D0%B5%D0%BD%D1%82%D0%BE%D0%B2%20%D0%9F%D0%AD%D0%9F'.vsdx" TargetMode="External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hyperlink" Target="https://passport.rt.ru/auth/realms/b2b/protocol/openid-connect/auth?client_id=lk_b2b&amp;redirect_uri=http%3A%2F%2Fclient.rt.ru&amp;state=ffffff%3A0000%3A111111&amp;response_type=code&amp;scope=openid" TargetMode="External"/><Relationship Id="rId55" Type="http://schemas.openxmlformats.org/officeDocument/2006/relationships/image" Target="media/image37.png"/><Relationship Id="rId76" Type="http://schemas.openxmlformats.org/officeDocument/2006/relationships/image" Target="media/image57.png"/><Relationship Id="rId7" Type="http://schemas.openxmlformats.org/officeDocument/2006/relationships/hyperlink" Target="https://ebz.rt.ru/Lists/InformationSystems/CustomDispForm.aspx?ID=325" TargetMode="External"/><Relationship Id="rId71" Type="http://schemas.openxmlformats.org/officeDocument/2006/relationships/image" Target="media/image52.png"/><Relationship Id="rId2" Type="http://schemas.openxmlformats.org/officeDocument/2006/relationships/styles" Target="styles.xml"/><Relationship Id="rId2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1868</Words>
  <Characters>10651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BuildLab</Company>
  <LinksUpToDate>false</LinksUpToDate>
  <CharactersWithSpaces>12495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Полянский Иван Владимирович</dc:creator>
  <cp:keywords/>
  <dc:description/>
  <cp:lastModifiedBy>Полянский Иван Владимирович</cp:lastModifiedBy>
  <cp:revision>3</cp:revision>
  <dcterms:created xsi:type="dcterms:W3CDTF">2025-07-18T13:34:00Z</dcterms:created>
  <dcterms:modified xsi:type="dcterms:W3CDTF">2025-07-18T13:41:00Z</dcterms:modified>
</cp:coreProperties>
</file>