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4D155" w14:textId="77777777" w:rsidR="00A97B9D" w:rsidRDefault="00A97B9D" w:rsidP="00EF0764">
      <w:pPr>
        <w:spacing w:after="0" w:line="259" w:lineRule="auto"/>
        <w:ind w:left="222" w:right="0" w:firstLine="0"/>
        <w:jc w:val="center"/>
        <w:rPr>
          <w:b/>
        </w:rPr>
      </w:pPr>
    </w:p>
    <w:p w14:paraId="62F80134" w14:textId="77777777" w:rsidR="00A97B9D" w:rsidRDefault="00A97B9D" w:rsidP="00EF0764">
      <w:pPr>
        <w:spacing w:after="0" w:line="259" w:lineRule="auto"/>
        <w:ind w:left="222" w:right="0" w:firstLine="0"/>
        <w:jc w:val="center"/>
        <w:rPr>
          <w:b/>
        </w:rPr>
      </w:pPr>
    </w:p>
    <w:p w14:paraId="4D3C7024" w14:textId="77777777" w:rsidR="00A97B9D" w:rsidRDefault="00A97B9D" w:rsidP="00EF0764">
      <w:pPr>
        <w:spacing w:after="0" w:line="259" w:lineRule="auto"/>
        <w:ind w:left="222" w:right="0" w:firstLine="0"/>
        <w:jc w:val="center"/>
        <w:rPr>
          <w:b/>
        </w:rPr>
      </w:pPr>
    </w:p>
    <w:p w14:paraId="2278727B" w14:textId="77777777" w:rsidR="00A97B9D" w:rsidRDefault="00A97B9D" w:rsidP="00EF0764">
      <w:pPr>
        <w:spacing w:after="0" w:line="259" w:lineRule="auto"/>
        <w:ind w:left="222" w:right="0" w:firstLine="0"/>
        <w:jc w:val="center"/>
        <w:rPr>
          <w:b/>
        </w:rPr>
      </w:pPr>
    </w:p>
    <w:p w14:paraId="29FEAA0E" w14:textId="13340B4E" w:rsidR="00221E07" w:rsidRDefault="00A97B9D" w:rsidP="00A97B9D">
      <w:pPr>
        <w:spacing w:after="0" w:line="259" w:lineRule="auto"/>
        <w:ind w:left="0" w:right="0" w:firstLine="0"/>
      </w:pPr>
      <w:r>
        <w:rPr>
          <w:b/>
        </w:rPr>
        <w:t xml:space="preserve">                                                                     </w:t>
      </w:r>
      <w:r w:rsidR="00513053">
        <w:rPr>
          <w:b/>
        </w:rPr>
        <w:t>П У Б Л И Ч Н А Я    О Ф Е Р Т А</w:t>
      </w:r>
    </w:p>
    <w:p w14:paraId="29CEB5D4" w14:textId="77777777" w:rsidR="00221E07" w:rsidRDefault="00221E07" w:rsidP="00EF0764">
      <w:pPr>
        <w:spacing w:after="60" w:line="259" w:lineRule="auto"/>
        <w:ind w:left="0" w:right="79" w:firstLine="0"/>
        <w:jc w:val="center"/>
      </w:pPr>
    </w:p>
    <w:p w14:paraId="7A224F38" w14:textId="77777777" w:rsidR="00221E07" w:rsidRDefault="00513053" w:rsidP="00EF0764">
      <w:pPr>
        <w:pStyle w:val="1"/>
        <w:numPr>
          <w:ilvl w:val="0"/>
          <w:numId w:val="0"/>
        </w:numPr>
        <w:ind w:left="-15" w:right="174" w:firstLine="800"/>
        <w:jc w:val="center"/>
      </w:pPr>
      <w:r>
        <w:t>о заключении договора на оказание услуг междугородной и международной телефонной связи</w:t>
      </w:r>
      <w:r>
        <w:rPr>
          <w:sz w:val="24"/>
        </w:rPr>
        <w:t xml:space="preserve"> </w:t>
      </w:r>
      <w:r>
        <w:t xml:space="preserve">на условиях выбора </w:t>
      </w:r>
      <w:r w:rsidR="00D04633">
        <w:t>ПАО</w:t>
      </w:r>
      <w:r>
        <w:t xml:space="preserve"> «Ростелеком», как оператора междугородной и международной связи, при каждом вызове на территории субъекта РФ г. Москва </w:t>
      </w:r>
    </w:p>
    <w:p w14:paraId="114602F2" w14:textId="77777777" w:rsidR="00221E07" w:rsidRDefault="00513053" w:rsidP="00EF0764">
      <w:pPr>
        <w:spacing w:after="0" w:line="259" w:lineRule="auto"/>
        <w:ind w:left="0" w:right="0" w:firstLine="0"/>
      </w:pPr>
      <w:r>
        <w:t xml:space="preserve"> </w:t>
      </w:r>
    </w:p>
    <w:p w14:paraId="45EBAB19" w14:textId="0CFA8BF3" w:rsidR="00001BD2" w:rsidRPr="005A36FC" w:rsidRDefault="00257CAA" w:rsidP="005A36FC">
      <w:pPr>
        <w:ind w:left="-15" w:right="0" w:firstLine="582"/>
      </w:pPr>
      <w:r w:rsidRPr="005A36FC">
        <w:t xml:space="preserve">ПАО </w:t>
      </w:r>
      <w:r w:rsidR="0085763D" w:rsidRPr="005A36FC">
        <w:t>«</w:t>
      </w:r>
      <w:r w:rsidR="00513053" w:rsidRPr="005A36FC">
        <w:t>Ростелеком</w:t>
      </w:r>
      <w:r w:rsidR="0085763D" w:rsidRPr="005A36FC">
        <w:t>»</w:t>
      </w:r>
      <w:r w:rsidR="00513053" w:rsidRPr="005A36FC">
        <w:t>, действующее на основании лицензии на оказание услуг между</w:t>
      </w:r>
      <w:r w:rsidR="00A63191" w:rsidRPr="005A36FC">
        <w:t xml:space="preserve">городной и международной </w:t>
      </w:r>
      <w:r w:rsidRPr="005A36FC">
        <w:t xml:space="preserve">телефонной </w:t>
      </w:r>
      <w:r w:rsidR="00A63191" w:rsidRPr="005A36FC">
        <w:t>связи регистрационный номер</w:t>
      </w:r>
      <w:r w:rsidR="00513053" w:rsidRPr="005A36FC">
        <w:t xml:space="preserve"> </w:t>
      </w:r>
      <w:r w:rsidR="00A63191" w:rsidRPr="005A36FC">
        <w:t>Л030-00114-77/00067101</w:t>
      </w:r>
      <w:r w:rsidR="00513053" w:rsidRPr="005A36FC">
        <w:t xml:space="preserve">заключит договор на оказание услуг междугородной и международной телефонной связи (с условием о выборе </w:t>
      </w:r>
      <w:r w:rsidR="00D04633" w:rsidRPr="005A36FC">
        <w:t>ПАО</w:t>
      </w:r>
      <w:r w:rsidR="00513053" w:rsidRPr="005A36FC">
        <w:t xml:space="preserve"> «Ростелеком», как оператора междугородной и международной </w:t>
      </w:r>
      <w:r w:rsidRPr="005A36FC">
        <w:t xml:space="preserve">телефонной </w:t>
      </w:r>
      <w:r w:rsidR="00513053" w:rsidRPr="005A36FC">
        <w:t>связи, при каждом вызове) на нижеследующих условиях с любым лицом, отвечающим критериям, изложенным в п. 1.</w:t>
      </w:r>
      <w:r w:rsidR="00166117">
        <w:t>6</w:t>
      </w:r>
      <w:r w:rsidR="00513053" w:rsidRPr="005A36FC">
        <w:t>. ниже</w:t>
      </w:r>
      <w:r w:rsidR="00001BD2" w:rsidRPr="005A36FC">
        <w:t>.</w:t>
      </w:r>
    </w:p>
    <w:p w14:paraId="7D0FA5DC" w14:textId="77777777" w:rsidR="00221E07" w:rsidRPr="005A36FC" w:rsidRDefault="00001BD2" w:rsidP="005A36FC">
      <w:pPr>
        <w:ind w:left="-15" w:right="0" w:firstLine="582"/>
      </w:pPr>
      <w:r w:rsidRPr="005A36FC">
        <w:t>Настоящее предложение в соответствии со статьей 435 Гражданского кодекса Российской Федерации являются</w:t>
      </w:r>
      <w:r w:rsidR="00C33C6B" w:rsidRPr="005A36FC">
        <w:t xml:space="preserve"> </w:t>
      </w:r>
      <w:r w:rsidRPr="005A36FC">
        <w:t>публичной офертой ПАО «Ростелеком» о заключении Договора.</w:t>
      </w:r>
    </w:p>
    <w:p w14:paraId="5C5AE993" w14:textId="77777777" w:rsidR="00221E07" w:rsidRDefault="00513053" w:rsidP="00EF0764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26BF8199" w14:textId="77777777" w:rsidR="00221E07" w:rsidRDefault="00513053" w:rsidP="00EF0764">
      <w:pPr>
        <w:numPr>
          <w:ilvl w:val="0"/>
          <w:numId w:val="1"/>
        </w:numPr>
        <w:spacing w:after="18" w:line="259" w:lineRule="auto"/>
        <w:ind w:right="174" w:hanging="567"/>
      </w:pPr>
      <w:r>
        <w:rPr>
          <w:b/>
        </w:rPr>
        <w:t xml:space="preserve">ОПРЕДЕЛЕНИЯ: </w:t>
      </w:r>
    </w:p>
    <w:p w14:paraId="1BDB9237" w14:textId="44FA66F5" w:rsidR="00221E07" w:rsidRDefault="00513053" w:rsidP="00C33C6B">
      <w:pPr>
        <w:numPr>
          <w:ilvl w:val="1"/>
          <w:numId w:val="1"/>
        </w:numPr>
        <w:ind w:left="567" w:right="0"/>
      </w:pPr>
      <w:r>
        <w:rPr>
          <w:b/>
        </w:rPr>
        <w:t>«Агент»</w:t>
      </w:r>
      <w:r>
        <w:t xml:space="preserve"> означает юридическое лицо, имеющее право на осуществление действий, связанных с проведением расчетов с Пользователем за оказанные Ростелекомом Услуги связи, ведением </w:t>
      </w:r>
      <w:proofErr w:type="spellStart"/>
      <w:r>
        <w:t>претензионно</w:t>
      </w:r>
      <w:proofErr w:type="spellEnd"/>
      <w:r>
        <w:t>-исковой работы с Пользователем на основании договора, зак</w:t>
      </w:r>
      <w:bookmarkStart w:id="0" w:name="_GoBack"/>
      <w:bookmarkEnd w:id="0"/>
      <w:r>
        <w:t xml:space="preserve">люченного с Ростелекомом. Перечень Агентов с указанием территории, обслуживаемой Агентом, и (или) категорий Пользователей, обслуживаемых Агентом, </w:t>
      </w:r>
      <w:r w:rsidR="00257CAA">
        <w:t xml:space="preserve">может </w:t>
      </w:r>
      <w:r>
        <w:t>доводит</w:t>
      </w:r>
      <w:r w:rsidR="00257CAA">
        <w:t>ь</w:t>
      </w:r>
      <w:r>
        <w:t xml:space="preserve">ся до Пользователей Ростелекомом </w:t>
      </w:r>
      <w:r w:rsidR="00257CAA">
        <w:t xml:space="preserve">способами, установленными Ростелекомом, в том числе на Сайте </w:t>
      </w:r>
      <w:hyperlink r:id="rId8" w:history="1">
        <w:r w:rsidR="00F847AB" w:rsidRPr="005A36FC">
          <w:rPr>
            <w:rStyle w:val="aa"/>
          </w:rPr>
          <w:t>www.rt.ru</w:t>
        </w:r>
      </w:hyperlink>
      <w:r w:rsidR="00F847AB" w:rsidRPr="00F847AB">
        <w:t xml:space="preserve"> </w:t>
      </w:r>
      <w:r>
        <w:t xml:space="preserve">и может изменяться время от времени. </w:t>
      </w:r>
    </w:p>
    <w:p w14:paraId="51851455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 xml:space="preserve">«Агент по приему оплаты» </w:t>
      </w:r>
      <w:r>
        <w:t>означает юрид</w:t>
      </w:r>
      <w:r w:rsidR="00A54B87">
        <w:t xml:space="preserve">ическое лицо, имеющее право на прием от Пользователей платы </w:t>
      </w:r>
      <w:r>
        <w:t xml:space="preserve">за оказанные Ростелекомом Услуги связи на основании договора, заключенного с Агентом. Перечень Агентов по приему оплаты с указанием территории, обслуживаемой Агентом по приему оплаты, и (или) категорий Пользователей, обслуживаемых Агентом, </w:t>
      </w:r>
      <w:r w:rsidR="00001BD2">
        <w:t xml:space="preserve">может </w:t>
      </w:r>
      <w:r>
        <w:t>доводит</w:t>
      </w:r>
      <w:r w:rsidR="00001BD2">
        <w:t>ь</w:t>
      </w:r>
      <w:r>
        <w:t>ся</w:t>
      </w:r>
      <w:r w:rsidR="00001BD2">
        <w:t xml:space="preserve"> </w:t>
      </w:r>
      <w:r>
        <w:t xml:space="preserve">до Пользователей Агентом </w:t>
      </w:r>
      <w:r w:rsidR="00001BD2">
        <w:t xml:space="preserve">в установленном им порядке, а также </w:t>
      </w:r>
      <w:r>
        <w:t xml:space="preserve">изменяться время от времени. </w:t>
      </w:r>
    </w:p>
    <w:p w14:paraId="7969DE3D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«Агент Ростелекома по приему оплаты»</w:t>
      </w:r>
      <w:r>
        <w:t xml:space="preserve"> означает юридическое лицо, имеющее право на прием от Пользователей платы за оказанные Ростелекомом Услуги связи</w:t>
      </w:r>
      <w:r>
        <w:rPr>
          <w:b/>
        </w:rPr>
        <w:t xml:space="preserve"> </w:t>
      </w:r>
      <w:r>
        <w:t xml:space="preserve">на основании договора, заключенного с Ростелекомом. Перечень Агентов Ростелекома по приему оплаты с указанием территории, обслуживаемой Агентом по приему оплаты, и (или) категорий Пользователей, обслуживаемых Агентом, доводится до Пользователей Ростелекомом или Агентом </w:t>
      </w:r>
      <w:r w:rsidR="00001BD2">
        <w:t xml:space="preserve">способами, установленными указанными лицами </w:t>
      </w:r>
      <w:r>
        <w:t xml:space="preserve">и может изменяться время от времени. </w:t>
      </w:r>
    </w:p>
    <w:p w14:paraId="6D7FB06F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«Договор»</w:t>
      </w:r>
      <w:r>
        <w:t xml:space="preserve"> означает договор на оказание услуг междугородной и международной телефонной связи, (с условием о выборе </w:t>
      </w:r>
      <w:r w:rsidR="00D04633">
        <w:t>ПАО</w:t>
      </w:r>
      <w:r>
        <w:t xml:space="preserve"> «Ростелеком», как оператора междугородной и международной связи, при каждом вызове) заключенный между Ростелекомом и Пользователем посредством акцепта настоящей публичной оферты, совершенного Пользователем в соответствии со С</w:t>
      </w:r>
      <w:r w:rsidR="00D50907">
        <w:t xml:space="preserve">татьей 3 ниже, вместе со всеми </w:t>
      </w:r>
      <w:r>
        <w:t xml:space="preserve">Приложениями, Изменениями, Дополнениями и Дополнительными соглашениями к нему. Любая ссылка в настоящей публичной оферте на Договор (Статью Договора) и/или его условия, означает соответствующую ссылку на настоящую публичную оферту (ее Статью) и/или ее условия.   </w:t>
      </w:r>
    </w:p>
    <w:p w14:paraId="56A09047" w14:textId="77777777" w:rsidR="00221E07" w:rsidRDefault="00C34580" w:rsidP="00EF0764">
      <w:pPr>
        <w:numPr>
          <w:ilvl w:val="1"/>
          <w:numId w:val="1"/>
        </w:numPr>
        <w:ind w:left="567" w:right="0"/>
      </w:pPr>
      <w:r>
        <w:rPr>
          <w:b/>
        </w:rPr>
        <w:t xml:space="preserve">«Оператор местной связи» </w:t>
      </w:r>
      <w:r w:rsidR="00513053">
        <w:t>означает юридическое лицо, имеющее лицензию на оказание услуг местной телефонной</w:t>
      </w:r>
      <w:r>
        <w:t xml:space="preserve"> связи на территории г. Москвы </w:t>
      </w:r>
      <w:r w:rsidR="00513053">
        <w:t>или ее части, которое предоставляет досту</w:t>
      </w:r>
      <w:r>
        <w:t xml:space="preserve">п Пользователю к Услуге связи, </w:t>
      </w:r>
      <w:r w:rsidR="00513053">
        <w:t xml:space="preserve">сеть электрической связи которого имеет выход на сеть связи общего пользования РФ и абонентом которого является Пользователь.  </w:t>
      </w:r>
    </w:p>
    <w:p w14:paraId="68CBDAAB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«Пользователь»</w:t>
      </w:r>
      <w:r>
        <w:t xml:space="preserve"> означает физическое лицо</w:t>
      </w:r>
      <w:r w:rsidR="00001BD2">
        <w:t>, индивидуальный предприниматель</w:t>
      </w:r>
      <w:r>
        <w:t xml:space="preserve"> или юридическое лицо, являющееся абонентом Оператора местной связи,</w:t>
      </w:r>
      <w:r>
        <w:rPr>
          <w:sz w:val="24"/>
        </w:rPr>
        <w:t xml:space="preserve"> </w:t>
      </w:r>
      <w:r>
        <w:t>с абонентским номером ресурса нумерации в кодах географически определяемой зоны нумерации АВС=495,499</w:t>
      </w:r>
      <w:r w:rsidR="0007296C">
        <w:t xml:space="preserve"> </w:t>
      </w:r>
      <w:r w:rsidR="007B2287">
        <w:t>н</w:t>
      </w:r>
      <w:r>
        <w:t>а территории г. Москвы, совершившее акцепт, в порядке, предусмотренном Статьей 3, в результате которого Договор считается за</w:t>
      </w:r>
      <w:r w:rsidR="00C34580">
        <w:t xml:space="preserve">ключенным между данным лицом и </w:t>
      </w:r>
      <w:r>
        <w:t xml:space="preserve">Ростелекомом.  </w:t>
      </w:r>
    </w:p>
    <w:p w14:paraId="6F90BB05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 xml:space="preserve">«Пользовательское оборудование» </w:t>
      </w:r>
      <w:r>
        <w:t xml:space="preserve">означает пользовательское (оконечное) оборудование, установленное в месте постоянного жительства (месте регистрации) Пользователя, являющегося физическим лицом, либо по месту нахождения Пользователя – юридического лица. Под местом нахождения Пользователя – юридического лица для целей настоящего Договора понимается юридический адрес Пользователя и (или) иной адрес, по которому Пользователь осуществляет свою деятельность.  </w:t>
      </w:r>
    </w:p>
    <w:p w14:paraId="1E63940C" w14:textId="77777777" w:rsidR="00221E07" w:rsidRDefault="00513053" w:rsidP="00C33C6B">
      <w:pPr>
        <w:numPr>
          <w:ilvl w:val="1"/>
          <w:numId w:val="1"/>
        </w:numPr>
        <w:ind w:left="567" w:right="0"/>
      </w:pPr>
      <w:r>
        <w:rPr>
          <w:b/>
        </w:rPr>
        <w:lastRenderedPageBreak/>
        <w:t xml:space="preserve">«Правила» </w:t>
      </w:r>
      <w:r>
        <w:t xml:space="preserve">означает, действующие на дату вступления в силу Договора </w:t>
      </w:r>
      <w:r w:rsidR="00001BD2">
        <w:t xml:space="preserve">Постановления Правительства РФ «Об утверждении </w:t>
      </w:r>
      <w:r>
        <w:t>Правил оказания</w:t>
      </w:r>
      <w:r w:rsidR="00001BD2" w:rsidRPr="00001BD2">
        <w:t xml:space="preserve"> услуг телефонной связи и перечня организаций, имеющих право осуществлять подтверждение сведений об абоненте - физическом лице</w:t>
      </w:r>
      <w:r w:rsidR="00001BD2">
        <w:t>».</w:t>
      </w:r>
    </w:p>
    <w:p w14:paraId="6D33531E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«Расчетный период»</w:t>
      </w:r>
      <w:r>
        <w:t xml:space="preserve"> означает календарный месяц, начинающийся непосредственно после месяца, в котором были оказаны Услуги связи Пользователям.    </w:t>
      </w:r>
    </w:p>
    <w:p w14:paraId="6508A008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«Стороны»</w:t>
      </w:r>
      <w:r>
        <w:t xml:space="preserve"> </w:t>
      </w:r>
      <w:r w:rsidRPr="00A63191">
        <w:t>означает Ростелеком</w:t>
      </w:r>
      <w:r>
        <w:t xml:space="preserve"> и Пользователя. Ростелеком и Пользователь по отдельности могут также именоваться «Стороной». </w:t>
      </w:r>
    </w:p>
    <w:p w14:paraId="16F02FBF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«Тариф»</w:t>
      </w:r>
      <w:r>
        <w:t xml:space="preserve"> означает цену, по которой происходит расчет за оказанную Услугу связи между Сторонами. </w:t>
      </w:r>
    </w:p>
    <w:p w14:paraId="176467E3" w14:textId="77777777" w:rsidR="00221E07" w:rsidRDefault="00513053" w:rsidP="00EF0764">
      <w:pPr>
        <w:numPr>
          <w:ilvl w:val="1"/>
          <w:numId w:val="1"/>
        </w:numPr>
        <w:ind w:left="567" w:right="0"/>
      </w:pPr>
      <w:r>
        <w:rPr>
          <w:b/>
        </w:rPr>
        <w:t>«Услуга связи»</w:t>
      </w:r>
      <w:r>
        <w:t xml:space="preserve"> означает услуги международной и междугородной телефонной связи, которые оказываются Ростелекомом Пользователю по Договору с использованием автоматической системы обслуживания и с помощью телефониста на территории г. Москвы. </w:t>
      </w:r>
    </w:p>
    <w:p w14:paraId="01F23D78" w14:textId="77777777" w:rsidR="00221E07" w:rsidRDefault="00513053" w:rsidP="00EF0764">
      <w:pPr>
        <w:spacing w:after="24" w:line="259" w:lineRule="auto"/>
        <w:ind w:left="0" w:right="0" w:firstLine="0"/>
      </w:pPr>
      <w:r>
        <w:t xml:space="preserve"> </w:t>
      </w:r>
    </w:p>
    <w:p w14:paraId="452CDB71" w14:textId="77777777" w:rsidR="00221E07" w:rsidRDefault="00513053" w:rsidP="00EF0764">
      <w:pPr>
        <w:pStyle w:val="1"/>
        <w:ind w:left="552" w:right="174" w:hanging="567"/>
      </w:pPr>
      <w:r>
        <w:t xml:space="preserve">ПРЕДМЕТ ДОГОВОРА </w:t>
      </w:r>
    </w:p>
    <w:p w14:paraId="64EB5664" w14:textId="77777777" w:rsidR="00221E07" w:rsidRDefault="00513053" w:rsidP="005A36FC">
      <w:pPr>
        <w:spacing w:after="0" w:line="262" w:lineRule="auto"/>
        <w:ind w:left="0" w:right="0" w:firstLine="567"/>
      </w:pPr>
      <w:r>
        <w:t>Ростелеком обязуется оказывать Пользователю Услуги связи</w:t>
      </w:r>
      <w:r>
        <w:rPr>
          <w:sz w:val="24"/>
        </w:rPr>
        <w:t xml:space="preserve"> </w:t>
      </w:r>
      <w:r>
        <w:t xml:space="preserve">при совершении вызовов с Пользовательского оборудования, а Пользователь обязуется оплачивать Услуги связи на условиях и в порядке, изложенных в Договоре. </w:t>
      </w:r>
    </w:p>
    <w:p w14:paraId="335E3117" w14:textId="77777777" w:rsidR="00221E07" w:rsidRDefault="00513053" w:rsidP="00EF0764">
      <w:pPr>
        <w:spacing w:after="27" w:line="259" w:lineRule="auto"/>
        <w:ind w:left="0" w:right="0" w:firstLine="0"/>
      </w:pPr>
      <w:r>
        <w:t xml:space="preserve"> </w:t>
      </w:r>
    </w:p>
    <w:p w14:paraId="3F8E1560" w14:textId="77777777" w:rsidR="00221E07" w:rsidRDefault="00513053" w:rsidP="00EF0764">
      <w:pPr>
        <w:pStyle w:val="1"/>
        <w:ind w:left="552" w:right="174" w:hanging="567"/>
      </w:pPr>
      <w:r>
        <w:t xml:space="preserve">ЗАКЛЮЧЕНИЕ ДОГОВОРА И УСЛОВИЯ ОКАЗАНИЯ УСЛУГ СВЯЗИ </w:t>
      </w:r>
    </w:p>
    <w:p w14:paraId="48D6CB6E" w14:textId="035B27D8" w:rsidR="00221E07" w:rsidRDefault="00513053" w:rsidP="005A36FC">
      <w:pPr>
        <w:ind w:left="0" w:right="0" w:firstLine="567"/>
      </w:pPr>
      <w:r>
        <w:t>3.1. Физическое лицо или юридическое лицо, являющееся абонентом Оператора местной связи, считается заключившим</w:t>
      </w:r>
      <w:r w:rsidR="00D11643">
        <w:t xml:space="preserve"> </w:t>
      </w:r>
      <w:r>
        <w:t xml:space="preserve">с Ростелекомом Договор, и принявшим все условия настоящей публичной оферты (акцептовавшим ее), в следующих случаях: </w:t>
      </w:r>
    </w:p>
    <w:p w14:paraId="52997165" w14:textId="77777777" w:rsidR="0023386B" w:rsidRDefault="00513053" w:rsidP="005A36FC">
      <w:pPr>
        <w:ind w:left="0" w:right="0" w:firstLine="567"/>
      </w:pPr>
      <w:r>
        <w:t xml:space="preserve">3.1.1. </w:t>
      </w:r>
      <w:r w:rsidR="0023386B">
        <w:t xml:space="preserve">а) </w:t>
      </w:r>
      <w:r>
        <w:t>совершения физическим лицом</w:t>
      </w:r>
      <w:r w:rsidR="003E2264">
        <w:t xml:space="preserve">, индивидуальным предпринимателем </w:t>
      </w:r>
      <w:r>
        <w:t xml:space="preserve">или юридическим лицом, являющимся абонентом Оператора местной связи следующих фактических последовательных действий: набор «8» с Пользовательского оборудования; набор кода выбора сети телефонной связи </w:t>
      </w:r>
      <w:r w:rsidR="00D04633">
        <w:t>ПАО</w:t>
      </w:r>
      <w:r>
        <w:t xml:space="preserve"> «Ростелеком» при междугородном телефонном соединении («55») или при международном телефоном соединении («10»); набор кода зоны нумерации вызываемого абонента; набор абонентского номера вызываемого абонента; </w:t>
      </w:r>
    </w:p>
    <w:p w14:paraId="734726B4" w14:textId="40673643" w:rsidR="00221E07" w:rsidRDefault="00513053" w:rsidP="005A36FC">
      <w:pPr>
        <w:ind w:left="0" w:right="0" w:firstLine="567"/>
      </w:pPr>
      <w:r>
        <w:t xml:space="preserve">либо  </w:t>
      </w:r>
    </w:p>
    <w:p w14:paraId="4CAF16C6" w14:textId="6E7B4A05" w:rsidR="00221E07" w:rsidRDefault="00BD0AC8" w:rsidP="005A36FC">
      <w:pPr>
        <w:ind w:left="0" w:right="0" w:firstLine="567"/>
      </w:pPr>
      <w:r w:rsidRPr="0023386B">
        <w:t>б</w:t>
      </w:r>
      <w:r w:rsidR="00513053" w:rsidRPr="0023386B">
        <w:t>) совершения физическим лицом</w:t>
      </w:r>
      <w:r w:rsidR="003E2264" w:rsidRPr="0023386B">
        <w:t>, индивидуальным предпринимателем</w:t>
      </w:r>
      <w:r w:rsidR="00513053" w:rsidRPr="0023386B">
        <w:t xml:space="preserve"> или юридическим лицом, являющимся абонентом Оператора местной связи, следующих фактических последовательных действий: набор «8» и  номера доступа к Услугам  связи, оказываемым </w:t>
      </w:r>
      <w:r w:rsidR="00D04633" w:rsidRPr="0023386B">
        <w:t>ПАО</w:t>
      </w:r>
      <w:r w:rsidR="00513053" w:rsidRPr="0023386B">
        <w:t xml:space="preserve"> «Ростелеком» с помощью телефониста, информацию о котором Пользователь может получить через информационно-справочную службу; заказ междугородного или международного телефонного соединения через телефониста посредством немедленной или заказной системы обслуживания, в соответствии с Правилами.</w:t>
      </w:r>
      <w:r w:rsidR="00513053">
        <w:t xml:space="preserve"> </w:t>
      </w:r>
      <w:r w:rsidR="00513053">
        <w:rPr>
          <w:sz w:val="24"/>
        </w:rPr>
        <w:t xml:space="preserve"> </w:t>
      </w:r>
    </w:p>
    <w:p w14:paraId="1BF2181D" w14:textId="77777777" w:rsidR="00D11643" w:rsidRDefault="00513053" w:rsidP="005A36FC">
      <w:pPr>
        <w:ind w:left="0" w:right="0" w:firstLine="567"/>
      </w:pPr>
      <w:r>
        <w:t xml:space="preserve">3.1.2.  Установление телефонного соединения в результате совершения действий, указанных в </w:t>
      </w:r>
      <w:proofErr w:type="gramStart"/>
      <w:r w:rsidR="0023386B">
        <w:t>подпункте</w:t>
      </w:r>
      <w:proofErr w:type="gramEnd"/>
      <w:r>
        <w:t xml:space="preserve"> а</w:t>
      </w:r>
      <w:r w:rsidRPr="0023386B">
        <w:t xml:space="preserve">) или подпункте </w:t>
      </w:r>
      <w:r w:rsidR="00BD0AC8" w:rsidRPr="0023386B">
        <w:t>б</w:t>
      </w:r>
      <w:r w:rsidRPr="0023386B">
        <w:t>) п. 3.1.1 Договора.</w:t>
      </w:r>
    </w:p>
    <w:p w14:paraId="148B89B6" w14:textId="5A417353" w:rsidR="00221E07" w:rsidRDefault="00513053" w:rsidP="005A36FC">
      <w:pPr>
        <w:ind w:left="0" w:right="0" w:firstLine="567"/>
      </w:pPr>
      <w:r>
        <w:t>3.2. Физическое лицо</w:t>
      </w:r>
      <w:r w:rsidR="003E2264">
        <w:t>, индивидуальный предприниматель</w:t>
      </w:r>
      <w:r>
        <w:t xml:space="preserve"> или юридическое лицо, являющееся абонентом Оператора местной связи, с момента установления телефонного соединения, указанного в п. 3.1.2 Договора, становится Пользователем, приобретая все права и обязанности Пользователя, предусмотренные Договором.    </w:t>
      </w:r>
    </w:p>
    <w:p w14:paraId="482EBC6B" w14:textId="77777777" w:rsidR="00221E07" w:rsidRDefault="00D73134" w:rsidP="005A36FC">
      <w:pPr>
        <w:ind w:left="0" w:right="0" w:firstLine="567"/>
      </w:pPr>
      <w:r>
        <w:t xml:space="preserve">3.3.  После заключения </w:t>
      </w:r>
      <w:r w:rsidR="00513053">
        <w:t xml:space="preserve">Договора, Пользователь имеет право получать Услуги связи, а Ростелеком при наличии технической возможности и при наличии доступа Пользователя к услугам междугородной и международной телефонной связи обязан оказывать Пользователю Услуги связи. </w:t>
      </w:r>
    </w:p>
    <w:p w14:paraId="43FF42A4" w14:textId="4575D1F6" w:rsidR="00221E07" w:rsidRDefault="00513053" w:rsidP="005A36FC">
      <w:pPr>
        <w:ind w:left="0" w:right="0" w:firstLine="567"/>
      </w:pPr>
      <w:r>
        <w:t xml:space="preserve">3.4. Для получения Услуг связи по автоматической системе обслуживания, Пользователь должен совершить действия, указанные в </w:t>
      </w:r>
      <w:proofErr w:type="gramStart"/>
      <w:r>
        <w:t>подпункте</w:t>
      </w:r>
      <w:proofErr w:type="gramEnd"/>
      <w:r w:rsidR="00D11643">
        <w:t xml:space="preserve"> </w:t>
      </w:r>
      <w:r>
        <w:t xml:space="preserve">а) или подпункте б) п. 3.1.1. Договора. Для получения Услуг связи с помощью телефониста Пользователь должен совершить действия, указанные в подпункте </w:t>
      </w:r>
      <w:r w:rsidR="00D6529F">
        <w:t>б</w:t>
      </w:r>
      <w:r>
        <w:t xml:space="preserve">) п. 3.1.1. Договора. </w:t>
      </w:r>
    </w:p>
    <w:p w14:paraId="32AC6B64" w14:textId="7EF05DF9" w:rsidR="00221E07" w:rsidRDefault="00513053" w:rsidP="005A36FC">
      <w:pPr>
        <w:ind w:left="0" w:right="0" w:firstLine="567"/>
      </w:pPr>
      <w:r>
        <w:t xml:space="preserve">3.5. Услуга связи считается оказанной с момента установления телефонного соединения в результате совершения Пользователем действий, указанных в </w:t>
      </w:r>
      <w:proofErr w:type="gramStart"/>
      <w:r>
        <w:t>подпункте</w:t>
      </w:r>
      <w:proofErr w:type="gramEnd"/>
      <w:r>
        <w:t xml:space="preserve"> а)</w:t>
      </w:r>
      <w:r w:rsidR="00C17FBA">
        <w:t xml:space="preserve"> или</w:t>
      </w:r>
      <w:r>
        <w:t xml:space="preserve"> подпункте б) п. 3.1.1. Договора. </w:t>
      </w:r>
    </w:p>
    <w:p w14:paraId="1BA09EB1" w14:textId="77777777" w:rsidR="00221E07" w:rsidRDefault="00513053" w:rsidP="005A36FC">
      <w:pPr>
        <w:ind w:left="0" w:right="0" w:firstLine="567"/>
      </w:pPr>
      <w:r>
        <w:t xml:space="preserve">3.6. Доступ к Услугам связи, предоставленный Пользователю с Пользовательского оборудования, может быть приостановлен по инициативе Ростелекома в случаях, предусмотренных п. 6.2 Договора. </w:t>
      </w:r>
    </w:p>
    <w:p w14:paraId="7BF4AB16" w14:textId="4AD86113" w:rsidR="003B3AB8" w:rsidRDefault="00513053" w:rsidP="005A36FC">
      <w:pPr>
        <w:ind w:left="0" w:right="0" w:firstLine="567"/>
      </w:pPr>
      <w:r>
        <w:t xml:space="preserve">3.7. Ростелеком при частичном отсутствии технической возможности для оказания Пользователю Услуг связи вправе вводить ограничения на количество заказов на разговоры и на продолжительность разговора, а при полном отсутствии технической возможности для оказания Услуг связи - вправе отказать в оказании Услуг связи. </w:t>
      </w:r>
    </w:p>
    <w:p w14:paraId="6A10E6BF" w14:textId="77777777" w:rsidR="00221E07" w:rsidRPr="003B3AB8" w:rsidRDefault="00221E07" w:rsidP="003B3AB8">
      <w:pPr>
        <w:jc w:val="right"/>
      </w:pPr>
    </w:p>
    <w:p w14:paraId="7454736F" w14:textId="77777777" w:rsidR="00221E07" w:rsidRDefault="00513053" w:rsidP="005A36FC">
      <w:pPr>
        <w:ind w:left="0" w:right="0" w:firstLine="567"/>
      </w:pPr>
      <w:r>
        <w:t xml:space="preserve">О введении ограничений на Услуги связи Пользователь должен быть извещен в момент приема заказа или в момент предоставления телефонного соединения при заказной системе обслуживания. </w:t>
      </w:r>
    </w:p>
    <w:p w14:paraId="66DD60AF" w14:textId="77777777" w:rsidR="00221E07" w:rsidRDefault="00513053" w:rsidP="005A36FC">
      <w:pPr>
        <w:ind w:left="0" w:right="0" w:firstLine="567"/>
      </w:pPr>
      <w:r>
        <w:lastRenderedPageBreak/>
        <w:t xml:space="preserve">В случае возникновения долговременных ограничений в пользовании телефонной связью Ростелеком должен принять меры по информированию об этом Пользователя с использованием средств массовой информации, справочных служб, объявлений в пунктах коллективного пользования услугами связи и др. </w:t>
      </w:r>
    </w:p>
    <w:p w14:paraId="55D3010D" w14:textId="77777777" w:rsidR="00221E07" w:rsidRDefault="00513053" w:rsidP="005A36FC">
      <w:pPr>
        <w:ind w:left="0" w:right="0" w:firstLine="567"/>
      </w:pPr>
      <w:r>
        <w:t xml:space="preserve">3.8. Пользователь согласен на обработку его персональных данных Ростелекомом и/или третьими лицами, в том числе представителями Ростелекома, в следующих целях: </w:t>
      </w:r>
    </w:p>
    <w:p w14:paraId="1ADC23A5" w14:textId="77777777" w:rsidR="00221E07" w:rsidRDefault="00513053" w:rsidP="005A36FC">
      <w:pPr>
        <w:numPr>
          <w:ilvl w:val="0"/>
          <w:numId w:val="5"/>
        </w:numPr>
        <w:ind w:left="0" w:right="0" w:firstLine="567"/>
      </w:pPr>
      <w:r>
        <w:t xml:space="preserve">для информационно-справочного обслуживания; </w:t>
      </w:r>
    </w:p>
    <w:p w14:paraId="0A503534" w14:textId="4986AB75" w:rsidR="00221E07" w:rsidRDefault="00513053" w:rsidP="005A36FC">
      <w:pPr>
        <w:numPr>
          <w:ilvl w:val="0"/>
          <w:numId w:val="5"/>
        </w:numPr>
        <w:ind w:left="0" w:right="0" w:firstLine="567"/>
      </w:pPr>
      <w:r>
        <w:t xml:space="preserve">для предоставления лицам, осуществляющим от имени Ростелекома расчеты за Услуги, взыскание с Пользователя задолженности за Услуги, или лицам, которым передано право требования такой задолженности.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 и уничтожение персональных данных. Настоящее согласие дается на период с момента заключения Договора и до момента расторжения Договора и/или полного исполнения Сторонами своих обязательств по Договору в зависимости от того, какое из этих обстоятельств наступит позднее. </w:t>
      </w:r>
    </w:p>
    <w:p w14:paraId="4215D193" w14:textId="77777777" w:rsidR="00221E07" w:rsidRDefault="00513053" w:rsidP="005A36FC">
      <w:pPr>
        <w:numPr>
          <w:ilvl w:val="1"/>
          <w:numId w:val="3"/>
        </w:numPr>
        <w:tabs>
          <w:tab w:val="left" w:pos="993"/>
        </w:tabs>
        <w:ind w:left="0" w:right="0" w:firstLine="567"/>
      </w:pPr>
      <w:r>
        <w:t xml:space="preserve">В случае несогласия Пользователя – физического лица с предоставлением сведений о нем Ростелекомом в соответствии с п. 3.8. данные условия не распространяют свое действие на взаимоотношение Сторон при условии, что Пользователь – физическое лицо подпишет соответствующее заявление об отказе от применения п. 3.8. и направит его в адрес Ростелеком в период действия Договора. При этом положения п. 3.8. не будут подлежать применению с момента получения Ростелекомом соответствующего заявления. </w:t>
      </w:r>
    </w:p>
    <w:p w14:paraId="5A15CB65" w14:textId="1A1A1BB7" w:rsidR="00221E07" w:rsidRDefault="00513053" w:rsidP="005A36FC">
      <w:pPr>
        <w:numPr>
          <w:ilvl w:val="1"/>
          <w:numId w:val="3"/>
        </w:numPr>
        <w:tabs>
          <w:tab w:val="left" w:pos="993"/>
        </w:tabs>
        <w:ind w:left="0" w:right="0" w:firstLine="567"/>
      </w:pPr>
      <w:r>
        <w:t>Пункт 3.9. Договора не применяется к случаям, когда сведения о Пользователе – физическом лице предоставляются для осуществления от имени Р</w:t>
      </w:r>
      <w:r w:rsidR="0023386B">
        <w:t xml:space="preserve">остелекома расчетов за Услуги, </w:t>
      </w:r>
      <w:r>
        <w:t>для рассмотрения претензий Пользователей – физических лиц в связи с оказанными Услугами</w:t>
      </w:r>
      <w:r w:rsidR="0023386B">
        <w:t>, а также в</w:t>
      </w:r>
      <w:r w:rsidR="003E2264">
        <w:t xml:space="preserve"> иных случаях, предусмотренных Правилами</w:t>
      </w:r>
      <w:r>
        <w:t xml:space="preserve">. </w:t>
      </w:r>
    </w:p>
    <w:p w14:paraId="1128B71D" w14:textId="77777777" w:rsidR="00221E07" w:rsidRDefault="00513053" w:rsidP="00EF0764">
      <w:pPr>
        <w:spacing w:after="60" w:line="259" w:lineRule="auto"/>
        <w:ind w:left="0" w:right="0" w:firstLine="0"/>
      </w:pPr>
      <w:r>
        <w:t xml:space="preserve"> </w:t>
      </w:r>
    </w:p>
    <w:p w14:paraId="620589B5" w14:textId="77777777" w:rsidR="00221E07" w:rsidRDefault="00513053" w:rsidP="00EF0764">
      <w:pPr>
        <w:pStyle w:val="1"/>
        <w:ind w:left="552" w:right="174" w:hanging="567"/>
      </w:pPr>
      <w:r>
        <w:t>ПРАВА И ОБЯЗАННОСТИ СТОРОН</w:t>
      </w:r>
      <w:r>
        <w:rPr>
          <w:b w:val="0"/>
          <w:sz w:val="24"/>
        </w:rPr>
        <w:t xml:space="preserve"> </w:t>
      </w:r>
    </w:p>
    <w:p w14:paraId="0980CB1C" w14:textId="77777777" w:rsidR="00221E07" w:rsidRDefault="00513053" w:rsidP="00EF0764">
      <w:pPr>
        <w:tabs>
          <w:tab w:val="center" w:pos="1587"/>
        </w:tabs>
        <w:spacing w:after="18" w:line="259" w:lineRule="auto"/>
        <w:ind w:left="-15" w:right="0" w:firstLine="0"/>
      </w:pPr>
      <w:r>
        <w:rPr>
          <w:b/>
        </w:rPr>
        <w:t xml:space="preserve">4.1. </w:t>
      </w:r>
      <w:r>
        <w:rPr>
          <w:b/>
        </w:rPr>
        <w:tab/>
        <w:t xml:space="preserve">Ростелеком обязуется: </w:t>
      </w:r>
    </w:p>
    <w:p w14:paraId="2CFCA94B" w14:textId="77777777" w:rsidR="00221E07" w:rsidRDefault="00513053" w:rsidP="00CD6A61">
      <w:pPr>
        <w:ind w:left="0" w:right="0" w:firstLine="567"/>
      </w:pPr>
      <w:r>
        <w:t xml:space="preserve">4.1.1. Оказывать Пользователю Услуги связи в соответствии с законодательством Российской Федерации, Правилами, национальными стандартами, техническими нормами и правилами, лицензией, а также Договором (в том числе устранять в установленные сроки неисправности, возникшие по вине Ростелекома и препятствующие пользованию Услугами связи). </w:t>
      </w:r>
    </w:p>
    <w:p w14:paraId="73F77DF5" w14:textId="77777777" w:rsidR="00221E07" w:rsidRDefault="00513053" w:rsidP="00CD6A61">
      <w:pPr>
        <w:ind w:left="0" w:right="0" w:firstLine="567"/>
      </w:pPr>
      <w:r>
        <w:t xml:space="preserve">4.1.2. При наличии технической возможности, а также при условии наличия доступа к Услугам связи с Пользовательского оборудования, обеспечивать Пользователю возможность пользования Услугами связи 24 часа в сутки, если иное не установлено законодательством Российской Федерации. </w:t>
      </w:r>
    </w:p>
    <w:p w14:paraId="78A8066E" w14:textId="4DD4C3CF" w:rsidR="00221E07" w:rsidRDefault="00513053" w:rsidP="00CD6A61">
      <w:pPr>
        <w:ind w:left="0" w:right="0" w:firstLine="567"/>
      </w:pPr>
      <w:r w:rsidRPr="005A36FC">
        <w:t>4.1.3. В соответствии с Правил</w:t>
      </w:r>
      <w:r w:rsidR="009F67B0" w:rsidRPr="005A36FC">
        <w:t>ами</w:t>
      </w:r>
      <w:r w:rsidRPr="005A36FC">
        <w:t xml:space="preserve"> извещать Пользователя через </w:t>
      </w:r>
      <w:r w:rsidR="009F67B0" w:rsidRPr="005A36FC">
        <w:t xml:space="preserve">сайт Ростелекома в сети «Интернет» </w:t>
      </w:r>
      <w:hyperlink r:id="rId9" w:history="1">
        <w:r w:rsidR="00CD6A61" w:rsidRPr="005A36FC">
          <w:rPr>
            <w:rStyle w:val="aa"/>
          </w:rPr>
          <w:t>http://www.rt.ru</w:t>
        </w:r>
      </w:hyperlink>
      <w:r w:rsidR="00CD6A61" w:rsidRPr="005A36FC">
        <w:t xml:space="preserve"> </w:t>
      </w:r>
      <w:r w:rsidRPr="005A36FC">
        <w:t xml:space="preserve">об изменении Тарифов на услуги телефонной связи не менее чем за 10 </w:t>
      </w:r>
      <w:r w:rsidR="009F67B0" w:rsidRPr="005A36FC">
        <w:t xml:space="preserve">календарных </w:t>
      </w:r>
      <w:r w:rsidRPr="005A36FC">
        <w:t xml:space="preserve">дней до </w:t>
      </w:r>
      <w:r w:rsidR="009F67B0" w:rsidRPr="005A36FC">
        <w:t xml:space="preserve">изменения </w:t>
      </w:r>
      <w:r w:rsidRPr="005A36FC">
        <w:t>Тарифов. Изменение Тарифов оформляется Дополнительным соглашением к настоящему Договору, которое заключается между Ростелекомом и Пользователем посредством акцепта Пользователем соответствующей публичной оферты Ростелекома.</w:t>
      </w:r>
      <w:r>
        <w:t xml:space="preserve"> </w:t>
      </w:r>
    </w:p>
    <w:p w14:paraId="610B8F7D" w14:textId="77777777" w:rsidR="00221E07" w:rsidRDefault="00513053" w:rsidP="00CD6A61">
      <w:pPr>
        <w:ind w:left="0" w:right="0" w:firstLine="567"/>
      </w:pPr>
      <w:r>
        <w:t xml:space="preserve">4.1.4. Выполнять иные обязательства Ростелекома, предусмотренные действующим законодательством Российской Федерации и Договором. </w:t>
      </w:r>
    </w:p>
    <w:p w14:paraId="138C8D0C" w14:textId="77777777" w:rsidR="00221E07" w:rsidRDefault="00513053" w:rsidP="00EF0764">
      <w:pPr>
        <w:spacing w:after="17" w:line="259" w:lineRule="auto"/>
        <w:ind w:left="0" w:right="0" w:firstLine="0"/>
      </w:pPr>
      <w:r>
        <w:rPr>
          <w:b/>
        </w:rPr>
        <w:t xml:space="preserve"> </w:t>
      </w:r>
    </w:p>
    <w:p w14:paraId="120BC8A6" w14:textId="77777777" w:rsidR="00221E07" w:rsidRDefault="00513053" w:rsidP="00EF0764">
      <w:pPr>
        <w:tabs>
          <w:tab w:val="center" w:pos="1694"/>
        </w:tabs>
        <w:spacing w:after="18" w:line="259" w:lineRule="auto"/>
        <w:ind w:left="-15" w:right="0" w:firstLine="0"/>
      </w:pPr>
      <w:r>
        <w:rPr>
          <w:b/>
        </w:rPr>
        <w:t xml:space="preserve">4.2. </w:t>
      </w:r>
      <w:r>
        <w:rPr>
          <w:b/>
        </w:rPr>
        <w:tab/>
        <w:t xml:space="preserve">Пользователь обязуется: </w:t>
      </w:r>
    </w:p>
    <w:p w14:paraId="691D4020" w14:textId="77777777" w:rsidR="00221E07" w:rsidRDefault="00513053" w:rsidP="00CD6A61">
      <w:pPr>
        <w:ind w:left="0" w:right="0" w:firstLine="567"/>
      </w:pPr>
      <w:r>
        <w:t xml:space="preserve">4.2.1. Производить оплату оказанных ему Услуг связи в сроки </w:t>
      </w:r>
      <w:r w:rsidR="00D73134">
        <w:t xml:space="preserve">и на условиях, предусмотренных </w:t>
      </w:r>
      <w:r>
        <w:t>Договором. Пользователь</w:t>
      </w:r>
      <w:r w:rsidR="00D73134">
        <w:t>,</w:t>
      </w:r>
      <w:r>
        <w:t xml:space="preserve"> являющийся организацией, финансируемой из бюджетов соответствующего уровня, обязан пользоваться Услугами связи исключительно в пределах установленного такому Пользователю лимита бюджетного финансирования. </w:t>
      </w:r>
    </w:p>
    <w:p w14:paraId="2231F1D4" w14:textId="77777777" w:rsidR="00221E07" w:rsidRDefault="00513053" w:rsidP="00CD6A61">
      <w:pPr>
        <w:ind w:left="0" w:right="0" w:firstLine="567"/>
      </w:pPr>
      <w:r>
        <w:t xml:space="preserve">4.2.2.  Выполнять иные обязательства Пользователя, предусмотренные действующим законодательством Российской Федерации и Договором. </w:t>
      </w:r>
    </w:p>
    <w:p w14:paraId="71172290" w14:textId="77777777" w:rsidR="00221E07" w:rsidRDefault="00513053" w:rsidP="00EF0764">
      <w:pPr>
        <w:spacing w:after="17" w:line="259" w:lineRule="auto"/>
        <w:ind w:left="0" w:right="0" w:firstLine="0"/>
      </w:pPr>
      <w:r>
        <w:rPr>
          <w:b/>
        </w:rPr>
        <w:t xml:space="preserve"> </w:t>
      </w:r>
    </w:p>
    <w:p w14:paraId="1F95D245" w14:textId="77777777" w:rsidR="00221E07" w:rsidRDefault="00513053" w:rsidP="00EF0764">
      <w:pPr>
        <w:tabs>
          <w:tab w:val="center" w:pos="1706"/>
        </w:tabs>
        <w:spacing w:after="18" w:line="259" w:lineRule="auto"/>
        <w:ind w:left="-15" w:right="0" w:firstLine="0"/>
      </w:pPr>
      <w:r>
        <w:rPr>
          <w:b/>
        </w:rPr>
        <w:t xml:space="preserve">4.3. </w:t>
      </w:r>
      <w:r>
        <w:rPr>
          <w:b/>
        </w:rPr>
        <w:tab/>
        <w:t xml:space="preserve">Ростелеком имеет право: </w:t>
      </w:r>
    </w:p>
    <w:p w14:paraId="51B06088" w14:textId="77777777" w:rsidR="00221E07" w:rsidRDefault="00513053" w:rsidP="00CD6A61">
      <w:pPr>
        <w:ind w:left="-15" w:right="0" w:firstLine="582"/>
      </w:pPr>
      <w:r>
        <w:t xml:space="preserve">4.3.1. Изменять Тарифы согласно п. 4.1.3. Договора. </w:t>
      </w:r>
    </w:p>
    <w:p w14:paraId="76741579" w14:textId="522C8877" w:rsidR="00221E07" w:rsidRDefault="00513053" w:rsidP="00CD6A61">
      <w:pPr>
        <w:ind w:left="-15" w:right="0" w:firstLine="582"/>
      </w:pPr>
      <w:r>
        <w:t>4.3.2. Инициировать временное приостановление предоставления доступа к междугородной и международной связи Пользователю в случаях</w:t>
      </w:r>
      <w:r w:rsidR="00D11643">
        <w:t>,</w:t>
      </w:r>
      <w:r>
        <w:t xml:space="preserve"> предусмотренных п. 6.2. Договора. </w:t>
      </w:r>
    </w:p>
    <w:p w14:paraId="5E68BB84" w14:textId="49B8167C" w:rsidR="00221E07" w:rsidRDefault="00D11643" w:rsidP="00CD6A61">
      <w:pPr>
        <w:ind w:left="-15" w:right="0" w:firstLine="582"/>
      </w:pPr>
      <w:r>
        <w:t xml:space="preserve">4.3.3. </w:t>
      </w:r>
      <w:r w:rsidR="00513053">
        <w:t xml:space="preserve">Вносить изменения в условия Договора путем направления Пользователю соответствующих оферт и/или размещения соответствующих публичных оферт об изменении условий Договора (в </w:t>
      </w:r>
      <w:proofErr w:type="spellStart"/>
      <w:r w:rsidR="00513053">
        <w:t>т.ч</w:t>
      </w:r>
      <w:proofErr w:type="spellEnd"/>
      <w:r w:rsidR="00513053">
        <w:t xml:space="preserve">., </w:t>
      </w:r>
      <w:r w:rsidR="009F67B0">
        <w:t xml:space="preserve">путем опубликования на </w:t>
      </w:r>
      <w:r w:rsidR="009F67B0" w:rsidRPr="009F67B0">
        <w:t>сайт</w:t>
      </w:r>
      <w:r w:rsidR="009F67B0">
        <w:t>е</w:t>
      </w:r>
      <w:r w:rsidR="009F67B0" w:rsidRPr="009F67B0">
        <w:t xml:space="preserve"> Ростелекома в сети «Интернет»</w:t>
      </w:r>
      <w:r w:rsidR="009F67B0">
        <w:t xml:space="preserve"> </w:t>
      </w:r>
      <w:hyperlink r:id="rId10" w:history="1">
        <w:r w:rsidR="00F340BD" w:rsidRPr="005A36FC">
          <w:rPr>
            <w:rStyle w:val="aa"/>
          </w:rPr>
          <w:t>http://www.rt.ru</w:t>
        </w:r>
      </w:hyperlink>
      <w:r w:rsidR="007E7B7C" w:rsidRPr="007E7B7C">
        <w:t xml:space="preserve"> </w:t>
      </w:r>
      <w:r w:rsidR="007E7B7C">
        <w:t xml:space="preserve"> </w:t>
      </w:r>
      <w:r w:rsidR="009F67B0">
        <w:t>соответствующего документа</w:t>
      </w:r>
      <w:r w:rsidR="00513053">
        <w:t xml:space="preserve">), содержащим указание на способ акцепта таких оферт (публичных оферт). С момента совершения Пользователем юридических или иных действий по акцепту </w:t>
      </w:r>
      <w:r w:rsidR="00513053">
        <w:lastRenderedPageBreak/>
        <w:t xml:space="preserve">указанных оферт (публичных оферт), в соответствии с изложенными в них указаниями, Договор будет считаться измененным, и действовать в новой редакции. </w:t>
      </w:r>
    </w:p>
    <w:p w14:paraId="72EE9AD4" w14:textId="47BEA8B4" w:rsidR="00221E07" w:rsidRDefault="00D11643" w:rsidP="00CD6A61">
      <w:pPr>
        <w:ind w:left="-15" w:right="0" w:firstLine="582"/>
      </w:pPr>
      <w:r>
        <w:t xml:space="preserve">4.3.4. </w:t>
      </w:r>
      <w:r w:rsidR="00513053">
        <w:t xml:space="preserve">В случае неоплаты Пользователем счетов, предусмотренных настоящим Договором, предпринять предусмотренные законодательством меры по взысканию с Пользователя суммы невыполненных обязательств и убытков. Ростелеком вправе привлекать к взысканию задолженности третьих лиц, при этом предоставление информации, необходимой для взыскания задолженности, не является нарушением положений настоящего Договора, Правил и действующего законодательства о раскрытии тайны связи и конфиденциальной информации.   </w:t>
      </w:r>
    </w:p>
    <w:p w14:paraId="46B6BC17" w14:textId="77777777" w:rsidR="00221E07" w:rsidRDefault="00513053" w:rsidP="00EF0764">
      <w:pPr>
        <w:spacing w:after="23" w:line="259" w:lineRule="auto"/>
        <w:ind w:left="0" w:right="0" w:firstLine="0"/>
      </w:pPr>
      <w:r>
        <w:t xml:space="preserve"> </w:t>
      </w:r>
    </w:p>
    <w:p w14:paraId="6B5A889B" w14:textId="77777777" w:rsidR="00221E07" w:rsidRDefault="00513053" w:rsidP="00EF0764">
      <w:pPr>
        <w:tabs>
          <w:tab w:val="center" w:pos="1813"/>
        </w:tabs>
        <w:spacing w:after="18" w:line="259" w:lineRule="auto"/>
        <w:ind w:left="-15" w:right="0" w:firstLine="0"/>
      </w:pPr>
      <w:r>
        <w:rPr>
          <w:b/>
        </w:rPr>
        <w:t xml:space="preserve">4.4. </w:t>
      </w:r>
      <w:r>
        <w:rPr>
          <w:b/>
        </w:rPr>
        <w:tab/>
        <w:t xml:space="preserve">Пользователь имеет право: </w:t>
      </w:r>
    </w:p>
    <w:p w14:paraId="0B37A2BD" w14:textId="77777777" w:rsidR="00221E07" w:rsidRDefault="00513053" w:rsidP="00CD6A61">
      <w:pPr>
        <w:ind w:left="-15" w:right="0" w:firstLine="582"/>
      </w:pPr>
      <w:r>
        <w:t xml:space="preserve">4.4.1. Предъявлять претензии по полученному счету в порядке, предусмотренном Статьей 7 Договора. </w:t>
      </w:r>
    </w:p>
    <w:p w14:paraId="706AED05" w14:textId="77777777" w:rsidR="00221E07" w:rsidRDefault="00513053" w:rsidP="00CD6A61">
      <w:pPr>
        <w:ind w:left="-15" w:right="0" w:firstLine="582"/>
      </w:pPr>
      <w:r>
        <w:t xml:space="preserve">4.4.2. Отказаться от оплаты Услуг связи, предоставленных Пользователю без его согласия. При совершении с помощью Пользовательского оборудования действий, указанных в </w:t>
      </w:r>
      <w:proofErr w:type="spellStart"/>
      <w:r>
        <w:t>п.п</w:t>
      </w:r>
      <w:proofErr w:type="spellEnd"/>
      <w:r>
        <w:t xml:space="preserve">. 3.1.1. Договора, Услуга связи считается оказанной с согласия Пользователя. </w:t>
      </w:r>
    </w:p>
    <w:p w14:paraId="5113DA24" w14:textId="77777777" w:rsidR="00221E07" w:rsidRDefault="00513053" w:rsidP="00CD6A61">
      <w:pPr>
        <w:ind w:left="-15" w:right="0" w:firstLine="582"/>
      </w:pPr>
      <w:r>
        <w:t>4.4.3.  Пользоваться Услугами связи круглосуточно во все дни недели с учетом ограничений, установленных Договором. 4.4.4. Оплачивать Услуги связи путем внесения аванса.</w:t>
      </w:r>
      <w:r>
        <w:rPr>
          <w:sz w:val="24"/>
        </w:rPr>
        <w:t xml:space="preserve"> </w:t>
      </w:r>
    </w:p>
    <w:p w14:paraId="01A484B4" w14:textId="77777777" w:rsidR="00221E07" w:rsidRDefault="00513053" w:rsidP="00EF0764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F8396E7" w14:textId="77777777" w:rsidR="00221E07" w:rsidRDefault="00513053" w:rsidP="00EF0764">
      <w:pPr>
        <w:pStyle w:val="1"/>
        <w:ind w:left="552" w:right="174" w:hanging="567"/>
      </w:pPr>
      <w:r>
        <w:t xml:space="preserve">ПОРЯДОК РАСЧЕТОВ </w:t>
      </w:r>
    </w:p>
    <w:p w14:paraId="1640E786" w14:textId="77777777" w:rsidR="00221E07" w:rsidRDefault="00513053" w:rsidP="00CD6A61">
      <w:pPr>
        <w:ind w:left="0" w:right="0" w:firstLine="567"/>
      </w:pPr>
      <w:r>
        <w:t xml:space="preserve">5.1.  </w:t>
      </w:r>
      <w:r w:rsidR="00F847AB">
        <w:t>Тарифы на Услуги</w:t>
      </w:r>
      <w:r w:rsidR="00F847AB" w:rsidRPr="00F847AB">
        <w:t xml:space="preserve">, в том числе тариф, используемый для оплаты неполной единицы тарификации, устанавливаются, в том числе изменяются, </w:t>
      </w:r>
      <w:r w:rsidR="00F847AB">
        <w:t xml:space="preserve">Ростелекомом </w:t>
      </w:r>
      <w:r w:rsidR="00F847AB" w:rsidRPr="00F847AB">
        <w:t xml:space="preserve">самостоятельно, если иной порядок не установлен законодательством Российской Федерации. Тарифы на услуги междугородной и международной телефонной связи могут дифференцироваться в зависимости от выбранного </w:t>
      </w:r>
      <w:r w:rsidR="00F847AB">
        <w:t xml:space="preserve">Пользователем </w:t>
      </w:r>
      <w:r w:rsidR="00F847AB" w:rsidRPr="00F847AB">
        <w:t>способа осуществления доступа к этим услугам.</w:t>
      </w:r>
      <w:r w:rsidR="00F847AB">
        <w:t xml:space="preserve"> </w:t>
      </w:r>
    </w:p>
    <w:p w14:paraId="52FEC939" w14:textId="77777777" w:rsidR="00221E07" w:rsidRDefault="00513053" w:rsidP="00CD6A61">
      <w:pPr>
        <w:ind w:left="0" w:right="0" w:firstLine="567"/>
      </w:pPr>
      <w:r>
        <w:t xml:space="preserve">5.2.  Единица тарификации междугородного или международного телефонного соединения устанавливается Ростелекомом, и составляет одну минуту. В случае если соединение составляло неполную минуту, округление производится до полной минуты в сторону увеличения. Учет продолжительности междугородного или международного телефонного соединения ведется в соответствии с принятой Ростелекомом единицей тарификации. Единица тарификации может быть изменена Ростелекомом в любое время в одностороннем порядке. </w:t>
      </w:r>
    </w:p>
    <w:p w14:paraId="137A611F" w14:textId="77777777" w:rsidR="00221E07" w:rsidRDefault="00513053" w:rsidP="00CD6A61">
      <w:pPr>
        <w:ind w:left="0" w:right="0" w:firstLine="567"/>
      </w:pPr>
      <w:r>
        <w:t xml:space="preserve">5.3.   Пользователь обязан оплачивать, оказанные ему Ростелекомом Услуги связи, наличными денежными средствами через пункты оплаты Ростелекома, Агента, Агента Ростелекома по приему оплаты или Агента по приему оплаты, либо в безналичном порядке, на основании счета на оплату Услуг связи (далее – </w:t>
      </w:r>
      <w:r>
        <w:rPr>
          <w:b/>
        </w:rPr>
        <w:t>«Счет»)</w:t>
      </w:r>
      <w:r>
        <w:t>,</w:t>
      </w:r>
      <w:r>
        <w:rPr>
          <w:b/>
        </w:rPr>
        <w:t xml:space="preserve"> </w:t>
      </w:r>
      <w:r>
        <w:t xml:space="preserve">выставленного Ростелекомом, либо Агентом от имени Ростелекома, по банковским реквизитам, указанным в Счете.  </w:t>
      </w:r>
    </w:p>
    <w:p w14:paraId="58EC901E" w14:textId="45FFE28B" w:rsidR="00221E07" w:rsidRDefault="00513053" w:rsidP="00CD6A61">
      <w:pPr>
        <w:ind w:left="0" w:right="0" w:firstLine="567"/>
      </w:pPr>
      <w:r>
        <w:t>5.4.   Счет на оплату Услуг связи выставляется Ростелекомом, либо Агентом от имени Ростелекома</w:t>
      </w:r>
      <w:r w:rsidR="00D73134">
        <w:t xml:space="preserve"> до 10 числа месяца, следующего </w:t>
      </w:r>
      <w:r>
        <w:t>за месяцем</w:t>
      </w:r>
      <w:r w:rsidR="00D11643">
        <w:t>,</w:t>
      </w:r>
      <w:r>
        <w:t xml:space="preserve"> в котором были оказаны Услуги связи, и содержит информацию, обязательную к указанию в соответствии с действующими Правилами. Основанием для выставления Счета Пользователю являются данные, полученные с помощью оборудования, используемого для учета объема оказанных Услуг связи. Оплата Услуг связи производится ежемесячно</w:t>
      </w:r>
      <w:r w:rsidR="007430B1">
        <w:t xml:space="preserve"> до </w:t>
      </w:r>
      <w:r w:rsidRPr="007430B1">
        <w:t xml:space="preserve">20 </w:t>
      </w:r>
      <w:r w:rsidR="007430B1" w:rsidRPr="007430B1">
        <w:t>числа Расчетного периода</w:t>
      </w:r>
      <w:r w:rsidRPr="007430B1">
        <w:t>.</w:t>
      </w:r>
      <w:r>
        <w:t xml:space="preserve"> </w:t>
      </w:r>
    </w:p>
    <w:p w14:paraId="0661AF09" w14:textId="2E7CDFB6" w:rsidR="00221E07" w:rsidRDefault="00513053" w:rsidP="00CD6A61">
      <w:pPr>
        <w:ind w:left="0" w:right="0" w:firstLine="567"/>
      </w:pPr>
      <w:r>
        <w:t>5.5.  Доставка Счета осуществляется в сроки, предусмотренные Правилами, одним из с</w:t>
      </w:r>
      <w:r w:rsidR="007430B1">
        <w:t xml:space="preserve">пособов по выбору Ростелекома </w:t>
      </w:r>
      <w:r>
        <w:t xml:space="preserve">через </w:t>
      </w:r>
      <w:r w:rsidR="007430B1">
        <w:t xml:space="preserve">сервис «Личный </w:t>
      </w:r>
      <w:r>
        <w:t>кабинет», по указанному Пользователем e-</w:t>
      </w:r>
      <w:proofErr w:type="spellStart"/>
      <w:r>
        <w:t>mail</w:t>
      </w:r>
      <w:proofErr w:type="spellEnd"/>
      <w:r>
        <w:t xml:space="preserve">, </w:t>
      </w:r>
      <w:r w:rsidR="007430B1">
        <w:t>через оператора Электронного документооборота</w:t>
      </w:r>
      <w:r>
        <w:t>. Неполучение Счета не является основанием для нарушения Пользователем обязательств по оплате Счета.</w:t>
      </w:r>
      <w:r>
        <w:rPr>
          <w:sz w:val="24"/>
        </w:rPr>
        <w:t xml:space="preserve"> </w:t>
      </w:r>
    </w:p>
    <w:p w14:paraId="6C84A177" w14:textId="45F3994C" w:rsidR="00221E07" w:rsidRDefault="00513053" w:rsidP="00CD6A61">
      <w:pPr>
        <w:ind w:left="0" w:right="0" w:firstLine="567"/>
      </w:pPr>
      <w:r>
        <w:t>5.6.  Если Счет выставляется Ростелекомом, оплата Услуг связи производится Пользователем Ростелекому перечислением денежных средств на ра</w:t>
      </w:r>
      <w:r w:rsidR="00D73134">
        <w:t>счетный счет, указанный в Счете</w:t>
      </w:r>
      <w:r>
        <w:t xml:space="preserve">.  </w:t>
      </w:r>
    </w:p>
    <w:p w14:paraId="37335116" w14:textId="05BD34CA" w:rsidR="00221E07" w:rsidRDefault="00513053" w:rsidP="00CD6A61">
      <w:pPr>
        <w:ind w:left="0" w:right="0" w:firstLine="567"/>
      </w:pPr>
      <w:r>
        <w:t xml:space="preserve">5.7.     </w:t>
      </w:r>
      <w:r w:rsidR="00D73134">
        <w:t xml:space="preserve">Если Счет </w:t>
      </w:r>
      <w:r>
        <w:t xml:space="preserve">выставляется Агентом от имени Ростелекома, оплата Услуг связи производится Пользователем этому Агенту перечислением денежных средств на расчетный счет, указанный в Счете.  </w:t>
      </w:r>
    </w:p>
    <w:p w14:paraId="7BDCA6DD" w14:textId="1ED79CB7" w:rsidR="00221E07" w:rsidRDefault="00513053" w:rsidP="00CD6A61">
      <w:pPr>
        <w:ind w:left="0" w:right="0" w:firstLine="567"/>
      </w:pPr>
      <w:r>
        <w:t>5.8.   При оплате Услуг связи безналичными денежными средствами, денежные обязательства Пользователя за оказанные ему Услуги связи прекращаются с момента зачисления денежных средств на банковский счет, указанный в с</w:t>
      </w:r>
      <w:r w:rsidR="007430B1">
        <w:t>чете, выставленном Пользователю.</w:t>
      </w:r>
    </w:p>
    <w:p w14:paraId="5AFA5602" w14:textId="77777777" w:rsidR="00221E07" w:rsidRDefault="00513053" w:rsidP="00EF0764">
      <w:pPr>
        <w:spacing w:after="25" w:line="259" w:lineRule="auto"/>
        <w:ind w:left="0" w:right="0" w:firstLine="0"/>
      </w:pPr>
      <w:r>
        <w:t xml:space="preserve"> </w:t>
      </w:r>
    </w:p>
    <w:p w14:paraId="50C26FF4" w14:textId="77777777" w:rsidR="00221E07" w:rsidRDefault="00513053" w:rsidP="00EF0764">
      <w:pPr>
        <w:pStyle w:val="1"/>
        <w:ind w:left="552" w:right="174" w:hanging="567"/>
      </w:pPr>
      <w:r>
        <w:t xml:space="preserve">ОТВЕТСТВЕННОСТЬ СТОРОН </w:t>
      </w:r>
    </w:p>
    <w:p w14:paraId="4E4DCCB1" w14:textId="77777777" w:rsidR="00221E07" w:rsidRDefault="00513053" w:rsidP="00CD6A61">
      <w:pPr>
        <w:ind w:left="0" w:right="0" w:firstLine="567"/>
      </w:pPr>
      <w:r>
        <w:t xml:space="preserve">6.1. За неисполнение или ненадлежащее исполнение своих обязательств по Договору Ростелеком и Пользователь несут ответственность в соответствии с действующим законодательством Российской Федерации, (в том числе Правилами) и Договором. </w:t>
      </w:r>
    </w:p>
    <w:p w14:paraId="19B26F1B" w14:textId="77777777" w:rsidR="00221E07" w:rsidRDefault="00513053" w:rsidP="00CD6A61">
      <w:pPr>
        <w:ind w:left="0" w:right="0" w:firstLine="567"/>
      </w:pPr>
      <w:r>
        <w:t xml:space="preserve">6.2. В случае просрочки платежа, либо иного нарушения Пользователем требований, установленных Законом РФ «О связи», Правилами или Договором, Ростелеком вправе инициировать приостановление в одностороннем порядке предоставления доступа к Услугам связи на срок до полного погашения задолженности Пользователем, либо, </w:t>
      </w:r>
      <w:r>
        <w:lastRenderedPageBreak/>
        <w:t xml:space="preserve">соответственно, устранения иных допущенных Пользователем нарушений. Возобновление предоставления доступа к Услугам связи осуществляется Ростелекомом в течение 5 рабочих дней с даты исполнения Пользователем нарушенных обязательств. </w:t>
      </w:r>
    </w:p>
    <w:p w14:paraId="6D5D1940" w14:textId="77777777" w:rsidR="00221E07" w:rsidRDefault="00513053" w:rsidP="00CD6A61">
      <w:pPr>
        <w:ind w:left="0" w:right="0" w:firstLine="567"/>
      </w:pPr>
      <w:r>
        <w:t xml:space="preserve">6.3. В случае неоплаты, неполной или несвоевременной оплаты Услуг связи Ростелеком вправе взыскать с Пользователя неустойку в виде пени в размере 1 % (одного процента) от стоимости оказанных в месяце, предшествующем Расчетному периоду, но неоплаченных, оплаченных не в полном объеме или несвоевременно оплаченных Услуг связи за каждый день просрочки вплоть до дня погашения задолженности, но не более суммы, подлежащей оплате. Пользователь обязан уплатить такую неустойку Ростелекому в течение 5 (пяти) календарных дней с момента предъявления ему Ростелекомом требования о ее оплате.  </w:t>
      </w:r>
    </w:p>
    <w:p w14:paraId="279EA02A" w14:textId="77777777" w:rsidR="00221E07" w:rsidRDefault="00513053" w:rsidP="00EF0764">
      <w:pPr>
        <w:spacing w:after="24" w:line="259" w:lineRule="auto"/>
        <w:ind w:left="0" w:right="0" w:firstLine="0"/>
      </w:pPr>
      <w:r>
        <w:t xml:space="preserve"> </w:t>
      </w:r>
    </w:p>
    <w:p w14:paraId="0B73451A" w14:textId="77777777" w:rsidR="00221E07" w:rsidRDefault="00513053" w:rsidP="00EF0764">
      <w:pPr>
        <w:pStyle w:val="1"/>
        <w:ind w:left="552" w:right="174" w:hanging="567"/>
      </w:pPr>
      <w:r>
        <w:t xml:space="preserve">РАЗРЕШЕНИЕ СПОРОВ  </w:t>
      </w:r>
    </w:p>
    <w:p w14:paraId="602EA1C1" w14:textId="77777777" w:rsidR="00221E07" w:rsidRDefault="00513053" w:rsidP="00CD6A61">
      <w:pPr>
        <w:ind w:left="0" w:right="0" w:firstLine="567"/>
      </w:pPr>
      <w:r>
        <w:t xml:space="preserve">7.1. В случае возникновения споров и разногласий по Договору, они подлежат урегулированию в порядке, предусмотренном настоящей Статьей 7. </w:t>
      </w:r>
    </w:p>
    <w:p w14:paraId="17CBE2DF" w14:textId="77777777" w:rsidR="00CD6A61" w:rsidRDefault="00513053" w:rsidP="00CD6A61">
      <w:pPr>
        <w:ind w:left="0" w:right="0" w:firstLine="567"/>
      </w:pPr>
      <w:r>
        <w:t xml:space="preserve">7.2. При неисполнении или ненадлежащем исполнении Ростелекомом обязательств по оказанию Услуг связи Пользователь до обращения в суд предъявляет Ростелекому претензию. Претензии Пользователя, предъявляются и рассматриваются в порядке и в сроки, предусмотренные действующим законодательством РФ. При отклонении претензии Пользователя полностью или частично либо неполучении ответа на предъявленную </w:t>
      </w:r>
    </w:p>
    <w:p w14:paraId="3D041D17" w14:textId="1238601D" w:rsidR="00221E07" w:rsidRDefault="00513053" w:rsidP="00CD6A61">
      <w:pPr>
        <w:ind w:left="0" w:right="0" w:firstLine="567"/>
      </w:pPr>
      <w:r>
        <w:t xml:space="preserve">Пользователем претензию в установленные для ее рассмотрения законодательством РФ сроки Пользователь, являющийся физическим лицом, имеет право предъявить иск в суд в соответствии с правилами о подсудности, установленные Законом РФ «О защите прав потребителей» от 07.02.92 г (№ 2300-1), а Пользователь, являющийся юридическим лицом имеет право предъявить иск в суд по месту нахождения Агента, если расчеты с Пользователем за Услуги связи осуществляются Агентом, или в суд по месту нахождения Ростелекома (или филиала Ростелекома, в зоне действия которого находится место жительства (место нахождения) Пользователя) - если расчеты с Пользователем за Услуги связи осуществляются Ростелекомом. </w:t>
      </w:r>
    </w:p>
    <w:p w14:paraId="61DCC71B" w14:textId="77777777" w:rsidR="00221E07" w:rsidRDefault="00513053" w:rsidP="00CD6A61">
      <w:pPr>
        <w:ind w:left="0" w:right="0" w:firstLine="567"/>
      </w:pPr>
      <w:r>
        <w:t xml:space="preserve">7.3. В случае неисполнения обязательств Пользователем по оплате Услуг, полностью или частично, Ростелеком вправе предъявить иск в суд к Пользователю по своему выбору либо по месту жительства (месту нахождения) Пользователя, либо по месту нахождения Ростелекома (или филиала Ростелекома, в зоне действия которого находится место жительства (место нахождения) Пользователя), либо по месту нахождения Агента (или филиала Агента, в зоне действия которого находится место жительства  (место нахождения) Пользователя). </w:t>
      </w:r>
    </w:p>
    <w:p w14:paraId="6DCF4926" w14:textId="77777777" w:rsidR="00221E07" w:rsidRDefault="00513053" w:rsidP="00EF0764">
      <w:pPr>
        <w:spacing w:after="120" w:line="259" w:lineRule="auto"/>
        <w:ind w:left="0" w:right="0" w:firstLine="0"/>
      </w:pPr>
      <w:r>
        <w:rPr>
          <w:sz w:val="10"/>
        </w:rPr>
        <w:t xml:space="preserve"> </w:t>
      </w:r>
    </w:p>
    <w:p w14:paraId="443617B0" w14:textId="77777777" w:rsidR="00221E07" w:rsidRDefault="00513053" w:rsidP="00EF0764">
      <w:pPr>
        <w:pStyle w:val="1"/>
        <w:ind w:left="552" w:right="174" w:hanging="567"/>
      </w:pPr>
      <w:r>
        <w:t xml:space="preserve">ФОРС-МАЖОР </w:t>
      </w:r>
    </w:p>
    <w:p w14:paraId="6A378F87" w14:textId="77777777" w:rsidR="00221E07" w:rsidRDefault="00513053" w:rsidP="00CD6A61">
      <w:pPr>
        <w:ind w:left="0" w:right="0" w:firstLine="567"/>
      </w:pPr>
      <w:r>
        <w:t xml:space="preserve">8.1. Стороны освобождаются от ответственности за неисполнение или ненадлежащее исполнение своих обязательств по настоящему Договору, если докажут, что надлежащее исполнение оказалось невозможным вследствие непреодолимой силы, то есть чрезвычайных, непредвиденных и непредотвратимых при данных условиях обстоятельств. При этом, наличие непреодолимой силы продлевает срок выполнения Сторонами обязательств по Договору пропорционально сроку ее действия. В случае, если действие непреодолимой силы продлится более шести месяцев, Стороны обязаны, по предложению одной из Сторон, согласовать дальнейшие условия действия и/или возможность расторжения Договора. </w:t>
      </w:r>
    </w:p>
    <w:p w14:paraId="708A3104" w14:textId="77777777" w:rsidR="00221E07" w:rsidRDefault="00513053" w:rsidP="00CD6A61">
      <w:pPr>
        <w:ind w:left="0" w:right="0" w:firstLine="567"/>
      </w:pPr>
      <w:r>
        <w:t>8.2. Ес</w:t>
      </w:r>
      <w:r w:rsidR="0086541F">
        <w:t xml:space="preserve">ли несоблюдение срока оказания </w:t>
      </w:r>
      <w:r>
        <w:t xml:space="preserve">Услуг связи было обусловлено обстоятельствами непреодолимой силы, Стороны по согласованию между собой обязаны определить новый срок оказания Услуг связи. </w:t>
      </w:r>
    </w:p>
    <w:p w14:paraId="008753C7" w14:textId="77777777" w:rsidR="00221E07" w:rsidRDefault="00513053" w:rsidP="00EF0764">
      <w:pPr>
        <w:spacing w:after="63" w:line="259" w:lineRule="auto"/>
        <w:ind w:left="0" w:right="0" w:firstLine="0"/>
      </w:pPr>
      <w:r>
        <w:rPr>
          <w:sz w:val="16"/>
        </w:rPr>
        <w:t xml:space="preserve"> </w:t>
      </w:r>
    </w:p>
    <w:p w14:paraId="62A5AD5E" w14:textId="77777777" w:rsidR="00221E07" w:rsidRDefault="00513053" w:rsidP="00EF0764">
      <w:pPr>
        <w:pStyle w:val="1"/>
        <w:ind w:left="552" w:right="174" w:hanging="567"/>
      </w:pPr>
      <w:r>
        <w:t xml:space="preserve">СРОК ДЕЙСТВИЯ ДОГОВОРА. УСЛОВИЯ ИЗМЕНЕНИЯ И РАСТОРЖЕНИЯ ДОГОВОРА </w:t>
      </w:r>
    </w:p>
    <w:p w14:paraId="08F8D235" w14:textId="77777777" w:rsidR="00221E07" w:rsidRDefault="00513053" w:rsidP="00CD6A61">
      <w:pPr>
        <w:ind w:left="0" w:right="0" w:firstLine="567"/>
      </w:pPr>
      <w:r>
        <w:t>9.1. Договор вступает в силу с момент</w:t>
      </w:r>
      <w:r w:rsidR="0086541F">
        <w:t xml:space="preserve">а </w:t>
      </w:r>
      <w:r>
        <w:t xml:space="preserve">совершения физическим лицом или юридическим лицом, являющимся абонентом Оператора местной связи, акцепта настоящей публичной оферты, в порядке, предусмотренном Статьей 3 Договора, и считается заключенным на неопределенный срок. </w:t>
      </w:r>
    </w:p>
    <w:p w14:paraId="4CA4FF23" w14:textId="77777777" w:rsidR="00221E07" w:rsidRDefault="00513053" w:rsidP="00CD6A61">
      <w:pPr>
        <w:spacing w:after="0" w:line="262" w:lineRule="auto"/>
        <w:ind w:left="0" w:right="0" w:firstLine="567"/>
      </w:pPr>
      <w:r>
        <w:t xml:space="preserve">9.2.  </w:t>
      </w:r>
      <w:r>
        <w:tab/>
        <w:t xml:space="preserve">Договор может быть расторгнут или изменен в случаях и в порядке предусмотренных законодательством Российской Федерацией и Договором. В случае расторжения Договора Стороны должны произвести взаиморасчеты по всем обязательствам. </w:t>
      </w:r>
    </w:p>
    <w:p w14:paraId="70DCD148" w14:textId="77777777" w:rsidR="00221E07" w:rsidRDefault="00513053" w:rsidP="00EF0764">
      <w:pPr>
        <w:spacing w:after="23" w:line="259" w:lineRule="auto"/>
        <w:ind w:left="0" w:right="0" w:firstLine="0"/>
      </w:pPr>
      <w:r>
        <w:t xml:space="preserve"> </w:t>
      </w:r>
    </w:p>
    <w:p w14:paraId="6255A2C0" w14:textId="77777777" w:rsidR="00221E07" w:rsidRDefault="00513053" w:rsidP="00EF0764">
      <w:pPr>
        <w:pStyle w:val="1"/>
        <w:ind w:left="552" w:right="174" w:hanging="567"/>
      </w:pPr>
      <w:r>
        <w:t xml:space="preserve">ПРОЧИЕ ПОЛОЖЕНИЯ </w:t>
      </w:r>
    </w:p>
    <w:p w14:paraId="0A5199A9" w14:textId="77777777" w:rsidR="00221E07" w:rsidRDefault="00513053" w:rsidP="00CD6A61">
      <w:pPr>
        <w:ind w:left="0" w:right="0" w:firstLine="0"/>
      </w:pPr>
      <w:r>
        <w:t>10.1. Все правоотношения Сторон, возникающие в связи с оказанием Ростелекомом Пользователю Услуг связи, прямо не урегулированные Договором, регулируются Правилами, а также иными нормативно-правовыми актами РФ.</w:t>
      </w:r>
      <w:r>
        <w:rPr>
          <w:sz w:val="24"/>
        </w:rPr>
        <w:t xml:space="preserve"> </w:t>
      </w:r>
      <w:r>
        <w:t xml:space="preserve">Ростелеком и Пользователь признают, что Договор является обязательным для исполнения обеими Сторонами в части всех условий. </w:t>
      </w:r>
    </w:p>
    <w:p w14:paraId="7780B02C" w14:textId="77777777" w:rsidR="00221E07" w:rsidRDefault="00513053" w:rsidP="00CD6A61">
      <w:pPr>
        <w:ind w:left="0" w:right="0" w:firstLine="0"/>
      </w:pPr>
      <w:r>
        <w:lastRenderedPageBreak/>
        <w:t xml:space="preserve">10.2. Пользователь ознакомлен и согласен с характеристиками представляемых Услуг связи, относительно их качества, надежности и ограничений. Пользователь ознакомлен с Правилами и обязуется их соблюдать.  </w:t>
      </w:r>
    </w:p>
    <w:p w14:paraId="1EF388A3" w14:textId="77777777" w:rsidR="00221E07" w:rsidRDefault="00513053" w:rsidP="00CD6A61">
      <w:pPr>
        <w:ind w:left="0" w:right="0" w:firstLine="0"/>
      </w:pPr>
      <w:r>
        <w:t xml:space="preserve">10.3.  Все свои права и обязанности (или их часть) по Договору могут быть переданы Ростелекомом третьему лицу без согласования с Пользователем, но с обязательным предварительным письменным предупреждением Пользователя. </w:t>
      </w:r>
    </w:p>
    <w:p w14:paraId="7FCDAA68" w14:textId="77777777" w:rsidR="00221E07" w:rsidRDefault="00513053" w:rsidP="00CD6A61">
      <w:pPr>
        <w:ind w:left="0" w:right="0" w:firstLine="0"/>
      </w:pPr>
      <w:r>
        <w:t xml:space="preserve">10.4.  Поскольку между Ростелекомом и Агентом заключен договор, на основании которого Агент имеет право осуществлять действия по выставлению Пользователю счетов за оказанные Услуги связи, получению от Пользователей оплаты за оказанные Услуги связи, а также действия по ведению </w:t>
      </w:r>
      <w:proofErr w:type="spellStart"/>
      <w:r>
        <w:t>претензионно</w:t>
      </w:r>
      <w:proofErr w:type="spellEnd"/>
      <w:r>
        <w:t xml:space="preserve">-исковой работы с Пользователем, Пользователь соглашается, соответственно, принимать выставленные Агентом счета за Услуги связи, совершать платежи за Услуги связи в адрес Агента и, в порядке, предусмотренным настоящим Договором, направлять в адрес Агента, предъявляемые Ростелекому претензии, вызванные неисполнением или ненадлежащим исполнением Договора со стороны Ростелекома.  </w:t>
      </w:r>
    </w:p>
    <w:p w14:paraId="100F45C7" w14:textId="77777777" w:rsidR="00221E07" w:rsidRDefault="00513053" w:rsidP="00CD6A61">
      <w:pPr>
        <w:ind w:left="0" w:right="0" w:firstLine="0"/>
      </w:pPr>
      <w:r>
        <w:t>1</w:t>
      </w:r>
      <w:r w:rsidR="0086541F">
        <w:t xml:space="preserve">0.5.  В том случае, если место </w:t>
      </w:r>
      <w:r>
        <w:t>жительства (место регистрации) Пользователя – физического лица, либо место нахождения Пользователя - юридического лица не совпадает с территорией, обслуживаемой Агентом, и (или) Пользователь не входит в категорию Пользователей, обслуживаемых Агентом, положения настоящего Договора, кас</w:t>
      </w:r>
      <w:r w:rsidR="0086541F">
        <w:t xml:space="preserve">ающиеся Агента, при исполнении </w:t>
      </w:r>
      <w:r>
        <w:t xml:space="preserve">Договора его Сторонами не применяются. </w:t>
      </w:r>
    </w:p>
    <w:p w14:paraId="34F4AFA5" w14:textId="77777777" w:rsidR="00221E07" w:rsidRDefault="00513053" w:rsidP="00EF0764">
      <w:pPr>
        <w:spacing w:after="123" w:line="259" w:lineRule="auto"/>
        <w:ind w:left="0" w:right="0" w:firstLine="0"/>
      </w:pPr>
      <w:r>
        <w:rPr>
          <w:sz w:val="10"/>
        </w:rPr>
        <w:t xml:space="preserve"> </w:t>
      </w:r>
    </w:p>
    <w:p w14:paraId="2A032A4E" w14:textId="77777777" w:rsidR="00A63191" w:rsidRPr="00A63191" w:rsidRDefault="00513053" w:rsidP="00EF0764">
      <w:pPr>
        <w:pStyle w:val="1"/>
        <w:spacing w:after="123"/>
        <w:ind w:left="0" w:firstLine="0"/>
      </w:pPr>
      <w:r w:rsidRPr="00A63191">
        <w:t xml:space="preserve">Адрес и банковские реквизиты </w:t>
      </w:r>
      <w:r w:rsidR="00D04633" w:rsidRPr="00A63191">
        <w:t>ПАО</w:t>
      </w:r>
      <w:r w:rsidRPr="00A63191">
        <w:t xml:space="preserve"> «Ростелеком» </w:t>
      </w:r>
    </w:p>
    <w:p w14:paraId="567AB240" w14:textId="77777777" w:rsidR="00A63191" w:rsidRDefault="00A63191" w:rsidP="00EF0764">
      <w:pPr>
        <w:pStyle w:val="1"/>
        <w:numPr>
          <w:ilvl w:val="0"/>
          <w:numId w:val="0"/>
        </w:numPr>
        <w:spacing w:after="123"/>
      </w:pPr>
      <w:r>
        <w:t>Заказчик</w:t>
      </w:r>
    </w:p>
    <w:p w14:paraId="3C1518C4" w14:textId="77777777" w:rsidR="00A63191" w:rsidRDefault="00A63191" w:rsidP="00EF0764">
      <w:pPr>
        <w:spacing w:after="123" w:line="259" w:lineRule="auto"/>
        <w:ind w:left="0" w:right="0" w:firstLine="0"/>
      </w:pPr>
      <w:r>
        <w:t>ПАО «Ростелеком»</w:t>
      </w:r>
    </w:p>
    <w:p w14:paraId="1063F70A" w14:textId="77777777" w:rsidR="00A63191" w:rsidRDefault="00A63191" w:rsidP="00EF0764">
      <w:pPr>
        <w:spacing w:after="0" w:line="240" w:lineRule="auto"/>
        <w:ind w:left="0" w:right="0" w:firstLine="0"/>
      </w:pPr>
      <w:r>
        <w:t>ИНН 7707049388</w:t>
      </w:r>
    </w:p>
    <w:p w14:paraId="6608FA52" w14:textId="77777777" w:rsidR="00A63191" w:rsidRDefault="00A63191" w:rsidP="00EF0764">
      <w:pPr>
        <w:spacing w:after="0" w:line="240" w:lineRule="auto"/>
        <w:ind w:left="0" w:right="0" w:firstLine="0"/>
      </w:pPr>
      <w:r>
        <w:t>КПП 784201001</w:t>
      </w:r>
    </w:p>
    <w:p w14:paraId="017804C5" w14:textId="77777777" w:rsidR="00A63191" w:rsidRDefault="00A63191" w:rsidP="00EF0764">
      <w:pPr>
        <w:spacing w:after="0" w:line="240" w:lineRule="auto"/>
        <w:ind w:left="0" w:right="0" w:firstLine="0"/>
      </w:pPr>
      <w:r>
        <w:t>ОГРН 1027700198767</w:t>
      </w:r>
    </w:p>
    <w:p w14:paraId="745B9909" w14:textId="77777777" w:rsidR="00A63191" w:rsidRDefault="00A63191" w:rsidP="00EF0764">
      <w:pPr>
        <w:spacing w:after="0" w:line="240" w:lineRule="auto"/>
        <w:ind w:left="0" w:right="0" w:firstLine="0"/>
      </w:pPr>
      <w:r>
        <w:t xml:space="preserve">Адрес места нахождения: 191167, г. Санкт-Петербург, </w:t>
      </w:r>
      <w:proofErr w:type="spellStart"/>
      <w:r>
        <w:t>вн.тер.г</w:t>
      </w:r>
      <w:proofErr w:type="spellEnd"/>
      <w:r>
        <w:t xml:space="preserve">. муниципальный округ </w:t>
      </w:r>
      <w:proofErr w:type="spellStart"/>
      <w:r>
        <w:t>Смольнинское</w:t>
      </w:r>
      <w:proofErr w:type="spellEnd"/>
      <w:r>
        <w:t xml:space="preserve">, Набережная </w:t>
      </w:r>
      <w:proofErr w:type="spellStart"/>
      <w:r>
        <w:t>Синопская</w:t>
      </w:r>
      <w:proofErr w:type="spellEnd"/>
      <w:r>
        <w:t>, д. 14, литера А.</w:t>
      </w:r>
    </w:p>
    <w:p w14:paraId="790AD332" w14:textId="77777777" w:rsidR="00A63191" w:rsidRDefault="00A63191" w:rsidP="00EF0764">
      <w:pPr>
        <w:spacing w:after="0" w:line="240" w:lineRule="auto"/>
        <w:ind w:left="0" w:right="0" w:firstLine="0"/>
      </w:pPr>
      <w:r>
        <w:t xml:space="preserve">Почтовый адрес: 115172, г. Москва, ул.  Гончарная, д. 30                                       </w:t>
      </w:r>
    </w:p>
    <w:p w14:paraId="2F552452" w14:textId="77777777" w:rsidR="00A63191" w:rsidRDefault="00A63191" w:rsidP="00EF0764">
      <w:pPr>
        <w:spacing w:after="0" w:line="240" w:lineRule="auto"/>
        <w:ind w:left="0" w:right="0" w:firstLine="0"/>
      </w:pPr>
      <w:r>
        <w:t xml:space="preserve">Р/с: 40702810338100100511 </w:t>
      </w:r>
    </w:p>
    <w:p w14:paraId="705F1AB4" w14:textId="77777777" w:rsidR="00A63191" w:rsidRDefault="00A63191" w:rsidP="00EF0764">
      <w:pPr>
        <w:spacing w:after="0" w:line="240" w:lineRule="auto"/>
        <w:ind w:left="0" w:right="0" w:firstLine="0"/>
      </w:pPr>
      <w:r>
        <w:t>в ПАО "Сбербанк" г. Москва</w:t>
      </w:r>
    </w:p>
    <w:p w14:paraId="0B905F15" w14:textId="77777777" w:rsidR="00A63191" w:rsidRDefault="00A63191" w:rsidP="00EF0764">
      <w:pPr>
        <w:spacing w:after="0" w:line="240" w:lineRule="auto"/>
        <w:ind w:left="0" w:right="0" w:firstLine="0"/>
      </w:pPr>
      <w:r>
        <w:t>К/с: 30101810400000000225</w:t>
      </w:r>
    </w:p>
    <w:p w14:paraId="3C9C6D7D" w14:textId="77777777" w:rsidR="00A63191" w:rsidRDefault="00A63191" w:rsidP="00EF0764">
      <w:pPr>
        <w:spacing w:after="0" w:line="240" w:lineRule="auto"/>
        <w:ind w:left="0" w:right="0" w:firstLine="0"/>
      </w:pPr>
      <w:r>
        <w:t>БИК 044525225</w:t>
      </w:r>
    </w:p>
    <w:p w14:paraId="58212B7A" w14:textId="77777777" w:rsidR="00A63191" w:rsidRDefault="00A63191" w:rsidP="00EF0764">
      <w:pPr>
        <w:spacing w:after="0" w:line="240" w:lineRule="auto"/>
        <w:ind w:left="0" w:right="0" w:firstLine="0"/>
      </w:pPr>
      <w:r>
        <w:t>ОКПО 17514186</w:t>
      </w:r>
    </w:p>
    <w:p w14:paraId="0B8DC3B6" w14:textId="77777777" w:rsidR="00221E07" w:rsidRDefault="00A63191" w:rsidP="00EF0764">
      <w:pPr>
        <w:spacing w:after="0" w:line="240" w:lineRule="auto"/>
        <w:ind w:left="0" w:right="0" w:firstLine="0"/>
      </w:pPr>
      <w:r>
        <w:t>ОКВЭД 61.10</w:t>
      </w:r>
    </w:p>
    <w:p w14:paraId="5899CF2B" w14:textId="77777777" w:rsidR="00A63191" w:rsidRPr="00A63191" w:rsidRDefault="00A63191" w:rsidP="00EF0764">
      <w:pPr>
        <w:spacing w:after="0" w:line="240" w:lineRule="auto"/>
        <w:ind w:left="0" w:right="0" w:firstLine="0"/>
      </w:pPr>
    </w:p>
    <w:p w14:paraId="1FAD8B5A" w14:textId="77777777" w:rsidR="00221E07" w:rsidRDefault="00513053" w:rsidP="00EF0764">
      <w:pPr>
        <w:spacing w:after="127" w:line="259" w:lineRule="auto"/>
        <w:ind w:left="0" w:right="0" w:firstLine="0"/>
      </w:pPr>
      <w:r>
        <w:rPr>
          <w:sz w:val="10"/>
        </w:rPr>
        <w:t xml:space="preserve"> </w:t>
      </w:r>
    </w:p>
    <w:sectPr w:rsidR="00221E07" w:rsidSect="0078773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60" w:right="615" w:bottom="987" w:left="1080" w:header="720" w:footer="7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4E9B" w14:textId="77777777" w:rsidR="00B97357" w:rsidRDefault="00B97357">
      <w:pPr>
        <w:spacing w:after="0" w:line="240" w:lineRule="auto"/>
      </w:pPr>
      <w:r>
        <w:separator/>
      </w:r>
    </w:p>
  </w:endnote>
  <w:endnote w:type="continuationSeparator" w:id="0">
    <w:p w14:paraId="2BE12CDA" w14:textId="77777777" w:rsidR="00B97357" w:rsidRDefault="00B9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61A9" w14:textId="77777777" w:rsidR="00221E07" w:rsidRDefault="00513053">
    <w:pPr>
      <w:tabs>
        <w:tab w:val="right" w:pos="1021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E7A9" w14:textId="20181B1D" w:rsidR="003B3AB8" w:rsidRDefault="003B3AB8">
    <w:pPr>
      <w:pStyle w:val="ad"/>
      <w:jc w:val="right"/>
    </w:pPr>
  </w:p>
  <w:p w14:paraId="6641DE49" w14:textId="3B7BD6F2" w:rsidR="00221E07" w:rsidRPr="00D11643" w:rsidRDefault="00221E07">
    <w:pPr>
      <w:tabs>
        <w:tab w:val="right" w:pos="10211"/>
      </w:tabs>
      <w:spacing w:after="0" w:line="259" w:lineRule="auto"/>
      <w:ind w:left="0" w:right="0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D1655" w14:textId="200D5087" w:rsidR="00221E07" w:rsidRDefault="00513053">
    <w:pPr>
      <w:tabs>
        <w:tab w:val="right" w:pos="1021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F2F41" w:rsidRPr="00EF2F41"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B16D2" w14:textId="77777777" w:rsidR="00B97357" w:rsidRDefault="00B97357">
      <w:pPr>
        <w:spacing w:after="0" w:line="240" w:lineRule="auto"/>
      </w:pPr>
      <w:r>
        <w:separator/>
      </w:r>
    </w:p>
  </w:footnote>
  <w:footnote w:type="continuationSeparator" w:id="0">
    <w:p w14:paraId="77032BB6" w14:textId="77777777" w:rsidR="00B97357" w:rsidRDefault="00B9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427067"/>
      <w:docPartObj>
        <w:docPartGallery w:val="Page Numbers (Top of Page)"/>
        <w:docPartUnique/>
      </w:docPartObj>
    </w:sdtPr>
    <w:sdtEndPr/>
    <w:sdtContent>
      <w:p w14:paraId="4D7FBD13" w14:textId="5A70B620" w:rsidR="00787733" w:rsidRDefault="007877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F41">
          <w:rPr>
            <w:noProof/>
          </w:rPr>
          <w:t>2</w:t>
        </w:r>
        <w:r>
          <w:fldChar w:fldCharType="end"/>
        </w:r>
      </w:p>
    </w:sdtContent>
  </w:sdt>
  <w:p w14:paraId="07A1818C" w14:textId="412CE0FD" w:rsidR="00A97B9D" w:rsidRDefault="00A97B9D" w:rsidP="00A97B9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579"/>
    <w:multiLevelType w:val="hybridMultilevel"/>
    <w:tmpl w:val="A920AD14"/>
    <w:lvl w:ilvl="0" w:tplc="C18EFDBA">
      <w:start w:val="1"/>
      <w:numFmt w:val="bullet"/>
      <w:lvlText w:val="·"/>
      <w:lvlJc w:val="left"/>
      <w:pPr>
        <w:ind w:left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E1F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06FF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98334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46B2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2161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48C6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A743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A6F06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43B39"/>
    <w:multiLevelType w:val="hybridMultilevel"/>
    <w:tmpl w:val="74E86A78"/>
    <w:lvl w:ilvl="0" w:tplc="E732247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2E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6F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E9E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CE6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7E4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C2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EA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E9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E4E4D"/>
    <w:multiLevelType w:val="multilevel"/>
    <w:tmpl w:val="5B38F1A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B97FF9"/>
    <w:multiLevelType w:val="hybridMultilevel"/>
    <w:tmpl w:val="96D62620"/>
    <w:lvl w:ilvl="0" w:tplc="E312E6C2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E1F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06FF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98334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46B2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2161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48C6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A743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A6F06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8D31FC"/>
    <w:multiLevelType w:val="multilevel"/>
    <w:tmpl w:val="BD5889A8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07"/>
    <w:rsid w:val="00001BD2"/>
    <w:rsid w:val="0007296C"/>
    <w:rsid w:val="000D3CCD"/>
    <w:rsid w:val="000D4368"/>
    <w:rsid w:val="000F2805"/>
    <w:rsid w:val="00144C5A"/>
    <w:rsid w:val="00166117"/>
    <w:rsid w:val="001716A3"/>
    <w:rsid w:val="00172B3E"/>
    <w:rsid w:val="001E00B6"/>
    <w:rsid w:val="001E2315"/>
    <w:rsid w:val="00203AE6"/>
    <w:rsid w:val="00221E07"/>
    <w:rsid w:val="0023386B"/>
    <w:rsid w:val="00257CAA"/>
    <w:rsid w:val="00311D80"/>
    <w:rsid w:val="00381EE6"/>
    <w:rsid w:val="003B3AB8"/>
    <w:rsid w:val="003E2264"/>
    <w:rsid w:val="00411EC5"/>
    <w:rsid w:val="00497786"/>
    <w:rsid w:val="00513053"/>
    <w:rsid w:val="0058420E"/>
    <w:rsid w:val="005A36FC"/>
    <w:rsid w:val="006520FE"/>
    <w:rsid w:val="00703190"/>
    <w:rsid w:val="00724365"/>
    <w:rsid w:val="007430B1"/>
    <w:rsid w:val="00787733"/>
    <w:rsid w:val="007B2287"/>
    <w:rsid w:val="007B79D6"/>
    <w:rsid w:val="007E7B7C"/>
    <w:rsid w:val="0085763D"/>
    <w:rsid w:val="0086541F"/>
    <w:rsid w:val="00872394"/>
    <w:rsid w:val="00984624"/>
    <w:rsid w:val="009F67B0"/>
    <w:rsid w:val="00A4241C"/>
    <w:rsid w:val="00A54B87"/>
    <w:rsid w:val="00A63191"/>
    <w:rsid w:val="00A64B09"/>
    <w:rsid w:val="00A97B9D"/>
    <w:rsid w:val="00B540E2"/>
    <w:rsid w:val="00B97357"/>
    <w:rsid w:val="00BD0AC8"/>
    <w:rsid w:val="00C17FBA"/>
    <w:rsid w:val="00C33C6B"/>
    <w:rsid w:val="00C34580"/>
    <w:rsid w:val="00C44293"/>
    <w:rsid w:val="00CC0FB9"/>
    <w:rsid w:val="00CD6A61"/>
    <w:rsid w:val="00D04633"/>
    <w:rsid w:val="00D11643"/>
    <w:rsid w:val="00D50907"/>
    <w:rsid w:val="00D6529F"/>
    <w:rsid w:val="00D73134"/>
    <w:rsid w:val="00E55C44"/>
    <w:rsid w:val="00E62A6F"/>
    <w:rsid w:val="00ED1B5B"/>
    <w:rsid w:val="00EF0764"/>
    <w:rsid w:val="00EF2F41"/>
    <w:rsid w:val="00F14ADD"/>
    <w:rsid w:val="00F340BD"/>
    <w:rsid w:val="00F847AB"/>
    <w:rsid w:val="00F945B2"/>
    <w:rsid w:val="00F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F2C02"/>
  <w15:docId w15:val="{D6C70E08-F823-4C9E-8DFB-76E8C08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577" w:right="1" w:hanging="57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8"/>
      <w:ind w:left="23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annotation reference"/>
    <w:basedOn w:val="a0"/>
    <w:uiPriority w:val="99"/>
    <w:semiHidden/>
    <w:unhideWhenUsed/>
    <w:rsid w:val="00001B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01BD2"/>
    <w:pPr>
      <w:spacing w:line="240" w:lineRule="auto"/>
    </w:pPr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01BD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01BD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01BD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BD2"/>
    <w:rPr>
      <w:rFonts w:ascii="Segoe UI" w:eastAsia="Times New Roman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D1164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1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1643"/>
    <w:rPr>
      <w:rFonts w:ascii="Times New Roman" w:eastAsia="Times New Roman" w:hAnsi="Times New Roman" w:cs="Times New Roman"/>
      <w:color w:val="000000"/>
      <w:sz w:val="20"/>
    </w:rPr>
  </w:style>
  <w:style w:type="paragraph" w:styleId="ad">
    <w:name w:val="footer"/>
    <w:basedOn w:val="a"/>
    <w:link w:val="ae"/>
    <w:uiPriority w:val="99"/>
    <w:unhideWhenUsed/>
    <w:rsid w:val="003B3AB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3B3A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7F1F-013F-4B7C-A661-C90B36D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ПАО "Ростелеком"</Company>
  <LinksUpToDate>false</LinksUpToDate>
  <CharactersWithSpaces>23941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atb</dc:creator>
  <cp:keywords/>
  <dc:description/>
  <cp:lastModifiedBy>Пушкина Ирина Вадимовна</cp:lastModifiedBy>
  <cp:revision>13</cp:revision>
  <dcterms:created xsi:type="dcterms:W3CDTF">2025-04-11T12:31:00Z</dcterms:created>
  <dcterms:modified xsi:type="dcterms:W3CDTF">2025-04-29T07:20:00Z</dcterms:modified>
</cp:coreProperties>
</file>